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D77FD0" w14:textId="77777777" w:rsidR="00B06D61" w:rsidRDefault="00B06D61" w:rsidP="004510E1">
      <w:pPr>
        <w:jc w:val="center"/>
        <w:rPr>
          <w:rFonts w:ascii="Arial Rounded MT Bold" w:hAnsi="Arial Rounded MT Bold"/>
          <w:caps/>
          <w:color w:val="4328A8"/>
          <w:sz w:val="52"/>
          <w:szCs w:val="5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164F3FB5" w14:textId="5F804ABB" w:rsidR="00B06D61" w:rsidRDefault="00B06D61" w:rsidP="004510E1">
      <w:pPr>
        <w:jc w:val="center"/>
        <w:rPr>
          <w:rFonts w:ascii="Arial Rounded MT Bold" w:hAnsi="Arial Rounded MT Bold"/>
          <w:caps/>
          <w:color w:val="4328A8"/>
          <w:sz w:val="52"/>
          <w:szCs w:val="5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Eras Demi ITC" w:eastAsiaTheme="majorEastAsia" w:hAnsi="Eras Demi ITC" w:cstheme="majorBidi"/>
          <w:b/>
          <w:caps/>
          <w:noProof/>
          <w:color w:val="4328A8"/>
          <w:sz w:val="130"/>
          <w:szCs w:val="130"/>
        </w:rPr>
        <mc:AlternateContent>
          <mc:Choice Requires="wps">
            <w:drawing>
              <wp:anchor distT="0" distB="0" distL="114300" distR="114300" simplePos="0" relativeHeight="251675648" behindDoc="1" locked="0" layoutInCell="1" allowOverlap="1" wp14:anchorId="053F1A23" wp14:editId="720F3F62">
                <wp:simplePos x="0" y="0"/>
                <wp:positionH relativeFrom="column">
                  <wp:posOffset>-685800</wp:posOffset>
                </wp:positionH>
                <wp:positionV relativeFrom="paragraph">
                  <wp:posOffset>189230</wp:posOffset>
                </wp:positionV>
                <wp:extent cx="8229600" cy="685800"/>
                <wp:effectExtent l="0" t="0" r="0" b="0"/>
                <wp:wrapNone/>
                <wp:docPr id="4" name="Rectangle 4"/>
                <wp:cNvGraphicFramePr/>
                <a:graphic xmlns:a="http://schemas.openxmlformats.org/drawingml/2006/main">
                  <a:graphicData uri="http://schemas.microsoft.com/office/word/2010/wordprocessingShape">
                    <wps:wsp>
                      <wps:cNvSpPr/>
                      <wps:spPr>
                        <a:xfrm>
                          <a:off x="0" y="0"/>
                          <a:ext cx="8229600" cy="685800"/>
                        </a:xfrm>
                        <a:prstGeom prst="rect">
                          <a:avLst/>
                        </a:prstGeom>
                        <a:solidFill>
                          <a:schemeClr val="accent6"/>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37CAE16" id="Rectangle 4" o:spid="_x0000_s1026" style="position:absolute;margin-left:-54pt;margin-top:14.9pt;width:9in;height:54pt;z-index:-25164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" fillcolor="#f79646 [3209]" stroked="f"/>
            </w:pict>
          </mc:Fallback>
        </mc:AlternateContent>
      </w:r>
    </w:p>
    <w:p w14:paraId="29129697" w14:textId="086680AF" w:rsidR="004510E1" w:rsidRPr="00A54DCC" w:rsidRDefault="00B06D61" w:rsidP="00A54DCC">
      <w:pPr>
        <w:rPr>
          <w:rFonts w:ascii="Arial Rounded MT Bold" w:hAnsi="Arial Rounded MT Bold"/>
          <w:color w:val="1F497D" w:themeColor="text2"/>
          <w:sz w:val="52"/>
          <w:szCs w:val="52"/>
        </w:rPr>
      </w:pPr>
      <w:r w:rsidRPr="00A54DCC">
        <w:rPr>
          <w:rFonts w:ascii="Arial Rounded MT Bold" w:eastAsiaTheme="majorEastAsia" w:hAnsi="Arial Rounded MT Bold" w:cstheme="majorBidi"/>
          <w:b/>
          <w:caps/>
          <w:noProof/>
          <w:color w:val="1F497D" w:themeColor="text2"/>
          <w:sz w:val="130"/>
          <w:szCs w:val="130"/>
        </w:rPr>
        <w:drawing>
          <wp:anchor distT="0" distB="0" distL="114300" distR="114300" simplePos="0" relativeHeight="251673600" behindDoc="0" locked="0" layoutInCell="1" allowOverlap="1" wp14:anchorId="196EAA28" wp14:editId="22782438">
            <wp:simplePos x="0" y="0"/>
            <wp:positionH relativeFrom="column">
              <wp:posOffset>4902443</wp:posOffset>
            </wp:positionH>
            <wp:positionV relativeFrom="paragraph">
              <wp:posOffset>227716</wp:posOffset>
            </wp:positionV>
            <wp:extent cx="1419860" cy="1543050"/>
            <wp:effectExtent l="0" t="101600" r="78740" b="0"/>
            <wp:wrapNone/>
            <wp:docPr id="7" name="Picture 22" descr="C:\Documents and Settings\japetersen\Local Settings\Temporary Internet Files\Content.IE5\L9IO7IQ9\MC90001651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2" descr="C:\Documents and Settings\japetersen\Local Settings\Temporary Internet Files\Content.IE5\L9IO7IQ9\MC900016519[1].wm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165261">
                      <a:off x="0" y="0"/>
                      <a:ext cx="1419860" cy="15430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A54DCC">
        <w:rPr>
          <w:rFonts w:ascii="Arial Rounded MT Bold" w:hAnsi="Arial Rounded MT Bold"/>
          <w:color w:val="1F497D" w:themeColor="text2"/>
          <w:sz w:val="52"/>
          <w:szCs w:val="52"/>
        </w:rPr>
        <w:t xml:space="preserve">                       </w:t>
      </w:r>
      <w:r w:rsidR="00A54DCC" w:rsidRPr="00A54DCC">
        <w:rPr>
          <w:rFonts w:ascii="Arial Rounded MT Bold" w:hAnsi="Arial Rounded MT Bold"/>
          <w:color w:val="244061" w:themeColor="accent1" w:themeShade="80"/>
          <w:sz w:val="52"/>
          <w:szCs w:val="52"/>
        </w:rPr>
        <w:t xml:space="preserve">LUMEN SCHOLAR  </w:t>
      </w:r>
    </w:p>
    <w:p w14:paraId="4927F147" w14:textId="64701A61" w:rsidR="004510E1" w:rsidRDefault="00B06D61" w:rsidP="004510E1">
      <w:pPr>
        <w:jc w:val="center"/>
        <w:rPr>
          <w:sz w:val="96"/>
          <w:szCs w:val="96"/>
        </w:rPr>
      </w:pPr>
      <w:r w:rsidRPr="00EE5C5F">
        <w:rPr>
          <w:rFonts w:ascii="Eras Demi ITC" w:eastAsiaTheme="majorEastAsia" w:hAnsi="Eras Demi ITC" w:cstheme="majorBidi"/>
          <w:b/>
          <w:caps/>
          <w:noProof/>
          <w:color w:val="4328A8"/>
          <w:sz w:val="72"/>
          <w:szCs w:val="72"/>
        </w:rPr>
        <w:drawing>
          <wp:anchor distT="0" distB="0" distL="114300" distR="114300" simplePos="0" relativeHeight="251660288" behindDoc="0" locked="0" layoutInCell="1" allowOverlap="1" wp14:anchorId="60315911" wp14:editId="0A63EC82">
            <wp:simplePos x="0" y="0"/>
            <wp:positionH relativeFrom="column">
              <wp:posOffset>1143000</wp:posOffset>
            </wp:positionH>
            <wp:positionV relativeFrom="paragraph">
              <wp:posOffset>339725</wp:posOffset>
            </wp:positionV>
            <wp:extent cx="4600575" cy="2609850"/>
            <wp:effectExtent l="0" t="0" r="0" b="6350"/>
            <wp:wrapSquare wrapText="bothSides"/>
            <wp:docPr id="20" name="Picture 1" descr="reading logo with arrow -- for 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ing logo with arrow -- for print.JPG"/>
                    <pic:cNvPicPr/>
                  </pic:nvPicPr>
                  <pic:blipFill>
                    <a:blip r:embed="rId7" cstate="print"/>
                    <a:stretch>
                      <a:fillRect/>
                    </a:stretch>
                  </pic:blipFill>
                  <pic:spPr>
                    <a:xfrm>
                      <a:off x="0" y="0"/>
                      <a:ext cx="4600575" cy="2609850"/>
                    </a:xfrm>
                    <a:prstGeom prst="rect">
                      <a:avLst/>
                    </a:prstGeom>
                  </pic:spPr>
                </pic:pic>
              </a:graphicData>
            </a:graphic>
          </wp:anchor>
        </w:drawing>
      </w:r>
    </w:p>
    <w:p w14:paraId="1C600324" w14:textId="2B3B5984" w:rsidR="004510E1" w:rsidRPr="004510E1" w:rsidRDefault="004510E1" w:rsidP="004510E1">
      <w:pPr>
        <w:jc w:val="center"/>
        <w:rPr>
          <w:rFonts w:ascii="SchoolHouse Printed A" w:hAnsi="SchoolHouse Printed A"/>
          <w:sz w:val="96"/>
          <w:szCs w:val="96"/>
        </w:rPr>
      </w:pPr>
    </w:p>
    <w:p w14:paraId="2A654775" w14:textId="77777777" w:rsidR="004510E1" w:rsidRDefault="004510E1" w:rsidP="004510E1">
      <w:pPr>
        <w:jc w:val="center"/>
        <w:rPr>
          <w:sz w:val="96"/>
          <w:szCs w:val="96"/>
        </w:rPr>
      </w:pPr>
    </w:p>
    <w:p w14:paraId="0A732302" w14:textId="6DB1BF74" w:rsidR="004510E1" w:rsidRPr="004510E1" w:rsidRDefault="004510E1" w:rsidP="004510E1">
      <w:pPr>
        <w:jc w:val="center"/>
        <w:rPr>
          <w:sz w:val="96"/>
          <w:szCs w:val="96"/>
        </w:rPr>
      </w:pPr>
    </w:p>
    <w:p w14:paraId="7E12AC7C" w14:textId="57BFBF00" w:rsidR="004510E1" w:rsidRDefault="00B06D61" w:rsidP="004510E1">
      <w:pPr>
        <w:jc w:val="center"/>
        <w:rPr>
          <w:sz w:val="72"/>
          <w:szCs w:val="72"/>
        </w:rPr>
      </w:pPr>
      <w:r>
        <w:rPr>
          <w:rFonts w:ascii="Eras Demi ITC" w:eastAsiaTheme="majorEastAsia" w:hAnsi="Eras Demi ITC" w:cstheme="majorBidi"/>
          <w:b/>
          <w:caps/>
          <w:noProof/>
          <w:color w:val="4328A8"/>
          <w:sz w:val="130"/>
          <w:szCs w:val="130"/>
        </w:rPr>
        <mc:AlternateContent>
          <mc:Choice Requires="wps">
            <w:drawing>
              <wp:anchor distT="0" distB="0" distL="114300" distR="114300" simplePos="0" relativeHeight="251677696" behindDoc="1" locked="0" layoutInCell="1" allowOverlap="1" wp14:anchorId="388CBB00" wp14:editId="4DFF9161">
                <wp:simplePos x="0" y="0"/>
                <wp:positionH relativeFrom="column">
                  <wp:posOffset>-685800</wp:posOffset>
                </wp:positionH>
                <wp:positionV relativeFrom="paragraph">
                  <wp:posOffset>408305</wp:posOffset>
                </wp:positionV>
                <wp:extent cx="8229600" cy="685800"/>
                <wp:effectExtent l="0" t="0" r="0" b="0"/>
                <wp:wrapNone/>
                <wp:docPr id="8" name="Rectangle 8"/>
                <wp:cNvGraphicFramePr/>
                <a:graphic xmlns:a="http://schemas.openxmlformats.org/drawingml/2006/main">
                  <a:graphicData uri="http://schemas.microsoft.com/office/word/2010/wordprocessingShape">
                    <wps:wsp>
                      <wps:cNvSpPr/>
                      <wps:spPr>
                        <a:xfrm>
                          <a:off x="0" y="0"/>
                          <a:ext cx="8229600" cy="685800"/>
                        </a:xfrm>
                        <a:prstGeom prst="rect">
                          <a:avLst/>
                        </a:prstGeom>
                        <a:solidFill>
                          <a:schemeClr val="accent6"/>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2316A4" id="Rectangle 8" o:spid="_x0000_s1026" style="position:absolute;margin-left:-54pt;margin-top:32.15pt;width:9in;height:54pt;z-index:-25163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" fillcolor="#f79646 [3209]" stroked="f"/>
            </w:pict>
          </mc:Fallback>
        </mc:AlternateContent>
      </w:r>
    </w:p>
    <w:p w14:paraId="3E3EA26A" w14:textId="6BCF7EF8" w:rsidR="004510E1" w:rsidRPr="00A54DCC" w:rsidRDefault="004510E1" w:rsidP="004510E1">
      <w:pPr>
        <w:jc w:val="center"/>
        <w:rPr>
          <w:rFonts w:ascii="Arial Rounded MT Bold" w:hAnsi="Arial Rounded MT Bold"/>
          <w:caps/>
          <w:color w:val="244061" w:themeColor="accent1" w:themeShade="80"/>
          <w:sz w:val="52"/>
          <w:szCs w:val="5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A54DCC">
        <w:rPr>
          <w:rFonts w:ascii="Arial Rounded MT Bold" w:hAnsi="Arial Rounded MT Bold"/>
          <w:caps/>
          <w:color w:val="244061" w:themeColor="accent1" w:themeShade="80"/>
          <w:sz w:val="52"/>
          <w:szCs w:val="5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S</w:t>
      </w:r>
      <w:r w:rsidR="00B06D61" w:rsidRPr="00A54DCC">
        <w:rPr>
          <w:rFonts w:ascii="Arial Rounded MT Bold" w:hAnsi="Arial Rounded MT Bold"/>
          <w:caps/>
          <w:color w:val="244061" w:themeColor="accent1" w:themeShade="80"/>
          <w:sz w:val="52"/>
          <w:szCs w:val="5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tudent </w:t>
      </w:r>
      <w:r w:rsidRPr="00A54DCC">
        <w:rPr>
          <w:rFonts w:ascii="Arial Rounded MT Bold" w:hAnsi="Arial Rounded MT Bold"/>
          <w:caps/>
          <w:color w:val="244061" w:themeColor="accent1" w:themeShade="80"/>
          <w:sz w:val="52"/>
          <w:szCs w:val="5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PlanniNg</w:t>
      </w:r>
      <w:r w:rsidRPr="00A54DCC">
        <w:rPr>
          <w:rFonts w:ascii="Eras Demi ITC" w:hAnsi="Eras Demi ITC"/>
          <w:caps/>
          <w:color w:val="244061" w:themeColor="accent1" w:themeShade="80"/>
          <w:sz w:val="52"/>
          <w:szCs w:val="5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A54DCC">
        <w:rPr>
          <w:rFonts w:ascii="Arial Rounded MT Bold" w:hAnsi="Arial Rounded MT Bold"/>
          <w:caps/>
          <w:color w:val="244061" w:themeColor="accent1" w:themeShade="80"/>
          <w:sz w:val="52"/>
          <w:szCs w:val="5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GuiDE</w:t>
      </w:r>
    </w:p>
    <w:p w14:paraId="03E9827F" w14:textId="24D4686E" w:rsidR="004510E1" w:rsidRDefault="004510E1"/>
    <w:p w14:paraId="303FE847" w14:textId="3FF13D96" w:rsidR="004510E1" w:rsidRDefault="004510E1"/>
    <w:p w14:paraId="1EBEB0BB" w14:textId="7D4BA708" w:rsidR="004510E1" w:rsidRDefault="00CA1986">
      <w:r>
        <w:rPr>
          <w:rFonts w:ascii="Helvetica" w:hAnsi="Helvetica" w:cs="Helvetica"/>
          <w:noProof/>
        </w:rPr>
        <w:drawing>
          <wp:anchor distT="0" distB="0" distL="114300" distR="114300" simplePos="0" relativeHeight="251710464" behindDoc="0" locked="0" layoutInCell="1" allowOverlap="1" wp14:anchorId="01671069" wp14:editId="18522221">
            <wp:simplePos x="0" y="0"/>
            <wp:positionH relativeFrom="column">
              <wp:posOffset>5029200</wp:posOffset>
            </wp:positionH>
            <wp:positionV relativeFrom="paragraph">
              <wp:posOffset>46990</wp:posOffset>
            </wp:positionV>
            <wp:extent cx="1143000" cy="3397250"/>
            <wp:effectExtent l="0" t="0" r="0" b="6350"/>
            <wp:wrapNone/>
            <wp:docPr id="4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3397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8EAD9C" w14:textId="77777777" w:rsidR="004510E1" w:rsidRDefault="004510E1"/>
    <w:p w14:paraId="7DD7551E" w14:textId="57C93E62" w:rsidR="00B06D61" w:rsidRDefault="00D108EB" w:rsidP="00B06D61">
      <w:pPr>
        <w:jc w:val="center"/>
        <w:rPr>
          <w:rFonts w:ascii="Arial Rounded MT Bold" w:hAnsi="Arial Rounded MT Bold"/>
          <w:caps/>
          <w:color w:val="4328A8"/>
          <w:sz w:val="44"/>
          <w:szCs w:val="44"/>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Rounded MT Bold" w:hAnsi="Arial Rounded MT Bold"/>
          <w:caps/>
          <w:color w:val="4328A8"/>
          <w:sz w:val="44"/>
          <w:szCs w:val="44"/>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7</w:t>
      </w:r>
      <w:r w:rsidRPr="00D108EB">
        <w:rPr>
          <w:rFonts w:ascii="Arial Rounded MT Bold" w:hAnsi="Arial Rounded MT Bold"/>
          <w:caps/>
          <w:color w:val="4328A8"/>
          <w:sz w:val="44"/>
          <w:szCs w:val="44"/>
          <w:vertAlign w:val="superscript"/>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th</w:t>
      </w:r>
      <w:r>
        <w:rPr>
          <w:rFonts w:ascii="Arial Rounded MT Bold" w:hAnsi="Arial Rounded MT Bold"/>
          <w:caps/>
          <w:color w:val="4328A8"/>
          <w:sz w:val="44"/>
          <w:szCs w:val="44"/>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&amp; 8</w:t>
      </w:r>
      <w:r w:rsidRPr="00D108EB">
        <w:rPr>
          <w:rFonts w:ascii="Arial Rounded MT Bold" w:hAnsi="Arial Rounded MT Bold"/>
          <w:caps/>
          <w:color w:val="4328A8"/>
          <w:sz w:val="44"/>
          <w:szCs w:val="44"/>
          <w:vertAlign w:val="superscript"/>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th</w:t>
      </w:r>
      <w:r>
        <w:rPr>
          <w:rFonts w:ascii="Arial Rounded MT Bold" w:hAnsi="Arial Rounded MT Bold"/>
          <w:caps/>
          <w:color w:val="4328A8"/>
          <w:sz w:val="44"/>
          <w:szCs w:val="44"/>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Grade:</w:t>
      </w:r>
      <w:r w:rsidR="00B06D61">
        <w:rPr>
          <w:rFonts w:ascii="Arial Rounded MT Bold" w:hAnsi="Arial Rounded MT Bold"/>
          <w:caps/>
          <w:color w:val="4328A8"/>
          <w:sz w:val="44"/>
          <w:szCs w:val="44"/>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p>
    <w:p w14:paraId="40A6EB93" w14:textId="5D7D26B2" w:rsidR="004510E1" w:rsidRDefault="00CA1986" w:rsidP="00B06D61">
      <w:pPr>
        <w:jc w:val="center"/>
      </w:pPr>
      <w:r>
        <w:rPr>
          <w:rFonts w:ascii="Arial Rounded MT Bold" w:hAnsi="Arial Rounded MT Bold"/>
          <w:caps/>
          <w:color w:val="4328A8"/>
          <w:sz w:val="44"/>
          <w:szCs w:val="44"/>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Planning your path</w:t>
      </w:r>
    </w:p>
    <w:p w14:paraId="5EA83F31" w14:textId="77777777" w:rsidR="004510E1" w:rsidRDefault="004510E1"/>
    <w:p w14:paraId="778D1E01" w14:textId="53EB0A2D" w:rsidR="004510E1" w:rsidRDefault="00CA1986">
      <w:r>
        <w:rPr>
          <w:rFonts w:ascii="Helvetica" w:hAnsi="Helvetica" w:cs="Helvetica"/>
          <w:noProof/>
        </w:rPr>
        <w:drawing>
          <wp:anchor distT="0" distB="0" distL="114300" distR="114300" simplePos="0" relativeHeight="251709440" behindDoc="0" locked="0" layoutInCell="1" allowOverlap="1" wp14:anchorId="5FED8B2C" wp14:editId="7AF2457F">
            <wp:simplePos x="0" y="0"/>
            <wp:positionH relativeFrom="column">
              <wp:posOffset>1943100</wp:posOffset>
            </wp:positionH>
            <wp:positionV relativeFrom="paragraph">
              <wp:posOffset>121920</wp:posOffset>
            </wp:positionV>
            <wp:extent cx="2743200" cy="1841500"/>
            <wp:effectExtent l="0" t="0" r="0" b="12700"/>
            <wp:wrapNone/>
            <wp:docPr id="4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184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C4F915" w14:textId="508D3304" w:rsidR="004510E1" w:rsidRDefault="004510E1"/>
    <w:p w14:paraId="4E948A0C" w14:textId="02047F91" w:rsidR="004510E1" w:rsidRDefault="004510E1"/>
    <w:p w14:paraId="3380CC19" w14:textId="77777777" w:rsidR="004510E1" w:rsidRDefault="004510E1"/>
    <w:p w14:paraId="6F229779" w14:textId="4AA6D524" w:rsidR="00067BC3" w:rsidRDefault="00067BC3" w:rsidP="004510E1">
      <w:pPr>
        <w:rPr>
          <w:rFonts w:ascii="Arial Rounded MT Bold" w:hAnsi="Arial Rounded MT Bold"/>
          <w:caps/>
          <w:color w:val="4328A8"/>
          <w:sz w:val="52"/>
          <w:szCs w:val="5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1D19E63C" w14:textId="0B099E01" w:rsidR="00067BC3" w:rsidRDefault="00067BC3" w:rsidP="004510E1">
      <w:pPr>
        <w:rPr>
          <w:rFonts w:ascii="Arial Rounded MT Bold" w:hAnsi="Arial Rounded MT Bold"/>
          <w:caps/>
          <w:color w:val="4328A8"/>
          <w:sz w:val="52"/>
          <w:szCs w:val="5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6AD87ED9" w14:textId="4E9AB598" w:rsidR="00B06D61" w:rsidRDefault="00B06D61" w:rsidP="004510E1">
      <w:pPr>
        <w:rPr>
          <w:rFonts w:ascii="Arial Rounded MT Bold" w:hAnsi="Arial Rounded MT Bold"/>
          <w:caps/>
          <w:color w:val="4328A8"/>
          <w:sz w:val="52"/>
          <w:szCs w:val="5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0E8733CF" w14:textId="77777777" w:rsidR="00B06D61" w:rsidRDefault="00B06D61" w:rsidP="004510E1">
      <w:pPr>
        <w:rPr>
          <w:rFonts w:ascii="Arial Rounded MT Bold" w:hAnsi="Arial Rounded MT Bold"/>
          <w:caps/>
          <w:color w:val="4328A8"/>
          <w:sz w:val="52"/>
          <w:szCs w:val="5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73DB521B" w14:textId="77777777" w:rsidR="00B06D61" w:rsidRDefault="00B06D61" w:rsidP="004510E1">
      <w:pPr>
        <w:rPr>
          <w:rFonts w:ascii="Arial Rounded MT Bold" w:hAnsi="Arial Rounded MT Bold"/>
          <w:caps/>
          <w:color w:val="4328A8"/>
          <w:sz w:val="52"/>
          <w:szCs w:val="5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3FE9C1B5" w14:textId="1A4BC079" w:rsidR="00B06D61" w:rsidRDefault="00E732DE" w:rsidP="004510E1">
      <w:pPr>
        <w:rPr>
          <w:rFonts w:ascii="Arial Rounded MT Bold" w:hAnsi="Arial Rounded MT Bold"/>
          <w:caps/>
          <w:color w:val="4328A8"/>
          <w:sz w:val="52"/>
          <w:szCs w:val="5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E732DE">
        <w:rPr>
          <w:rFonts w:ascii="Arial Rounded MT Bold" w:hAnsi="Arial Rounded MT Bold"/>
          <w:caps/>
          <w:noProof/>
          <w:color w:val="4328A8"/>
          <w:sz w:val="52"/>
          <w:szCs w:val="5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astRenderedPageBreak/>
        <w:drawing>
          <wp:inline distT="0" distB="0" distL="0" distR="0" wp14:anchorId="672391C2" wp14:editId="2E17BE3D">
            <wp:extent cx="6858000" cy="8874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ah Student Planning Guide Grades 7-8 .pdf"/>
                    <pic:cNvPicPr/>
                  </pic:nvPicPr>
                  <pic:blipFill>
                    <a:blip r:embed="rId10">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7CF3A4E4" w14:textId="7E441035" w:rsidR="004510E1" w:rsidRDefault="00E732DE" w:rsidP="004510E1">
      <w:pPr>
        <w:rPr>
          <w:rFonts w:ascii="Arial Rounded MT Bold" w:hAnsi="Arial Rounded MT Bold"/>
          <w:caps/>
          <w:color w:val="4328A8"/>
          <w:sz w:val="52"/>
          <w:szCs w:val="5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Rounded MT Bold" w:hAnsi="Arial Rounded MT Bold"/>
          <w:caps/>
          <w:noProof/>
          <w:color w:val="4328A8"/>
          <w:sz w:val="52"/>
          <w:szCs w:val="52"/>
        </w:rPr>
        <w:lastRenderedPageBreak/>
        <w:drawing>
          <wp:anchor distT="0" distB="0" distL="114300" distR="114300" simplePos="0" relativeHeight="251688960" behindDoc="0" locked="0" layoutInCell="1" allowOverlap="1" wp14:anchorId="2F078FD5" wp14:editId="0E03073B">
            <wp:simplePos x="0" y="0"/>
            <wp:positionH relativeFrom="column">
              <wp:posOffset>-114300</wp:posOffset>
            </wp:positionH>
            <wp:positionV relativeFrom="paragraph">
              <wp:posOffset>0</wp:posOffset>
            </wp:positionV>
            <wp:extent cx="6972300" cy="922718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ah Student Planning Guide Grades 7-8 .pdf"/>
                    <pic:cNvPicPr/>
                  </pic:nvPicPr>
                  <pic:blipFill>
                    <a:blip r:embed="rId11">
                      <a:extLst>
                        <a:ext uri="{28A0092B-C50C-407E-A947-70E740481C1C}">
                          <a14:useLocalDpi xmlns:a14="http://schemas.microsoft.com/office/drawing/2010/main" val="0"/>
                        </a:ext>
                      </a:extLst>
                    </a:blip>
                    <a:stretch>
                      <a:fillRect/>
                    </a:stretch>
                  </pic:blipFill>
                  <pic:spPr>
                    <a:xfrm>
                      <a:off x="0" y="0"/>
                      <a:ext cx="6972300" cy="9227185"/>
                    </a:xfrm>
                    <a:prstGeom prst="rect">
                      <a:avLst/>
                    </a:prstGeom>
                  </pic:spPr>
                </pic:pic>
              </a:graphicData>
            </a:graphic>
            <wp14:sizeRelH relativeFrom="page">
              <wp14:pctWidth>0</wp14:pctWidth>
            </wp14:sizeRelH>
            <wp14:sizeRelV relativeFrom="page">
              <wp14:pctHeight>0</wp14:pctHeight>
            </wp14:sizeRelV>
          </wp:anchor>
        </w:drawing>
      </w:r>
    </w:p>
    <w:p w14:paraId="3F7BB665" w14:textId="2C35663A" w:rsidR="000D63FD" w:rsidRPr="00AA0977" w:rsidRDefault="00606D5B" w:rsidP="000D63FD">
      <w:pPr>
        <w:rPr>
          <w:rFonts w:ascii="Arial Rounded MT Bold" w:hAnsi="Arial Rounded MT Bold"/>
          <w:caps/>
          <w:noProof/>
          <w:color w:val="4328A8"/>
          <w:sz w:val="52"/>
          <w:szCs w:val="52"/>
        </w:rPr>
        <w:sectPr w:rsidR="000D63FD" w:rsidRPr="00AA0977" w:rsidSect="004510E1">
          <w:pgSz w:w="12240" w:h="15840"/>
          <w:pgMar w:top="720" w:right="720" w:bottom="720" w:left="720" w:header="720" w:footer="720" w:gutter="0"/>
          <w:cols w:space="720"/>
          <w:titlePg/>
          <w:docGrid w:linePitch="360"/>
        </w:sectPr>
      </w:pPr>
      <w:r>
        <w:rPr>
          <w:rFonts w:ascii="Arial Rounded MT Bold" w:hAnsi="Arial Rounded MT Bold"/>
          <w:caps/>
          <w:noProof/>
          <w:color w:val="4328A8"/>
          <w:sz w:val="52"/>
          <w:szCs w:val="52"/>
        </w:rPr>
        <w:br w:type="page"/>
      </w:r>
    </w:p>
    <w:p w14:paraId="7D19A81F" w14:textId="77777777" w:rsidR="006023F2" w:rsidRDefault="006023F2">
      <w:pPr>
        <w:rPr>
          <w:rFonts w:ascii="Arial Rounded MT Bold" w:hAnsi="Arial Rounded MT Bold"/>
          <w:caps/>
          <w:noProof/>
          <w:color w:val="4328A8"/>
          <w:sz w:val="52"/>
          <w:szCs w:val="52"/>
        </w:rPr>
      </w:pPr>
    </w:p>
    <w:p w14:paraId="3CB9BCC3" w14:textId="55699DA6" w:rsidR="006023F2" w:rsidRDefault="00D108EB">
      <w:pPr>
        <w:rPr>
          <w:rFonts w:ascii="Arial Rounded MT Bold" w:hAnsi="Arial Rounded MT Bold"/>
          <w:caps/>
          <w:noProof/>
          <w:color w:val="4328A8"/>
          <w:sz w:val="52"/>
          <w:szCs w:val="52"/>
        </w:rPr>
      </w:pPr>
      <w:r>
        <w:rPr>
          <w:rFonts w:ascii="Arial Rounded MT Bold" w:hAnsi="Arial Rounded MT Bold"/>
          <w:caps/>
          <w:noProof/>
          <w:color w:val="4328A8"/>
          <w:sz w:val="52"/>
          <w:szCs w:val="52"/>
        </w:rPr>
        <w:drawing>
          <wp:anchor distT="0" distB="0" distL="114300" distR="114300" simplePos="0" relativeHeight="251750400" behindDoc="0" locked="0" layoutInCell="1" allowOverlap="1" wp14:anchorId="4FD1CC22" wp14:editId="3E912498">
            <wp:simplePos x="0" y="0"/>
            <wp:positionH relativeFrom="column">
              <wp:posOffset>0</wp:posOffset>
            </wp:positionH>
            <wp:positionV relativeFrom="paragraph">
              <wp:posOffset>-635</wp:posOffset>
            </wp:positionV>
            <wp:extent cx="6858000" cy="887476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tah Student Planning Guide Grades 7-8 .pdf"/>
                    <pic:cNvPicPr/>
                  </pic:nvPicPr>
                  <pic:blipFill>
                    <a:blip r:embed="rId12">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14:sizeRelH relativeFrom="page">
              <wp14:pctWidth>0</wp14:pctWidth>
            </wp14:sizeRelH>
            <wp14:sizeRelV relativeFrom="page">
              <wp14:pctHeight>0</wp14:pctHeight>
            </wp14:sizeRelV>
          </wp:anchor>
        </w:drawing>
      </w:r>
    </w:p>
    <w:p w14:paraId="235AF536" w14:textId="77777777" w:rsidR="00D108EB" w:rsidRDefault="00D108EB">
      <w:pPr>
        <w:rPr>
          <w:rFonts w:ascii="Arial Rounded MT Bold" w:hAnsi="Arial Rounded MT Bold"/>
          <w:caps/>
          <w:noProof/>
          <w:color w:val="4328A8"/>
          <w:sz w:val="52"/>
          <w:szCs w:val="52"/>
        </w:rPr>
      </w:pPr>
    </w:p>
    <w:p w14:paraId="737DEAD0" w14:textId="77777777" w:rsidR="00D108EB" w:rsidRDefault="00D108EB">
      <w:pPr>
        <w:rPr>
          <w:rFonts w:ascii="Arial Rounded MT Bold" w:hAnsi="Arial Rounded MT Bold"/>
          <w:caps/>
          <w:noProof/>
          <w:color w:val="4328A8"/>
          <w:sz w:val="52"/>
          <w:szCs w:val="52"/>
        </w:rPr>
      </w:pPr>
    </w:p>
    <w:p w14:paraId="40A6115E" w14:textId="77777777" w:rsidR="00D108EB" w:rsidRDefault="00D108EB">
      <w:pPr>
        <w:rPr>
          <w:rFonts w:ascii="Arial Rounded MT Bold" w:hAnsi="Arial Rounded MT Bold"/>
          <w:caps/>
          <w:noProof/>
          <w:color w:val="4328A8"/>
          <w:sz w:val="52"/>
          <w:szCs w:val="52"/>
        </w:rPr>
      </w:pPr>
    </w:p>
    <w:p w14:paraId="3DF51AE4" w14:textId="77777777" w:rsidR="00D108EB" w:rsidRDefault="00D108EB">
      <w:pPr>
        <w:rPr>
          <w:rFonts w:ascii="Arial Rounded MT Bold" w:hAnsi="Arial Rounded MT Bold"/>
          <w:caps/>
          <w:noProof/>
          <w:color w:val="4328A8"/>
          <w:sz w:val="52"/>
          <w:szCs w:val="52"/>
        </w:rPr>
      </w:pPr>
    </w:p>
    <w:p w14:paraId="7F156B33" w14:textId="77777777" w:rsidR="00D108EB" w:rsidRDefault="00D108EB">
      <w:pPr>
        <w:rPr>
          <w:rFonts w:ascii="Arial Rounded MT Bold" w:hAnsi="Arial Rounded MT Bold"/>
          <w:caps/>
          <w:noProof/>
          <w:color w:val="4328A8"/>
          <w:sz w:val="52"/>
          <w:szCs w:val="52"/>
        </w:rPr>
      </w:pPr>
    </w:p>
    <w:p w14:paraId="73BE8394" w14:textId="77777777" w:rsidR="00D108EB" w:rsidRDefault="00D108EB">
      <w:pPr>
        <w:rPr>
          <w:rFonts w:ascii="Arial Rounded MT Bold" w:hAnsi="Arial Rounded MT Bold"/>
          <w:caps/>
          <w:noProof/>
          <w:color w:val="4328A8"/>
          <w:sz w:val="52"/>
          <w:szCs w:val="52"/>
        </w:rPr>
      </w:pPr>
    </w:p>
    <w:p w14:paraId="6ECAAEF0" w14:textId="77777777" w:rsidR="00D108EB" w:rsidRDefault="00D108EB">
      <w:pPr>
        <w:rPr>
          <w:rFonts w:ascii="Arial Rounded MT Bold" w:hAnsi="Arial Rounded MT Bold"/>
          <w:caps/>
          <w:noProof/>
          <w:color w:val="4328A8"/>
          <w:sz w:val="52"/>
          <w:szCs w:val="52"/>
        </w:rPr>
      </w:pPr>
    </w:p>
    <w:p w14:paraId="70A615DC" w14:textId="77777777" w:rsidR="00D108EB" w:rsidRDefault="00D108EB">
      <w:pPr>
        <w:rPr>
          <w:rFonts w:ascii="Arial Rounded MT Bold" w:hAnsi="Arial Rounded MT Bold"/>
          <w:caps/>
          <w:noProof/>
          <w:color w:val="4328A8"/>
          <w:sz w:val="52"/>
          <w:szCs w:val="52"/>
        </w:rPr>
      </w:pPr>
    </w:p>
    <w:p w14:paraId="2EA18FAF" w14:textId="77777777" w:rsidR="00D108EB" w:rsidRDefault="00D108EB">
      <w:pPr>
        <w:rPr>
          <w:rFonts w:ascii="Arial Rounded MT Bold" w:hAnsi="Arial Rounded MT Bold"/>
          <w:caps/>
          <w:noProof/>
          <w:color w:val="4328A8"/>
          <w:sz w:val="52"/>
          <w:szCs w:val="52"/>
        </w:rPr>
      </w:pPr>
    </w:p>
    <w:p w14:paraId="071202AC" w14:textId="77777777" w:rsidR="00D108EB" w:rsidRDefault="00D108EB">
      <w:pPr>
        <w:rPr>
          <w:rFonts w:ascii="Arial Rounded MT Bold" w:hAnsi="Arial Rounded MT Bold"/>
          <w:caps/>
          <w:noProof/>
          <w:color w:val="4328A8"/>
          <w:sz w:val="52"/>
          <w:szCs w:val="52"/>
        </w:rPr>
      </w:pPr>
    </w:p>
    <w:p w14:paraId="58FD28A5" w14:textId="77777777" w:rsidR="00D108EB" w:rsidRDefault="00D108EB">
      <w:pPr>
        <w:rPr>
          <w:rFonts w:ascii="Arial Rounded MT Bold" w:hAnsi="Arial Rounded MT Bold"/>
          <w:caps/>
          <w:noProof/>
          <w:color w:val="4328A8"/>
          <w:sz w:val="52"/>
          <w:szCs w:val="52"/>
        </w:rPr>
      </w:pPr>
    </w:p>
    <w:p w14:paraId="030D2992" w14:textId="77777777" w:rsidR="00D108EB" w:rsidRDefault="00D108EB">
      <w:pPr>
        <w:rPr>
          <w:rFonts w:ascii="Arial Rounded MT Bold" w:hAnsi="Arial Rounded MT Bold"/>
          <w:caps/>
          <w:noProof/>
          <w:color w:val="4328A8"/>
          <w:sz w:val="52"/>
          <w:szCs w:val="52"/>
        </w:rPr>
      </w:pPr>
    </w:p>
    <w:p w14:paraId="2B008189" w14:textId="77777777" w:rsidR="00D108EB" w:rsidRDefault="00D108EB">
      <w:pPr>
        <w:rPr>
          <w:rFonts w:ascii="Arial Rounded MT Bold" w:hAnsi="Arial Rounded MT Bold"/>
          <w:caps/>
          <w:noProof/>
          <w:color w:val="4328A8"/>
          <w:sz w:val="52"/>
          <w:szCs w:val="52"/>
        </w:rPr>
      </w:pPr>
    </w:p>
    <w:p w14:paraId="4D7620CA" w14:textId="77777777" w:rsidR="00D108EB" w:rsidRDefault="00D108EB">
      <w:pPr>
        <w:rPr>
          <w:rFonts w:ascii="Arial Rounded MT Bold" w:hAnsi="Arial Rounded MT Bold"/>
          <w:caps/>
          <w:noProof/>
          <w:color w:val="4328A8"/>
          <w:sz w:val="52"/>
          <w:szCs w:val="52"/>
        </w:rPr>
      </w:pPr>
    </w:p>
    <w:p w14:paraId="47D4C2D1" w14:textId="77777777" w:rsidR="00D108EB" w:rsidRDefault="00D108EB">
      <w:pPr>
        <w:rPr>
          <w:rFonts w:ascii="Arial Rounded MT Bold" w:hAnsi="Arial Rounded MT Bold"/>
          <w:caps/>
          <w:noProof/>
          <w:color w:val="4328A8"/>
          <w:sz w:val="52"/>
          <w:szCs w:val="52"/>
        </w:rPr>
      </w:pPr>
    </w:p>
    <w:p w14:paraId="4842B92C" w14:textId="77777777" w:rsidR="00D108EB" w:rsidRDefault="00D108EB">
      <w:pPr>
        <w:rPr>
          <w:rFonts w:ascii="Arial Rounded MT Bold" w:hAnsi="Arial Rounded MT Bold"/>
          <w:caps/>
          <w:noProof/>
          <w:color w:val="4328A8"/>
          <w:sz w:val="52"/>
          <w:szCs w:val="52"/>
        </w:rPr>
      </w:pPr>
    </w:p>
    <w:p w14:paraId="42C6A061" w14:textId="77777777" w:rsidR="00D108EB" w:rsidRDefault="00D108EB">
      <w:pPr>
        <w:rPr>
          <w:rFonts w:ascii="Arial Rounded MT Bold" w:hAnsi="Arial Rounded MT Bold"/>
          <w:caps/>
          <w:noProof/>
          <w:color w:val="4328A8"/>
          <w:sz w:val="52"/>
          <w:szCs w:val="52"/>
        </w:rPr>
      </w:pPr>
    </w:p>
    <w:p w14:paraId="59038972" w14:textId="77777777" w:rsidR="00D108EB" w:rsidRDefault="00D108EB">
      <w:pPr>
        <w:rPr>
          <w:rFonts w:ascii="Arial Rounded MT Bold" w:hAnsi="Arial Rounded MT Bold"/>
          <w:caps/>
          <w:noProof/>
          <w:color w:val="4328A8"/>
          <w:sz w:val="52"/>
          <w:szCs w:val="52"/>
        </w:rPr>
      </w:pPr>
    </w:p>
    <w:p w14:paraId="77BCBCF1" w14:textId="77777777" w:rsidR="00D108EB" w:rsidRDefault="00D108EB">
      <w:pPr>
        <w:rPr>
          <w:rFonts w:ascii="Arial Rounded MT Bold" w:hAnsi="Arial Rounded MT Bold"/>
          <w:caps/>
          <w:noProof/>
          <w:color w:val="4328A8"/>
          <w:sz w:val="52"/>
          <w:szCs w:val="52"/>
        </w:rPr>
      </w:pPr>
    </w:p>
    <w:p w14:paraId="1EA96449" w14:textId="77777777" w:rsidR="00D108EB" w:rsidRDefault="00D108EB">
      <w:pPr>
        <w:rPr>
          <w:rFonts w:ascii="Arial Rounded MT Bold" w:hAnsi="Arial Rounded MT Bold"/>
          <w:caps/>
          <w:noProof/>
          <w:color w:val="4328A8"/>
          <w:sz w:val="52"/>
          <w:szCs w:val="52"/>
        </w:rPr>
      </w:pPr>
    </w:p>
    <w:p w14:paraId="63790C60" w14:textId="77777777" w:rsidR="00D108EB" w:rsidRDefault="00D108EB">
      <w:pPr>
        <w:rPr>
          <w:rFonts w:ascii="Arial Rounded MT Bold" w:hAnsi="Arial Rounded MT Bold"/>
          <w:caps/>
          <w:noProof/>
          <w:color w:val="4328A8"/>
          <w:sz w:val="52"/>
          <w:szCs w:val="52"/>
        </w:rPr>
      </w:pPr>
    </w:p>
    <w:p w14:paraId="35DCA022" w14:textId="77777777" w:rsidR="00D108EB" w:rsidRDefault="00D108EB">
      <w:pPr>
        <w:rPr>
          <w:rFonts w:ascii="Arial Rounded MT Bold" w:hAnsi="Arial Rounded MT Bold"/>
          <w:caps/>
          <w:noProof/>
          <w:color w:val="4328A8"/>
          <w:sz w:val="52"/>
          <w:szCs w:val="52"/>
        </w:rPr>
      </w:pPr>
    </w:p>
    <w:p w14:paraId="6BF80959" w14:textId="77777777" w:rsidR="00D108EB" w:rsidRDefault="00D108EB">
      <w:pPr>
        <w:rPr>
          <w:rFonts w:ascii="Arial Rounded MT Bold" w:hAnsi="Arial Rounded MT Bold"/>
          <w:caps/>
          <w:noProof/>
          <w:color w:val="4328A8"/>
          <w:sz w:val="52"/>
          <w:szCs w:val="52"/>
        </w:rPr>
        <w:sectPr w:rsidR="00D108EB" w:rsidSect="000D63FD">
          <w:type w:val="continuous"/>
          <w:pgSz w:w="12240" w:h="15840"/>
          <w:pgMar w:top="720" w:right="720" w:bottom="720" w:left="720" w:header="720" w:footer="720" w:gutter="0"/>
          <w:cols w:space="720"/>
          <w:titlePg/>
          <w:docGrid w:linePitch="360"/>
        </w:sectPr>
      </w:pPr>
    </w:p>
    <w:p w14:paraId="7B9A5158" w14:textId="13C9EBCE" w:rsidR="0044296F" w:rsidRPr="00606D5B" w:rsidRDefault="0044296F" w:rsidP="0044296F">
      <w:pPr>
        <w:rPr>
          <w:rFonts w:ascii="Arial Rounded MT Bold" w:hAnsi="Arial Rounded MT Bold"/>
          <w:caps/>
          <w:noProof/>
          <w:color w:val="4328A8"/>
          <w:sz w:val="52"/>
          <w:szCs w:val="52"/>
        </w:rPr>
        <w:sectPr w:rsidR="0044296F" w:rsidRPr="00606D5B" w:rsidSect="0044296F">
          <w:type w:val="continuous"/>
          <w:pgSz w:w="12240" w:h="15840"/>
          <w:pgMar w:top="1440" w:right="1800" w:bottom="1440" w:left="1800" w:header="720" w:footer="720" w:gutter="0"/>
          <w:cols w:space="720"/>
          <w:docGrid w:linePitch="360"/>
        </w:sectPr>
      </w:pPr>
      <w:r w:rsidRPr="0044296F">
        <w:rPr>
          <w:rFonts w:ascii="Arial Rounded MT Bold" w:hAnsi="Arial Rounded MT Bold"/>
          <w:caps/>
          <w:noProof/>
          <w:color w:val="4328A8"/>
          <w:sz w:val="32"/>
          <w:szCs w:val="32"/>
        </w:rPr>
        <w:lastRenderedPageBreak/>
        <w:t>High school graduation requirements</w:t>
      </w:r>
    </w:p>
    <w:p w14:paraId="5EA58FF3" w14:textId="642B1AD1" w:rsidR="007E4E70" w:rsidRPr="00796C1B" w:rsidRDefault="007E4E70" w:rsidP="007E4E70">
      <w:pPr>
        <w:rPr>
          <w:rFonts w:ascii="Comic Sans MS" w:hAnsi="Comic Sans MS"/>
          <w:color w:val="000090"/>
          <w:sz w:val="36"/>
          <w:szCs w:val="36"/>
        </w:rPr>
      </w:pPr>
    </w:p>
    <w:p w14:paraId="449BF1F7" w14:textId="03F0565F" w:rsidR="009A2F36" w:rsidRPr="009A2F36" w:rsidRDefault="009A2F36" w:rsidP="009A2F36">
      <w:pPr>
        <w:rPr>
          <w:rFonts w:ascii="Arial Unicode MS" w:eastAsia="Arial Unicode MS" w:hAnsi="Arial Unicode MS" w:cs="Arial Unicode MS"/>
        </w:rPr>
      </w:pPr>
      <w:r w:rsidRPr="009A2F36">
        <w:rPr>
          <w:rFonts w:ascii="Arial Unicode MS" w:eastAsia="Arial Unicode MS" w:hAnsi="Arial Unicode MS" w:cs="Arial Unicode MS"/>
        </w:rPr>
        <w:t>English/Language Arts (4 credits)</w:t>
      </w:r>
    </w:p>
    <w:p w14:paraId="362E1F9A" w14:textId="07257D7E" w:rsidR="009A2F36" w:rsidRPr="009A2F36" w:rsidRDefault="009A0BEC" w:rsidP="009A2F36">
      <w:pPr>
        <w:rPr>
          <w:rFonts w:ascii="Arial Unicode MS" w:eastAsia="Arial Unicode MS" w:hAnsi="Arial Unicode MS" w:cs="Arial Unicode MS"/>
          <w:sz w:val="20"/>
          <w:szCs w:val="20"/>
        </w:rPr>
      </w:pPr>
      <w:r>
        <w:rPr>
          <w:rFonts w:ascii="Arial Unicode MS" w:eastAsia="Arial Unicode MS" w:hAnsi="Arial Unicode MS" w:cs="Arial Unicode MS"/>
          <w:sz w:val="20"/>
          <w:szCs w:val="20"/>
        </w:rPr>
        <w:t xml:space="preserve">1.0 - </w:t>
      </w:r>
      <w:r w:rsidR="009A2F36" w:rsidRPr="009A2F36">
        <w:rPr>
          <w:rFonts w:ascii="Arial Unicode MS" w:eastAsia="Arial Unicode MS" w:hAnsi="Arial Unicode MS" w:cs="Arial Unicode MS"/>
          <w:sz w:val="20"/>
          <w:szCs w:val="20"/>
        </w:rPr>
        <w:t>English 9</w:t>
      </w:r>
    </w:p>
    <w:p w14:paraId="43AF14AA" w14:textId="444C05BE" w:rsidR="009A2F36" w:rsidRPr="009A2F36" w:rsidRDefault="009A0BEC" w:rsidP="009A2F36">
      <w:pPr>
        <w:rPr>
          <w:rFonts w:ascii="Arial Unicode MS" w:eastAsia="Arial Unicode MS" w:hAnsi="Arial Unicode MS" w:cs="Arial Unicode MS"/>
          <w:sz w:val="20"/>
          <w:szCs w:val="20"/>
        </w:rPr>
      </w:pPr>
      <w:r>
        <w:rPr>
          <w:rFonts w:ascii="Arial Unicode MS" w:eastAsia="Arial Unicode MS" w:hAnsi="Arial Unicode MS" w:cs="Arial Unicode MS"/>
          <w:sz w:val="20"/>
          <w:szCs w:val="20"/>
        </w:rPr>
        <w:t xml:space="preserve">1.0 - </w:t>
      </w:r>
      <w:r w:rsidR="009A2F36" w:rsidRPr="009A2F36">
        <w:rPr>
          <w:rFonts w:ascii="Arial Unicode MS" w:eastAsia="Arial Unicode MS" w:hAnsi="Arial Unicode MS" w:cs="Arial Unicode MS"/>
          <w:sz w:val="20"/>
          <w:szCs w:val="20"/>
        </w:rPr>
        <w:t>English 10</w:t>
      </w:r>
    </w:p>
    <w:p w14:paraId="7C574656" w14:textId="338521FE" w:rsidR="009A2F36" w:rsidRPr="009A2F36" w:rsidRDefault="009A0BEC" w:rsidP="009A2F36">
      <w:pPr>
        <w:rPr>
          <w:rFonts w:ascii="Arial Unicode MS" w:eastAsia="Arial Unicode MS" w:hAnsi="Arial Unicode MS" w:cs="Arial Unicode MS"/>
          <w:sz w:val="20"/>
          <w:szCs w:val="20"/>
        </w:rPr>
      </w:pPr>
      <w:r>
        <w:rPr>
          <w:rFonts w:ascii="Arial Unicode MS" w:eastAsia="Arial Unicode MS" w:hAnsi="Arial Unicode MS" w:cs="Arial Unicode MS"/>
          <w:sz w:val="20"/>
          <w:szCs w:val="20"/>
        </w:rPr>
        <w:t xml:space="preserve">1.0 - </w:t>
      </w:r>
      <w:r w:rsidR="009A2F36" w:rsidRPr="009A2F36">
        <w:rPr>
          <w:rFonts w:ascii="Arial Unicode MS" w:eastAsia="Arial Unicode MS" w:hAnsi="Arial Unicode MS" w:cs="Arial Unicode MS"/>
          <w:sz w:val="20"/>
          <w:szCs w:val="20"/>
        </w:rPr>
        <w:t>English 11</w:t>
      </w:r>
    </w:p>
    <w:p w14:paraId="113AF8E4" w14:textId="1575CA31" w:rsidR="009A2F36" w:rsidRPr="009A2F36" w:rsidRDefault="009A0BEC" w:rsidP="009A2F36">
      <w:pPr>
        <w:rPr>
          <w:rFonts w:ascii="Arial Unicode MS" w:eastAsia="Arial Unicode MS" w:hAnsi="Arial Unicode MS" w:cs="Arial Unicode MS"/>
          <w:sz w:val="20"/>
          <w:szCs w:val="20"/>
        </w:rPr>
      </w:pPr>
      <w:r>
        <w:rPr>
          <w:rFonts w:ascii="Arial Unicode MS" w:eastAsia="Arial Unicode MS" w:hAnsi="Arial Unicode MS" w:cs="Arial Unicode MS"/>
          <w:sz w:val="20"/>
          <w:szCs w:val="20"/>
        </w:rPr>
        <w:t xml:space="preserve">1.0 - </w:t>
      </w:r>
      <w:r w:rsidR="009A2F36" w:rsidRPr="009A2F36">
        <w:rPr>
          <w:rFonts w:ascii="Arial Unicode MS" w:eastAsia="Arial Unicode MS" w:hAnsi="Arial Unicode MS" w:cs="Arial Unicode MS"/>
          <w:sz w:val="20"/>
          <w:szCs w:val="20"/>
        </w:rPr>
        <w:t>English 12</w:t>
      </w:r>
    </w:p>
    <w:p w14:paraId="0C5D5323" w14:textId="216BB17C" w:rsidR="009A2F36" w:rsidRPr="009A2F36" w:rsidRDefault="009A2F36" w:rsidP="009A2F36">
      <w:pPr>
        <w:rPr>
          <w:rFonts w:ascii="Arial Unicode MS" w:eastAsia="Arial Unicode MS" w:hAnsi="Arial Unicode MS" w:cs="Arial Unicode MS"/>
        </w:rPr>
      </w:pPr>
      <w:r w:rsidRPr="009A2F36">
        <w:rPr>
          <w:rFonts w:ascii="Arial Unicode MS" w:eastAsia="Arial Unicode MS" w:hAnsi="Arial Unicode MS" w:cs="Arial Unicode MS"/>
        </w:rPr>
        <w:t>Mathematics (3 credits)</w:t>
      </w:r>
    </w:p>
    <w:p w14:paraId="6E515559" w14:textId="62DA8720" w:rsidR="009A2F36" w:rsidRPr="009A2F36" w:rsidRDefault="009A0BEC" w:rsidP="009A2F36">
      <w:pPr>
        <w:rPr>
          <w:rFonts w:ascii="Arial Unicode MS" w:eastAsia="Arial Unicode MS" w:hAnsi="Arial Unicode MS" w:cs="Arial Unicode MS"/>
          <w:sz w:val="20"/>
          <w:szCs w:val="20"/>
        </w:rPr>
      </w:pPr>
      <w:r>
        <w:rPr>
          <w:rFonts w:ascii="Arial Unicode MS" w:eastAsia="Arial Unicode MS" w:hAnsi="Arial Unicode MS" w:cs="Arial Unicode MS"/>
          <w:sz w:val="20"/>
          <w:szCs w:val="20"/>
        </w:rPr>
        <w:t xml:space="preserve">1.0 - </w:t>
      </w:r>
      <w:r w:rsidR="009A2F36" w:rsidRPr="009A2F36">
        <w:rPr>
          <w:rFonts w:ascii="Arial Unicode MS" w:eastAsia="Arial Unicode MS" w:hAnsi="Arial Unicode MS" w:cs="Arial Unicode MS"/>
          <w:sz w:val="20"/>
          <w:szCs w:val="20"/>
        </w:rPr>
        <w:t>Secondary I</w:t>
      </w:r>
    </w:p>
    <w:p w14:paraId="31602436" w14:textId="747EC1D8" w:rsidR="009A2F36" w:rsidRPr="009A2F36" w:rsidRDefault="009A0BEC" w:rsidP="009A2F36">
      <w:pPr>
        <w:rPr>
          <w:rFonts w:ascii="Arial Unicode MS" w:eastAsia="Arial Unicode MS" w:hAnsi="Arial Unicode MS" w:cs="Arial Unicode MS"/>
          <w:sz w:val="20"/>
          <w:szCs w:val="20"/>
        </w:rPr>
      </w:pPr>
      <w:r>
        <w:rPr>
          <w:rFonts w:ascii="Arial Unicode MS" w:eastAsia="Arial Unicode MS" w:hAnsi="Arial Unicode MS" w:cs="Arial Unicode MS"/>
          <w:sz w:val="20"/>
          <w:szCs w:val="20"/>
        </w:rPr>
        <w:t xml:space="preserve">1.0 - </w:t>
      </w:r>
      <w:r w:rsidR="009A2F36" w:rsidRPr="009A2F36">
        <w:rPr>
          <w:rFonts w:ascii="Arial Unicode MS" w:eastAsia="Arial Unicode MS" w:hAnsi="Arial Unicode MS" w:cs="Arial Unicode MS"/>
          <w:sz w:val="20"/>
          <w:szCs w:val="20"/>
        </w:rPr>
        <w:t>Secondary II</w:t>
      </w:r>
    </w:p>
    <w:p w14:paraId="28D52813" w14:textId="3DDF78E6" w:rsidR="009A2F36" w:rsidRPr="009A2F36" w:rsidRDefault="009A0BEC" w:rsidP="009A2F36">
      <w:pPr>
        <w:rPr>
          <w:rFonts w:ascii="Arial Unicode MS" w:eastAsia="Arial Unicode MS" w:hAnsi="Arial Unicode MS" w:cs="Arial Unicode MS"/>
          <w:sz w:val="20"/>
          <w:szCs w:val="20"/>
        </w:rPr>
      </w:pPr>
      <w:r>
        <w:rPr>
          <w:rFonts w:ascii="Arial Unicode MS" w:eastAsia="Arial Unicode MS" w:hAnsi="Arial Unicode MS" w:cs="Arial Unicode MS"/>
          <w:sz w:val="20"/>
          <w:szCs w:val="20"/>
        </w:rPr>
        <w:t xml:space="preserve">1.0 - </w:t>
      </w:r>
      <w:r w:rsidR="009A2F36" w:rsidRPr="009A2F36">
        <w:rPr>
          <w:rFonts w:ascii="Arial Unicode MS" w:eastAsia="Arial Unicode MS" w:hAnsi="Arial Unicode MS" w:cs="Arial Unicode MS"/>
          <w:sz w:val="20"/>
          <w:szCs w:val="20"/>
        </w:rPr>
        <w:t>Secondary III*</w:t>
      </w:r>
    </w:p>
    <w:p w14:paraId="06C943C1" w14:textId="213249F0" w:rsidR="009A2F36" w:rsidRDefault="009A2F36" w:rsidP="009A2F36">
      <w:pPr>
        <w:rPr>
          <w:rFonts w:ascii="Arial Unicode MS" w:eastAsia="Arial Unicode MS" w:hAnsi="Arial Unicode MS" w:cs="Arial Unicode MS"/>
        </w:rPr>
      </w:pPr>
      <w:r w:rsidRPr="009A2F36">
        <w:rPr>
          <w:rFonts w:ascii="Arial Unicode MS" w:eastAsia="Arial Unicode MS" w:hAnsi="Arial Unicode MS" w:cs="Arial Unicode MS"/>
        </w:rPr>
        <w:t>Science (3 credits)</w:t>
      </w:r>
    </w:p>
    <w:p w14:paraId="74A4E8BA" w14:textId="412DEC17" w:rsidR="009A2F36" w:rsidRDefault="009A0BEC" w:rsidP="009A2F36">
      <w:pPr>
        <w:rPr>
          <w:rFonts w:ascii="Arial Unicode MS" w:eastAsia="Arial Unicode MS" w:hAnsi="Arial Unicode MS" w:cs="Arial Unicode MS"/>
          <w:sz w:val="20"/>
          <w:szCs w:val="20"/>
        </w:rPr>
      </w:pPr>
      <w:r>
        <w:rPr>
          <w:rFonts w:ascii="Arial Unicode MS" w:eastAsia="Arial Unicode MS" w:hAnsi="Arial Unicode MS" w:cs="Arial Unicode MS"/>
          <w:sz w:val="20"/>
          <w:szCs w:val="20"/>
        </w:rPr>
        <w:t>2.0 credits (from foundation areas – Earth Systems, Biological science, Chemistry, AP Computer Science, or Physics)</w:t>
      </w:r>
    </w:p>
    <w:p w14:paraId="61B0DDD6" w14:textId="19C714B6" w:rsidR="009A0BEC" w:rsidRDefault="009A0BEC" w:rsidP="009A2F36">
      <w:pPr>
        <w:rPr>
          <w:rFonts w:ascii="Arial Unicode MS" w:eastAsia="Arial Unicode MS" w:hAnsi="Arial Unicode MS" w:cs="Arial Unicode MS"/>
          <w:sz w:val="20"/>
          <w:szCs w:val="20"/>
        </w:rPr>
      </w:pPr>
      <w:r>
        <w:rPr>
          <w:rFonts w:ascii="Arial Unicode MS" w:eastAsia="Arial Unicode MS" w:hAnsi="Arial Unicode MS" w:cs="Arial Unicode MS"/>
          <w:sz w:val="20"/>
          <w:szCs w:val="20"/>
        </w:rPr>
        <w:t>1.0 credit (from the foundation courses or applied or advance science core list)</w:t>
      </w:r>
    </w:p>
    <w:p w14:paraId="4CDC4D86" w14:textId="45D86C98" w:rsidR="009A0BEC" w:rsidRDefault="009A0BEC" w:rsidP="009A2F36">
      <w:pPr>
        <w:rPr>
          <w:rFonts w:ascii="Arial Unicode MS" w:eastAsia="Arial Unicode MS" w:hAnsi="Arial Unicode MS" w:cs="Arial Unicode MS"/>
        </w:rPr>
      </w:pPr>
      <w:r>
        <w:rPr>
          <w:rFonts w:ascii="Arial Unicode MS" w:eastAsia="Arial Unicode MS" w:hAnsi="Arial Unicode MS" w:cs="Arial Unicode MS"/>
        </w:rPr>
        <w:t>Social Studies (3 credits)</w:t>
      </w:r>
    </w:p>
    <w:p w14:paraId="0572423E" w14:textId="2B6CC36B" w:rsidR="009A0BEC" w:rsidRPr="009A0BEC" w:rsidRDefault="009A0BEC" w:rsidP="009A0BEC">
      <w:pPr>
        <w:pStyle w:val="ListParagraph"/>
        <w:numPr>
          <w:ilvl w:val="0"/>
          <w:numId w:val="48"/>
        </w:numPr>
        <w:rPr>
          <w:rFonts w:ascii="Arial Unicode MS" w:eastAsia="Arial Unicode MS" w:hAnsi="Arial Unicode MS" w:cs="Arial Unicode MS"/>
          <w:sz w:val="20"/>
          <w:szCs w:val="20"/>
        </w:rPr>
      </w:pPr>
      <w:r>
        <w:rPr>
          <w:rFonts w:ascii="Arial Unicode MS" w:eastAsia="Arial Unicode MS" w:hAnsi="Arial Unicode MS" w:cs="Arial Unicode MS"/>
          <w:sz w:val="20"/>
          <w:szCs w:val="20"/>
        </w:rPr>
        <w:t xml:space="preserve">- </w:t>
      </w:r>
      <w:r w:rsidRPr="009A0BEC">
        <w:rPr>
          <w:rFonts w:ascii="Arial Unicode MS" w:eastAsia="Arial Unicode MS" w:hAnsi="Arial Unicode MS" w:cs="Arial Unicode MS"/>
          <w:sz w:val="20"/>
          <w:szCs w:val="20"/>
        </w:rPr>
        <w:t>U.S. History</w:t>
      </w:r>
    </w:p>
    <w:p w14:paraId="4B6ECEEC" w14:textId="1FFB87E0" w:rsidR="009A0BEC" w:rsidRDefault="009A0BEC" w:rsidP="009A0BEC">
      <w:pPr>
        <w:rPr>
          <w:rFonts w:ascii="Arial Unicode MS" w:eastAsia="Arial Unicode MS" w:hAnsi="Arial Unicode MS" w:cs="Arial Unicode MS"/>
          <w:sz w:val="20"/>
          <w:szCs w:val="20"/>
        </w:rPr>
      </w:pPr>
      <w:r>
        <w:rPr>
          <w:rFonts w:ascii="Arial Unicode MS" w:eastAsia="Arial Unicode MS" w:hAnsi="Arial Unicode MS" w:cs="Arial Unicode MS"/>
          <w:sz w:val="20"/>
          <w:szCs w:val="20"/>
        </w:rPr>
        <w:t>0.5 - Geography</w:t>
      </w:r>
    </w:p>
    <w:p w14:paraId="6AAFE54A" w14:textId="6671F3DC" w:rsidR="009A0BEC" w:rsidRDefault="009A0BEC" w:rsidP="009A0BEC">
      <w:pPr>
        <w:rPr>
          <w:rFonts w:ascii="Arial Unicode MS" w:eastAsia="Arial Unicode MS" w:hAnsi="Arial Unicode MS" w:cs="Arial Unicode MS"/>
          <w:sz w:val="20"/>
          <w:szCs w:val="20"/>
        </w:rPr>
      </w:pPr>
      <w:r>
        <w:rPr>
          <w:rFonts w:ascii="Arial Unicode MS" w:eastAsia="Arial Unicode MS" w:hAnsi="Arial Unicode MS" w:cs="Arial Unicode MS"/>
          <w:sz w:val="20"/>
          <w:szCs w:val="20"/>
        </w:rPr>
        <w:t xml:space="preserve">0.5 - Civilization </w:t>
      </w:r>
    </w:p>
    <w:p w14:paraId="2BBDF441" w14:textId="258878F2" w:rsidR="009A0BEC" w:rsidRDefault="009A0BEC" w:rsidP="009A0BEC">
      <w:pPr>
        <w:rPr>
          <w:rFonts w:ascii="Arial Unicode MS" w:eastAsia="Arial Unicode MS" w:hAnsi="Arial Unicode MS" w:cs="Arial Unicode MS"/>
          <w:sz w:val="20"/>
          <w:szCs w:val="20"/>
        </w:rPr>
      </w:pPr>
      <w:r>
        <w:rPr>
          <w:rFonts w:ascii="Arial Unicode MS" w:eastAsia="Arial Unicode MS" w:hAnsi="Arial Unicode MS" w:cs="Arial Unicode MS"/>
          <w:sz w:val="20"/>
          <w:szCs w:val="20"/>
        </w:rPr>
        <w:t xml:space="preserve">0.5 - U.S. Government and Citizenship </w:t>
      </w:r>
    </w:p>
    <w:p w14:paraId="709D36E8" w14:textId="05822C5B" w:rsidR="009A0BEC" w:rsidRDefault="009A0BEC" w:rsidP="009A0BEC">
      <w:pPr>
        <w:rPr>
          <w:rFonts w:ascii="Arial Unicode MS" w:eastAsia="Arial Unicode MS" w:hAnsi="Arial Unicode MS" w:cs="Arial Unicode MS"/>
          <w:sz w:val="20"/>
          <w:szCs w:val="20"/>
        </w:rPr>
      </w:pPr>
      <w:r>
        <w:rPr>
          <w:rFonts w:ascii="Arial Unicode MS" w:eastAsia="Arial Unicode MS" w:hAnsi="Arial Unicode MS" w:cs="Arial Unicode MS"/>
          <w:sz w:val="20"/>
          <w:szCs w:val="20"/>
        </w:rPr>
        <w:t xml:space="preserve">0.5 - Elective (LEA Discretion) </w:t>
      </w:r>
    </w:p>
    <w:p w14:paraId="4A89E8AF" w14:textId="4C1E3DFF" w:rsidR="006023F2" w:rsidRDefault="006023F2" w:rsidP="009A0BEC">
      <w:pPr>
        <w:rPr>
          <w:rFonts w:ascii="Arial Unicode MS" w:eastAsia="Arial Unicode MS" w:hAnsi="Arial Unicode MS" w:cs="Arial Unicode MS"/>
        </w:rPr>
      </w:pPr>
      <w:r>
        <w:rPr>
          <w:rFonts w:ascii="Arial Unicode MS" w:eastAsia="Arial Unicode MS" w:hAnsi="Arial Unicode MS" w:cs="Arial Unicode MS"/>
        </w:rPr>
        <w:t>Directed Coursework (3.5)</w:t>
      </w:r>
    </w:p>
    <w:p w14:paraId="49869C12" w14:textId="0B22981F" w:rsidR="006023F2" w:rsidRDefault="006023F2" w:rsidP="009A0BEC">
      <w:pPr>
        <w:rPr>
          <w:rFonts w:ascii="Arial Unicode MS" w:eastAsia="Arial Unicode MS" w:hAnsi="Arial Unicode MS" w:cs="Arial Unicode MS"/>
          <w:sz w:val="20"/>
          <w:szCs w:val="20"/>
        </w:rPr>
      </w:pPr>
      <w:r>
        <w:rPr>
          <w:rFonts w:ascii="Arial Unicode MS" w:eastAsia="Arial Unicode MS" w:hAnsi="Arial Unicode MS" w:cs="Arial Unicode MS"/>
          <w:sz w:val="20"/>
          <w:szCs w:val="20"/>
        </w:rPr>
        <w:t>1.5 - Fine Arts</w:t>
      </w:r>
    </w:p>
    <w:p w14:paraId="4E0EA54D" w14:textId="324986F5" w:rsidR="006023F2" w:rsidRDefault="006023F2" w:rsidP="009A0BEC">
      <w:pPr>
        <w:rPr>
          <w:rFonts w:ascii="Arial Unicode MS" w:eastAsia="Arial Unicode MS" w:hAnsi="Arial Unicode MS" w:cs="Arial Unicode MS"/>
          <w:sz w:val="20"/>
          <w:szCs w:val="20"/>
        </w:rPr>
      </w:pPr>
      <w:r>
        <w:rPr>
          <w:rFonts w:ascii="Arial Unicode MS" w:eastAsia="Arial Unicode MS" w:hAnsi="Arial Unicode MS" w:cs="Arial Unicode MS"/>
          <w:sz w:val="20"/>
          <w:szCs w:val="20"/>
        </w:rPr>
        <w:t>1 - CTE</w:t>
      </w:r>
    </w:p>
    <w:p w14:paraId="488E6444" w14:textId="12179A19" w:rsidR="006023F2" w:rsidRDefault="006023F2" w:rsidP="009A0BEC">
      <w:pPr>
        <w:rPr>
          <w:rFonts w:ascii="Arial Unicode MS" w:eastAsia="Arial Unicode MS" w:hAnsi="Arial Unicode MS" w:cs="Arial Unicode MS"/>
          <w:sz w:val="20"/>
          <w:szCs w:val="20"/>
        </w:rPr>
      </w:pPr>
      <w:r>
        <w:rPr>
          <w:rFonts w:ascii="Arial Unicode MS" w:eastAsia="Arial Unicode MS" w:hAnsi="Arial Unicode MS" w:cs="Arial Unicode MS"/>
          <w:sz w:val="20"/>
          <w:szCs w:val="20"/>
        </w:rPr>
        <w:t>0.5 - Computer Technology</w:t>
      </w:r>
    </w:p>
    <w:p w14:paraId="6750ADF3" w14:textId="67671D73" w:rsidR="006023F2" w:rsidRPr="006023F2" w:rsidRDefault="006023F2" w:rsidP="009A0BEC">
      <w:pPr>
        <w:rPr>
          <w:rFonts w:ascii="Arial Unicode MS" w:eastAsia="Arial Unicode MS" w:hAnsi="Arial Unicode MS" w:cs="Arial Unicode MS"/>
          <w:sz w:val="20"/>
          <w:szCs w:val="20"/>
        </w:rPr>
      </w:pPr>
      <w:r>
        <w:rPr>
          <w:rFonts w:ascii="Arial Unicode MS" w:eastAsia="Arial Unicode MS" w:hAnsi="Arial Unicode MS" w:cs="Arial Unicode MS"/>
          <w:sz w:val="20"/>
          <w:szCs w:val="20"/>
        </w:rPr>
        <w:t xml:space="preserve">0.5 - General Financial Literacy </w:t>
      </w:r>
    </w:p>
    <w:p w14:paraId="6DEC4DF6" w14:textId="20FB3481" w:rsidR="009A0BEC" w:rsidRDefault="006023F2" w:rsidP="009A0BEC">
      <w:pPr>
        <w:rPr>
          <w:rFonts w:ascii="Arial Unicode MS" w:eastAsia="Arial Unicode MS" w:hAnsi="Arial Unicode MS" w:cs="Arial Unicode MS"/>
        </w:rPr>
      </w:pPr>
      <w:r>
        <w:rPr>
          <w:rFonts w:ascii="Arial Unicode MS" w:eastAsia="Arial Unicode MS" w:hAnsi="Arial Unicode MS" w:cs="Arial Unicode MS"/>
        </w:rPr>
        <w:t>Physical Education/Health (2 credits)</w:t>
      </w:r>
    </w:p>
    <w:p w14:paraId="6019FE78" w14:textId="0E99CD4D" w:rsidR="006023F2" w:rsidRDefault="006023F2" w:rsidP="009A0BEC">
      <w:pPr>
        <w:rPr>
          <w:rFonts w:ascii="Arial Unicode MS" w:eastAsia="Arial Unicode MS" w:hAnsi="Arial Unicode MS" w:cs="Arial Unicode MS"/>
          <w:sz w:val="20"/>
          <w:szCs w:val="20"/>
        </w:rPr>
      </w:pPr>
      <w:r>
        <w:rPr>
          <w:rFonts w:ascii="Arial Unicode MS" w:eastAsia="Arial Unicode MS" w:hAnsi="Arial Unicode MS" w:cs="Arial Unicode MS"/>
          <w:sz w:val="20"/>
          <w:szCs w:val="20"/>
        </w:rPr>
        <w:t>0.5 - Health</w:t>
      </w:r>
    </w:p>
    <w:p w14:paraId="752BA25E" w14:textId="0190F167" w:rsidR="006023F2" w:rsidRDefault="006023F2" w:rsidP="009A0BEC">
      <w:pPr>
        <w:rPr>
          <w:rFonts w:ascii="Arial Unicode MS" w:eastAsia="Arial Unicode MS" w:hAnsi="Arial Unicode MS" w:cs="Arial Unicode MS"/>
          <w:sz w:val="20"/>
          <w:szCs w:val="20"/>
        </w:rPr>
      </w:pPr>
      <w:r>
        <w:rPr>
          <w:rFonts w:ascii="Arial Unicode MS" w:eastAsia="Arial Unicode MS" w:hAnsi="Arial Unicode MS" w:cs="Arial Unicode MS"/>
          <w:sz w:val="20"/>
          <w:szCs w:val="20"/>
        </w:rPr>
        <w:t>0.5 - Participation Skills</w:t>
      </w:r>
    </w:p>
    <w:p w14:paraId="3E3435FD" w14:textId="2CC63A86" w:rsidR="006023F2" w:rsidRDefault="006023F2" w:rsidP="009A0BEC">
      <w:pPr>
        <w:rPr>
          <w:rFonts w:ascii="Arial Unicode MS" w:eastAsia="Arial Unicode MS" w:hAnsi="Arial Unicode MS" w:cs="Arial Unicode MS"/>
          <w:sz w:val="20"/>
          <w:szCs w:val="20"/>
        </w:rPr>
      </w:pPr>
      <w:r>
        <w:rPr>
          <w:rFonts w:ascii="Arial Unicode MS" w:eastAsia="Arial Unicode MS" w:hAnsi="Arial Unicode MS" w:cs="Arial Unicode MS"/>
          <w:sz w:val="20"/>
          <w:szCs w:val="20"/>
        </w:rPr>
        <w:t>0.5 - Fitness for Life</w:t>
      </w:r>
    </w:p>
    <w:p w14:paraId="3EFA5B7D" w14:textId="1B0587ED" w:rsidR="006023F2" w:rsidRDefault="006023F2" w:rsidP="009A0BEC">
      <w:pPr>
        <w:rPr>
          <w:rFonts w:ascii="Arial Unicode MS" w:eastAsia="Arial Unicode MS" w:hAnsi="Arial Unicode MS" w:cs="Arial Unicode MS"/>
          <w:sz w:val="20"/>
          <w:szCs w:val="20"/>
        </w:rPr>
      </w:pPr>
      <w:r>
        <w:rPr>
          <w:rFonts w:ascii="Arial Unicode MS" w:eastAsia="Arial Unicode MS" w:hAnsi="Arial Unicode MS" w:cs="Arial Unicode MS"/>
          <w:sz w:val="20"/>
          <w:szCs w:val="20"/>
        </w:rPr>
        <w:t>0.5 - Individualized Lifetime Activities</w:t>
      </w:r>
    </w:p>
    <w:p w14:paraId="3E3C408D" w14:textId="4A6B6E68" w:rsidR="006023F2" w:rsidRDefault="006023F2" w:rsidP="009A0BEC">
      <w:pPr>
        <w:rPr>
          <w:rFonts w:ascii="Arial Unicode MS" w:eastAsia="Arial Unicode MS" w:hAnsi="Arial Unicode MS" w:cs="Arial Unicode MS"/>
        </w:rPr>
      </w:pPr>
      <w:r>
        <w:rPr>
          <w:rFonts w:ascii="Arial Unicode MS" w:eastAsia="Arial Unicode MS" w:hAnsi="Arial Unicode MS" w:cs="Arial Unicode MS"/>
        </w:rPr>
        <w:t>Electives (5.5 credits)</w:t>
      </w:r>
    </w:p>
    <w:p w14:paraId="7745C38A" w14:textId="218CA547" w:rsidR="006023F2" w:rsidRDefault="006023F2" w:rsidP="009A0BEC">
      <w:pPr>
        <w:rPr>
          <w:rFonts w:ascii="Arial Unicode MS" w:eastAsia="Arial Unicode MS" w:hAnsi="Arial Unicode MS" w:cs="Arial Unicode MS"/>
        </w:rPr>
      </w:pPr>
      <w:r>
        <w:rPr>
          <w:rFonts w:ascii="Arial Unicode MS" w:eastAsia="Arial Unicode MS" w:hAnsi="Arial Unicode MS" w:cs="Arial Unicode MS"/>
        </w:rPr>
        <w:t>Total credit Hours – 24</w:t>
      </w:r>
    </w:p>
    <w:p w14:paraId="16776D91" w14:textId="28064D7B" w:rsidR="006023F2" w:rsidRDefault="006023F2" w:rsidP="009A0BEC">
      <w:p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 xml:space="preserve">*Parents may request that students replace Secondary III with a course from the applied or advanced approved course list. Students who successfully complete Calculus have met graduation requirements regardless of the number of credits they have taken. </w:t>
      </w:r>
    </w:p>
    <w:p w14:paraId="12FA511C" w14:textId="27049930" w:rsidR="006023F2" w:rsidRPr="006023F2" w:rsidRDefault="006023F2" w:rsidP="009A0BEC">
      <w:p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 xml:space="preserve">Students with disabilities served by special education programs may have changes made </w:t>
      </w:r>
      <w:r w:rsidR="003D43BC">
        <w:rPr>
          <w:rFonts w:ascii="Arial Unicode MS" w:eastAsia="Arial Unicode MS" w:hAnsi="Arial Unicode MS" w:cs="Arial Unicode MS"/>
          <w:sz w:val="16"/>
          <w:szCs w:val="16"/>
        </w:rPr>
        <w:t xml:space="preserve">to graduation requirements through individual education plans to meet unique educational needs. A student’s IEP shall document the nature and extent of modifications and substitutions or exemptions made to accommodate a student with disabilities. </w:t>
      </w:r>
    </w:p>
    <w:p w14:paraId="39FFB0E6" w14:textId="77777777" w:rsidR="009A2F36" w:rsidRPr="009A2F36" w:rsidRDefault="009A2F36" w:rsidP="009A2F36">
      <w:pPr>
        <w:rPr>
          <w:rFonts w:ascii="Arial Unicode MS" w:eastAsia="Arial Unicode MS" w:hAnsi="Arial Unicode MS" w:cs="Arial Unicode MS"/>
        </w:rPr>
      </w:pPr>
    </w:p>
    <w:p w14:paraId="16E739FA" w14:textId="1C51B174" w:rsidR="003121FD" w:rsidRDefault="007E4E70" w:rsidP="003D43BC">
      <w:pPr>
        <w:ind w:left="-180"/>
        <w:rPr>
          <w:rFonts w:ascii="Comic Sans MS" w:hAnsi="Comic Sans MS"/>
          <w:b/>
          <w:color w:val="000090"/>
          <w:sz w:val="28"/>
          <w:szCs w:val="28"/>
          <w:u w:val="double"/>
        </w:rPr>
      </w:pPr>
      <w:r w:rsidRPr="0044296F">
        <w:rPr>
          <w:rFonts w:ascii="Arial Rounded MT Bold" w:hAnsi="Arial Rounded MT Bold"/>
          <w:caps/>
          <w:noProof/>
          <w:color w:val="4328A8"/>
          <w:sz w:val="32"/>
          <w:szCs w:val="32"/>
        </w:rPr>
        <w:br w:type="page"/>
      </w:r>
      <w:r w:rsidR="003121FD" w:rsidRPr="007E0097">
        <w:rPr>
          <w:rFonts w:ascii="Comic Sans MS" w:hAnsi="Comic Sans MS"/>
          <w:b/>
          <w:color w:val="000090"/>
          <w:sz w:val="28"/>
          <w:szCs w:val="28"/>
          <w:u w:val="double"/>
        </w:rPr>
        <w:lastRenderedPageBreak/>
        <w:t>CREDIT RECOVERY OPTIONS</w:t>
      </w:r>
    </w:p>
    <w:p w14:paraId="56E2A15F" w14:textId="47E53EF8" w:rsidR="007E0097" w:rsidRDefault="007E0097" w:rsidP="003121FD">
      <w:pPr>
        <w:rPr>
          <w:rFonts w:ascii="Comic Sans MS" w:hAnsi="Comic Sans MS"/>
          <w:sz w:val="18"/>
          <w:szCs w:val="18"/>
        </w:rPr>
      </w:pPr>
      <w:r>
        <w:rPr>
          <w:rFonts w:ascii="Comic Sans MS" w:hAnsi="Comic Sans MS"/>
          <w:sz w:val="18"/>
          <w:szCs w:val="18"/>
        </w:rPr>
        <w:t>Students need to pass their classes with a D- or better to receive credit for high school. If a student earns an “F” grade, they will need to make up the entire term that was failed. Below are some options for credit recovery:</w:t>
      </w:r>
    </w:p>
    <w:p w14:paraId="61A9BDDA" w14:textId="77777777" w:rsidR="007E0097" w:rsidRPr="007E0097" w:rsidRDefault="007E0097" w:rsidP="003121FD">
      <w:pPr>
        <w:rPr>
          <w:rFonts w:ascii="Comic Sans MS" w:hAnsi="Comic Sans MS"/>
          <w:sz w:val="18"/>
          <w:szCs w:val="18"/>
        </w:rPr>
      </w:pPr>
    </w:p>
    <w:p w14:paraId="3FA7EEF5" w14:textId="77777777" w:rsidR="003121FD" w:rsidRPr="00CA1986" w:rsidRDefault="003121FD" w:rsidP="003121FD">
      <w:pPr>
        <w:widowControl w:val="0"/>
        <w:autoSpaceDE w:val="0"/>
        <w:autoSpaceDN w:val="0"/>
        <w:adjustRightInd w:val="0"/>
        <w:rPr>
          <w:rFonts w:ascii="Calibri" w:hAnsi="Calibri" w:cs="Calibri"/>
          <w:sz w:val="20"/>
          <w:szCs w:val="20"/>
        </w:rPr>
      </w:pPr>
      <w:r w:rsidRPr="00CA1986">
        <w:rPr>
          <w:rFonts w:ascii="Calibri" w:hAnsi="Calibri" w:cs="Calibri"/>
          <w:sz w:val="20"/>
          <w:szCs w:val="20"/>
        </w:rPr>
        <w:t>$Northridge Learning Center</w:t>
      </w:r>
    </w:p>
    <w:p w14:paraId="2886FD41" w14:textId="77777777" w:rsidR="003121FD" w:rsidRPr="00CA1986" w:rsidRDefault="009013B7" w:rsidP="003121FD">
      <w:pPr>
        <w:widowControl w:val="0"/>
        <w:autoSpaceDE w:val="0"/>
        <w:autoSpaceDN w:val="0"/>
        <w:adjustRightInd w:val="0"/>
        <w:rPr>
          <w:rFonts w:ascii="Calibri" w:hAnsi="Calibri" w:cs="Calibri"/>
          <w:sz w:val="20"/>
          <w:szCs w:val="20"/>
        </w:rPr>
      </w:pPr>
      <w:hyperlink r:id="rId13" w:history="1">
        <w:r w:rsidR="003121FD" w:rsidRPr="00CA1986">
          <w:rPr>
            <w:rFonts w:ascii="Calibri" w:hAnsi="Calibri" w:cs="Calibri"/>
            <w:color w:val="0028E5"/>
            <w:sz w:val="20"/>
            <w:szCs w:val="20"/>
            <w:u w:val="single" w:color="0028E5"/>
          </w:rPr>
          <w:t>http://northridgelearningcenter.com/</w:t>
        </w:r>
      </w:hyperlink>
    </w:p>
    <w:p w14:paraId="5DAE6EB1" w14:textId="77777777" w:rsidR="003121FD" w:rsidRPr="00CA1986" w:rsidRDefault="003121FD" w:rsidP="003121FD">
      <w:pPr>
        <w:widowControl w:val="0"/>
        <w:autoSpaceDE w:val="0"/>
        <w:autoSpaceDN w:val="0"/>
        <w:adjustRightInd w:val="0"/>
        <w:rPr>
          <w:rFonts w:ascii="Calibri" w:hAnsi="Calibri" w:cs="Calibri"/>
          <w:sz w:val="20"/>
          <w:szCs w:val="20"/>
        </w:rPr>
      </w:pPr>
      <w:r w:rsidRPr="00CA1986">
        <w:rPr>
          <w:rFonts w:ascii="Calibri" w:hAnsi="Calibri" w:cs="Calibri"/>
          <w:sz w:val="20"/>
          <w:szCs w:val="20"/>
        </w:rPr>
        <w:t> </w:t>
      </w:r>
    </w:p>
    <w:p w14:paraId="07D97277" w14:textId="77777777" w:rsidR="003121FD" w:rsidRPr="00CA1986" w:rsidRDefault="003121FD" w:rsidP="003121FD">
      <w:pPr>
        <w:widowControl w:val="0"/>
        <w:autoSpaceDE w:val="0"/>
        <w:autoSpaceDN w:val="0"/>
        <w:adjustRightInd w:val="0"/>
        <w:rPr>
          <w:rFonts w:ascii="Calibri" w:hAnsi="Calibri" w:cs="Calibri"/>
          <w:sz w:val="20"/>
          <w:szCs w:val="20"/>
        </w:rPr>
      </w:pPr>
      <w:r w:rsidRPr="00CA1986">
        <w:rPr>
          <w:rFonts w:ascii="Calibri" w:hAnsi="Calibri" w:cs="Calibri"/>
          <w:sz w:val="20"/>
          <w:szCs w:val="20"/>
        </w:rPr>
        <w:t>Electronic High School</w:t>
      </w:r>
    </w:p>
    <w:p w14:paraId="3C0903DE" w14:textId="77777777" w:rsidR="003121FD" w:rsidRPr="00CA1986" w:rsidRDefault="009013B7" w:rsidP="003121FD">
      <w:pPr>
        <w:widowControl w:val="0"/>
        <w:autoSpaceDE w:val="0"/>
        <w:autoSpaceDN w:val="0"/>
        <w:adjustRightInd w:val="0"/>
        <w:rPr>
          <w:rFonts w:ascii="Calibri" w:hAnsi="Calibri" w:cs="Calibri"/>
          <w:sz w:val="20"/>
          <w:szCs w:val="20"/>
        </w:rPr>
      </w:pPr>
      <w:hyperlink r:id="rId14" w:history="1">
        <w:r w:rsidR="003121FD" w:rsidRPr="00CA1986">
          <w:rPr>
            <w:rFonts w:ascii="Calibri" w:hAnsi="Calibri" w:cs="Calibri"/>
            <w:color w:val="0028E5"/>
            <w:sz w:val="20"/>
            <w:szCs w:val="20"/>
            <w:u w:val="single" w:color="0028E5"/>
          </w:rPr>
          <w:t>http://www.schools.utah.gov/ehs/</w:t>
        </w:r>
      </w:hyperlink>
    </w:p>
    <w:p w14:paraId="5449EEF7" w14:textId="7FD86A15" w:rsidR="003121FD" w:rsidRDefault="00852F79" w:rsidP="003121FD">
      <w:pPr>
        <w:widowControl w:val="0"/>
        <w:autoSpaceDE w:val="0"/>
        <w:autoSpaceDN w:val="0"/>
        <w:adjustRightInd w:val="0"/>
        <w:rPr>
          <w:rFonts w:ascii="Calibri" w:hAnsi="Calibri" w:cs="Calibri"/>
          <w:sz w:val="20"/>
          <w:szCs w:val="20"/>
        </w:rPr>
      </w:pPr>
      <w:r>
        <w:rPr>
          <w:rFonts w:ascii="Calibri" w:hAnsi="Calibri" w:cs="Calibri"/>
          <w:sz w:val="20"/>
          <w:szCs w:val="20"/>
        </w:rPr>
        <w:t> </w:t>
      </w:r>
    </w:p>
    <w:p w14:paraId="33616C26" w14:textId="77777777" w:rsidR="003121FD" w:rsidRPr="00CA1986" w:rsidRDefault="003121FD" w:rsidP="003121FD">
      <w:pPr>
        <w:widowControl w:val="0"/>
        <w:autoSpaceDE w:val="0"/>
        <w:autoSpaceDN w:val="0"/>
        <w:adjustRightInd w:val="0"/>
        <w:rPr>
          <w:rFonts w:ascii="Calibri" w:hAnsi="Calibri" w:cs="Calibri"/>
          <w:sz w:val="20"/>
          <w:szCs w:val="20"/>
        </w:rPr>
      </w:pPr>
      <w:r w:rsidRPr="00CA1986">
        <w:rPr>
          <w:rFonts w:ascii="Calibri" w:hAnsi="Calibri" w:cs="Calibri"/>
          <w:sz w:val="20"/>
          <w:szCs w:val="20"/>
        </w:rPr>
        <w:t>$BYU Independent Study</w:t>
      </w:r>
    </w:p>
    <w:p w14:paraId="3B7EAF4B" w14:textId="77777777" w:rsidR="003121FD" w:rsidRDefault="009013B7" w:rsidP="003121FD">
      <w:pPr>
        <w:widowControl w:val="0"/>
        <w:autoSpaceDE w:val="0"/>
        <w:autoSpaceDN w:val="0"/>
        <w:adjustRightInd w:val="0"/>
        <w:rPr>
          <w:rFonts w:ascii="Calibri" w:hAnsi="Calibri" w:cs="Calibri"/>
          <w:sz w:val="20"/>
          <w:szCs w:val="20"/>
        </w:rPr>
      </w:pPr>
      <w:hyperlink r:id="rId15" w:history="1">
        <w:r w:rsidR="003121FD" w:rsidRPr="00CA1986">
          <w:rPr>
            <w:rFonts w:ascii="Calibri" w:hAnsi="Calibri" w:cs="Calibri"/>
            <w:color w:val="0028E5"/>
            <w:sz w:val="20"/>
            <w:szCs w:val="20"/>
            <w:u w:val="single" w:color="0028E5"/>
          </w:rPr>
          <w:t>http://is.byu.edu/site/courses/index.cfm?school=hs</w:t>
        </w:r>
      </w:hyperlink>
    </w:p>
    <w:p w14:paraId="0617A0A6" w14:textId="77777777" w:rsidR="003121FD" w:rsidRPr="00CA1986" w:rsidRDefault="003121FD" w:rsidP="003121FD">
      <w:pPr>
        <w:widowControl w:val="0"/>
        <w:autoSpaceDE w:val="0"/>
        <w:autoSpaceDN w:val="0"/>
        <w:adjustRightInd w:val="0"/>
        <w:rPr>
          <w:rFonts w:ascii="Calibri" w:hAnsi="Calibri" w:cs="Calibri"/>
          <w:sz w:val="20"/>
          <w:szCs w:val="20"/>
        </w:rPr>
      </w:pPr>
    </w:p>
    <w:p w14:paraId="537AAFF5" w14:textId="2E4CF094" w:rsidR="003121FD" w:rsidRDefault="003121FD" w:rsidP="003121FD">
      <w:pPr>
        <w:widowControl w:val="0"/>
        <w:autoSpaceDE w:val="0"/>
        <w:autoSpaceDN w:val="0"/>
        <w:adjustRightInd w:val="0"/>
        <w:spacing w:after="280"/>
        <w:rPr>
          <w:rFonts w:ascii="Calibri" w:hAnsi="Calibri" w:cs="Calibri"/>
          <w:sz w:val="20"/>
          <w:szCs w:val="20"/>
        </w:rPr>
      </w:pPr>
      <w:r w:rsidRPr="00CA1986">
        <w:rPr>
          <w:rFonts w:ascii="Calibri" w:hAnsi="Calibri" w:cs="Calibri"/>
          <w:sz w:val="20"/>
          <w:szCs w:val="20"/>
        </w:rPr>
        <w:t xml:space="preserve"> *Individual schools/districts may also offer credit recovery. </w:t>
      </w:r>
      <w:r>
        <w:rPr>
          <w:rFonts w:ascii="Calibri" w:hAnsi="Calibri" w:cs="Calibri"/>
          <w:sz w:val="20"/>
          <w:szCs w:val="20"/>
        </w:rPr>
        <w:t xml:space="preserve"> </w:t>
      </w:r>
    </w:p>
    <w:p w14:paraId="39AB042A" w14:textId="44024AEB" w:rsidR="003121FD" w:rsidRDefault="003121FD" w:rsidP="007E0097">
      <w:pPr>
        <w:widowControl w:val="0"/>
        <w:autoSpaceDE w:val="0"/>
        <w:autoSpaceDN w:val="0"/>
        <w:adjustRightInd w:val="0"/>
        <w:spacing w:after="280"/>
        <w:jc w:val="center"/>
        <w:rPr>
          <w:rFonts w:ascii="Calibri" w:hAnsi="Calibri" w:cs="Calibri"/>
          <w:sz w:val="28"/>
          <w:szCs w:val="28"/>
        </w:rPr>
      </w:pPr>
      <w:r>
        <w:rPr>
          <w:rFonts w:ascii="Arial Rounded MT Bold" w:hAnsi="Arial Rounded MT Bold"/>
          <w:caps/>
          <w:noProof/>
          <w:color w:val="4328A8"/>
          <w:sz w:val="32"/>
          <w:szCs w:val="32"/>
        </w:rPr>
        <w:t>Four year plan for high school</w:t>
      </w:r>
    </w:p>
    <w:p w14:paraId="38F7CE18" w14:textId="77777777" w:rsidR="007938DC" w:rsidRDefault="007938DC" w:rsidP="007938DC">
      <w:r w:rsidRPr="000317A7">
        <w:rPr>
          <w:rFonts w:ascii="Times New Roman" w:hAnsi="Times New Roman" w:cs="Times New Roman"/>
          <w:sz w:val="36"/>
          <w:szCs w:val="36"/>
        </w:rPr>
        <w:t>Track your progress</w:t>
      </w:r>
      <w:r>
        <w:t>:</w:t>
      </w:r>
    </w:p>
    <w:tbl>
      <w:tblPr>
        <w:tblStyle w:val="TableGrid"/>
        <w:tblW w:w="0" w:type="auto"/>
        <w:tblLook w:val="04A0" w:firstRow="1" w:lastRow="0" w:firstColumn="1" w:lastColumn="0" w:noHBand="0" w:noVBand="1"/>
      </w:tblPr>
      <w:tblGrid>
        <w:gridCol w:w="1226"/>
        <w:gridCol w:w="1086"/>
        <w:gridCol w:w="1233"/>
        <w:gridCol w:w="1266"/>
        <w:gridCol w:w="1167"/>
        <w:gridCol w:w="1257"/>
        <w:gridCol w:w="1257"/>
        <w:gridCol w:w="1314"/>
        <w:gridCol w:w="984"/>
      </w:tblGrid>
      <w:tr w:rsidR="007938DC" w14:paraId="491D6380" w14:textId="77777777" w:rsidTr="006C6B50">
        <w:tc>
          <w:tcPr>
            <w:tcW w:w="1656" w:type="dxa"/>
          </w:tcPr>
          <w:p w14:paraId="15AA4D22" w14:textId="77777777" w:rsidR="007938DC" w:rsidRDefault="007938DC" w:rsidP="006C6B50">
            <w:pPr>
              <w:rPr>
                <w:rFonts w:ascii="Times New Roman" w:hAnsi="Times New Roman" w:cs="Times New Roman"/>
                <w:sz w:val="24"/>
                <w:szCs w:val="24"/>
              </w:rPr>
            </w:pPr>
            <w:r>
              <w:rPr>
                <w:rFonts w:ascii="Times New Roman" w:hAnsi="Times New Roman" w:cs="Times New Roman"/>
                <w:sz w:val="24"/>
                <w:szCs w:val="24"/>
              </w:rPr>
              <w:t>English (4)</w:t>
            </w:r>
          </w:p>
        </w:tc>
        <w:tc>
          <w:tcPr>
            <w:tcW w:w="1656" w:type="dxa"/>
          </w:tcPr>
          <w:p w14:paraId="415DBFBC" w14:textId="77777777" w:rsidR="007938DC" w:rsidRDefault="007938DC" w:rsidP="006C6B50">
            <w:pPr>
              <w:rPr>
                <w:rFonts w:ascii="Times New Roman" w:hAnsi="Times New Roman" w:cs="Times New Roman"/>
                <w:sz w:val="24"/>
                <w:szCs w:val="24"/>
              </w:rPr>
            </w:pPr>
            <w:r>
              <w:rPr>
                <w:rFonts w:ascii="Times New Roman" w:hAnsi="Times New Roman" w:cs="Times New Roman"/>
                <w:sz w:val="24"/>
                <w:szCs w:val="24"/>
              </w:rPr>
              <w:t>Math (3)</w:t>
            </w:r>
          </w:p>
        </w:tc>
        <w:tc>
          <w:tcPr>
            <w:tcW w:w="1656" w:type="dxa"/>
          </w:tcPr>
          <w:p w14:paraId="4491537B" w14:textId="77777777" w:rsidR="007938DC" w:rsidRDefault="007938DC" w:rsidP="006C6B50">
            <w:pPr>
              <w:rPr>
                <w:rFonts w:ascii="Times New Roman" w:hAnsi="Times New Roman" w:cs="Times New Roman"/>
                <w:sz w:val="24"/>
                <w:szCs w:val="24"/>
              </w:rPr>
            </w:pPr>
            <w:r>
              <w:rPr>
                <w:rFonts w:ascii="Times New Roman" w:hAnsi="Times New Roman" w:cs="Times New Roman"/>
                <w:sz w:val="24"/>
                <w:szCs w:val="24"/>
              </w:rPr>
              <w:t>Science (3)</w:t>
            </w:r>
          </w:p>
        </w:tc>
        <w:tc>
          <w:tcPr>
            <w:tcW w:w="1656" w:type="dxa"/>
          </w:tcPr>
          <w:p w14:paraId="163C7AC4" w14:textId="77777777" w:rsidR="007938DC" w:rsidRDefault="007938DC" w:rsidP="006C6B50">
            <w:pPr>
              <w:rPr>
                <w:rFonts w:ascii="Times New Roman" w:hAnsi="Times New Roman" w:cs="Times New Roman"/>
                <w:sz w:val="24"/>
                <w:szCs w:val="24"/>
              </w:rPr>
            </w:pPr>
            <w:r>
              <w:rPr>
                <w:rFonts w:ascii="Times New Roman" w:hAnsi="Times New Roman" w:cs="Times New Roman"/>
                <w:sz w:val="24"/>
                <w:szCs w:val="24"/>
              </w:rPr>
              <w:t>So. Stud. (3)</w:t>
            </w:r>
          </w:p>
        </w:tc>
        <w:tc>
          <w:tcPr>
            <w:tcW w:w="1656" w:type="dxa"/>
          </w:tcPr>
          <w:p w14:paraId="293E65F4" w14:textId="77777777" w:rsidR="007938DC" w:rsidRDefault="007938DC" w:rsidP="006C6B50">
            <w:pPr>
              <w:rPr>
                <w:rFonts w:ascii="Times New Roman" w:hAnsi="Times New Roman" w:cs="Times New Roman"/>
                <w:sz w:val="24"/>
                <w:szCs w:val="24"/>
              </w:rPr>
            </w:pPr>
            <w:r>
              <w:rPr>
                <w:rFonts w:ascii="Times New Roman" w:hAnsi="Times New Roman" w:cs="Times New Roman"/>
                <w:sz w:val="24"/>
                <w:szCs w:val="24"/>
              </w:rPr>
              <w:t>PE (2)</w:t>
            </w:r>
          </w:p>
        </w:tc>
        <w:tc>
          <w:tcPr>
            <w:tcW w:w="1656" w:type="dxa"/>
          </w:tcPr>
          <w:p w14:paraId="59DA16AF" w14:textId="77777777" w:rsidR="007938DC" w:rsidRDefault="007938DC" w:rsidP="006C6B50">
            <w:pPr>
              <w:rPr>
                <w:rFonts w:ascii="Times New Roman" w:hAnsi="Times New Roman" w:cs="Times New Roman"/>
                <w:sz w:val="24"/>
                <w:szCs w:val="24"/>
              </w:rPr>
            </w:pPr>
            <w:r>
              <w:rPr>
                <w:rFonts w:ascii="Times New Roman" w:hAnsi="Times New Roman" w:cs="Times New Roman"/>
                <w:sz w:val="24"/>
                <w:szCs w:val="24"/>
              </w:rPr>
              <w:t>CTE (1.5)</w:t>
            </w:r>
          </w:p>
        </w:tc>
        <w:tc>
          <w:tcPr>
            <w:tcW w:w="1656" w:type="dxa"/>
          </w:tcPr>
          <w:p w14:paraId="1EA517A2" w14:textId="77777777" w:rsidR="007938DC" w:rsidRDefault="007938DC" w:rsidP="006C6B50">
            <w:pPr>
              <w:rPr>
                <w:rFonts w:ascii="Times New Roman" w:hAnsi="Times New Roman" w:cs="Times New Roman"/>
                <w:sz w:val="24"/>
                <w:szCs w:val="24"/>
              </w:rPr>
            </w:pPr>
            <w:r>
              <w:rPr>
                <w:rFonts w:ascii="Times New Roman" w:hAnsi="Times New Roman" w:cs="Times New Roman"/>
                <w:sz w:val="24"/>
                <w:szCs w:val="24"/>
              </w:rPr>
              <w:t>Fine Art (1.5)</w:t>
            </w:r>
          </w:p>
        </w:tc>
        <w:tc>
          <w:tcPr>
            <w:tcW w:w="1656" w:type="dxa"/>
          </w:tcPr>
          <w:p w14:paraId="3E887672" w14:textId="77777777" w:rsidR="007938DC" w:rsidRDefault="007938DC" w:rsidP="006C6B50">
            <w:pPr>
              <w:rPr>
                <w:rFonts w:ascii="Times New Roman" w:hAnsi="Times New Roman" w:cs="Times New Roman"/>
                <w:sz w:val="24"/>
                <w:szCs w:val="24"/>
              </w:rPr>
            </w:pPr>
            <w:r>
              <w:rPr>
                <w:rFonts w:ascii="Times New Roman" w:hAnsi="Times New Roman" w:cs="Times New Roman"/>
                <w:sz w:val="24"/>
                <w:szCs w:val="24"/>
              </w:rPr>
              <w:t>Electives (5.5)</w:t>
            </w:r>
          </w:p>
        </w:tc>
        <w:tc>
          <w:tcPr>
            <w:tcW w:w="1656" w:type="dxa"/>
          </w:tcPr>
          <w:p w14:paraId="1434D007" w14:textId="77777777" w:rsidR="007938DC" w:rsidRDefault="007938DC" w:rsidP="006C6B50">
            <w:pPr>
              <w:rPr>
                <w:rFonts w:ascii="Times New Roman" w:hAnsi="Times New Roman" w:cs="Times New Roman"/>
                <w:sz w:val="24"/>
                <w:szCs w:val="24"/>
              </w:rPr>
            </w:pPr>
            <w:r>
              <w:rPr>
                <w:rFonts w:ascii="Times New Roman" w:hAnsi="Times New Roman" w:cs="Times New Roman"/>
                <w:sz w:val="24"/>
                <w:szCs w:val="24"/>
              </w:rPr>
              <w:t>Per Fin (.5)</w:t>
            </w:r>
          </w:p>
        </w:tc>
      </w:tr>
      <w:tr w:rsidR="007938DC" w14:paraId="496F7374" w14:textId="77777777" w:rsidTr="006C6B50">
        <w:tc>
          <w:tcPr>
            <w:tcW w:w="1656" w:type="dxa"/>
          </w:tcPr>
          <w:p w14:paraId="077EFFDE" w14:textId="77777777" w:rsidR="007938DC" w:rsidRDefault="007938DC" w:rsidP="006C6B50">
            <w:pPr>
              <w:rPr>
                <w:rFonts w:ascii="Times New Roman" w:hAnsi="Times New Roman" w:cs="Times New Roman"/>
                <w:sz w:val="24"/>
                <w:szCs w:val="24"/>
                <w:vertAlign w:val="superscript"/>
              </w:rPr>
            </w:pPr>
            <w:r>
              <w:rPr>
                <w:rFonts w:ascii="Times New Roman" w:hAnsi="Times New Roman" w:cs="Times New Roman"/>
                <w:sz w:val="24"/>
                <w:szCs w:val="24"/>
              </w:rPr>
              <w:t>9</w:t>
            </w:r>
            <w:r w:rsidRPr="00B53C1A">
              <w:rPr>
                <w:rFonts w:ascii="Times New Roman" w:hAnsi="Times New Roman" w:cs="Times New Roman"/>
                <w:sz w:val="24"/>
                <w:szCs w:val="24"/>
                <w:vertAlign w:val="superscript"/>
              </w:rPr>
              <w:t>th</w:t>
            </w:r>
          </w:p>
          <w:p w14:paraId="2E2A9D60" w14:textId="77777777" w:rsidR="007938DC" w:rsidRDefault="007938DC" w:rsidP="006C6B50">
            <w:pPr>
              <w:rPr>
                <w:rFonts w:ascii="Times New Roman" w:hAnsi="Times New Roman" w:cs="Times New Roman"/>
                <w:sz w:val="24"/>
                <w:szCs w:val="24"/>
              </w:rPr>
            </w:pPr>
          </w:p>
        </w:tc>
        <w:tc>
          <w:tcPr>
            <w:tcW w:w="1656" w:type="dxa"/>
          </w:tcPr>
          <w:p w14:paraId="33E4286B" w14:textId="77777777" w:rsidR="007938DC" w:rsidRDefault="007938DC" w:rsidP="006C6B50">
            <w:pPr>
              <w:rPr>
                <w:rFonts w:ascii="Times New Roman" w:hAnsi="Times New Roman" w:cs="Times New Roman"/>
                <w:sz w:val="24"/>
                <w:szCs w:val="24"/>
              </w:rPr>
            </w:pPr>
            <w:r>
              <w:rPr>
                <w:rFonts w:ascii="Times New Roman" w:hAnsi="Times New Roman" w:cs="Times New Roman"/>
                <w:sz w:val="24"/>
                <w:szCs w:val="24"/>
              </w:rPr>
              <w:t>Core</w:t>
            </w:r>
          </w:p>
        </w:tc>
        <w:tc>
          <w:tcPr>
            <w:tcW w:w="1656" w:type="dxa"/>
          </w:tcPr>
          <w:p w14:paraId="52EF61B8" w14:textId="77777777" w:rsidR="007938DC" w:rsidRDefault="007938DC" w:rsidP="006C6B50">
            <w:pPr>
              <w:rPr>
                <w:rFonts w:ascii="Times New Roman" w:hAnsi="Times New Roman" w:cs="Times New Roman"/>
                <w:sz w:val="24"/>
                <w:szCs w:val="24"/>
              </w:rPr>
            </w:pPr>
            <w:r>
              <w:rPr>
                <w:rFonts w:ascii="Times New Roman" w:hAnsi="Times New Roman" w:cs="Times New Roman"/>
                <w:sz w:val="24"/>
                <w:szCs w:val="24"/>
              </w:rPr>
              <w:t>Core</w:t>
            </w:r>
          </w:p>
        </w:tc>
        <w:tc>
          <w:tcPr>
            <w:tcW w:w="1656" w:type="dxa"/>
          </w:tcPr>
          <w:p w14:paraId="4484A94F" w14:textId="77777777" w:rsidR="007938DC" w:rsidRDefault="007938DC" w:rsidP="006C6B50">
            <w:pPr>
              <w:rPr>
                <w:rFonts w:ascii="Times New Roman" w:hAnsi="Times New Roman" w:cs="Times New Roman"/>
                <w:sz w:val="24"/>
                <w:szCs w:val="24"/>
              </w:rPr>
            </w:pPr>
            <w:r>
              <w:rPr>
                <w:rFonts w:ascii="Times New Roman" w:hAnsi="Times New Roman" w:cs="Times New Roman"/>
                <w:sz w:val="24"/>
                <w:szCs w:val="24"/>
              </w:rPr>
              <w:t>Geog</w:t>
            </w:r>
          </w:p>
        </w:tc>
        <w:tc>
          <w:tcPr>
            <w:tcW w:w="1656" w:type="dxa"/>
          </w:tcPr>
          <w:p w14:paraId="306010E5" w14:textId="77777777" w:rsidR="007938DC" w:rsidRDefault="007938DC" w:rsidP="006C6B50">
            <w:pPr>
              <w:rPr>
                <w:rFonts w:ascii="Times New Roman" w:hAnsi="Times New Roman" w:cs="Times New Roman"/>
                <w:sz w:val="24"/>
                <w:szCs w:val="24"/>
              </w:rPr>
            </w:pPr>
            <w:r>
              <w:rPr>
                <w:rFonts w:ascii="Times New Roman" w:hAnsi="Times New Roman" w:cs="Times New Roman"/>
                <w:sz w:val="24"/>
                <w:szCs w:val="24"/>
              </w:rPr>
              <w:t>Skills</w:t>
            </w:r>
          </w:p>
        </w:tc>
        <w:tc>
          <w:tcPr>
            <w:tcW w:w="1656" w:type="dxa"/>
          </w:tcPr>
          <w:p w14:paraId="7074E8D2" w14:textId="77777777" w:rsidR="007938DC" w:rsidRDefault="007938DC" w:rsidP="006C6B50">
            <w:pPr>
              <w:rPr>
                <w:rFonts w:ascii="Times New Roman" w:hAnsi="Times New Roman" w:cs="Times New Roman"/>
                <w:sz w:val="24"/>
                <w:szCs w:val="24"/>
              </w:rPr>
            </w:pPr>
            <w:r>
              <w:rPr>
                <w:rFonts w:ascii="Times New Roman" w:hAnsi="Times New Roman" w:cs="Times New Roman"/>
                <w:sz w:val="24"/>
                <w:szCs w:val="24"/>
              </w:rPr>
              <w:t>Comp Lit</w:t>
            </w:r>
          </w:p>
        </w:tc>
        <w:tc>
          <w:tcPr>
            <w:tcW w:w="1656" w:type="dxa"/>
          </w:tcPr>
          <w:p w14:paraId="5014B301" w14:textId="77777777" w:rsidR="007938DC" w:rsidRDefault="007938DC" w:rsidP="006C6B50">
            <w:pPr>
              <w:rPr>
                <w:rFonts w:ascii="Times New Roman" w:hAnsi="Times New Roman" w:cs="Times New Roman"/>
                <w:sz w:val="24"/>
                <w:szCs w:val="24"/>
              </w:rPr>
            </w:pPr>
            <w:r>
              <w:rPr>
                <w:rFonts w:ascii="Times New Roman" w:hAnsi="Times New Roman" w:cs="Times New Roman"/>
                <w:sz w:val="24"/>
                <w:szCs w:val="24"/>
              </w:rPr>
              <w:t>Elective</w:t>
            </w:r>
          </w:p>
        </w:tc>
        <w:tc>
          <w:tcPr>
            <w:tcW w:w="1656" w:type="dxa"/>
          </w:tcPr>
          <w:p w14:paraId="45240ACD" w14:textId="77777777" w:rsidR="007938DC" w:rsidRDefault="007938DC" w:rsidP="006C6B50">
            <w:pPr>
              <w:rPr>
                <w:rFonts w:ascii="Times New Roman" w:hAnsi="Times New Roman" w:cs="Times New Roman"/>
                <w:sz w:val="24"/>
                <w:szCs w:val="24"/>
              </w:rPr>
            </w:pPr>
          </w:p>
        </w:tc>
        <w:tc>
          <w:tcPr>
            <w:tcW w:w="1656" w:type="dxa"/>
          </w:tcPr>
          <w:p w14:paraId="12BF215C" w14:textId="77777777" w:rsidR="007938DC" w:rsidRDefault="007938DC" w:rsidP="006C6B50">
            <w:pPr>
              <w:rPr>
                <w:rFonts w:ascii="Times New Roman" w:hAnsi="Times New Roman" w:cs="Times New Roman"/>
                <w:sz w:val="24"/>
                <w:szCs w:val="24"/>
              </w:rPr>
            </w:pPr>
          </w:p>
        </w:tc>
      </w:tr>
      <w:tr w:rsidR="007938DC" w14:paraId="2C0691E7" w14:textId="77777777" w:rsidTr="006C6B50">
        <w:tc>
          <w:tcPr>
            <w:tcW w:w="1656" w:type="dxa"/>
          </w:tcPr>
          <w:p w14:paraId="53AD0959" w14:textId="77777777" w:rsidR="007938DC" w:rsidRDefault="007938DC" w:rsidP="006C6B50">
            <w:pPr>
              <w:rPr>
                <w:rFonts w:ascii="Times New Roman" w:hAnsi="Times New Roman" w:cs="Times New Roman"/>
                <w:sz w:val="24"/>
                <w:szCs w:val="24"/>
                <w:vertAlign w:val="superscript"/>
              </w:rPr>
            </w:pPr>
            <w:r>
              <w:rPr>
                <w:rFonts w:ascii="Times New Roman" w:hAnsi="Times New Roman" w:cs="Times New Roman"/>
                <w:sz w:val="24"/>
                <w:szCs w:val="24"/>
              </w:rPr>
              <w:t>10</w:t>
            </w:r>
            <w:r w:rsidRPr="00B53C1A">
              <w:rPr>
                <w:rFonts w:ascii="Times New Roman" w:hAnsi="Times New Roman" w:cs="Times New Roman"/>
                <w:sz w:val="24"/>
                <w:szCs w:val="24"/>
                <w:vertAlign w:val="superscript"/>
              </w:rPr>
              <w:t>th</w:t>
            </w:r>
          </w:p>
          <w:p w14:paraId="304C7DDD" w14:textId="77777777" w:rsidR="007938DC" w:rsidRDefault="007938DC" w:rsidP="006C6B50">
            <w:pPr>
              <w:rPr>
                <w:rFonts w:ascii="Times New Roman" w:hAnsi="Times New Roman" w:cs="Times New Roman"/>
                <w:sz w:val="24"/>
                <w:szCs w:val="24"/>
              </w:rPr>
            </w:pPr>
          </w:p>
        </w:tc>
        <w:tc>
          <w:tcPr>
            <w:tcW w:w="1656" w:type="dxa"/>
          </w:tcPr>
          <w:p w14:paraId="01855BA9" w14:textId="77777777" w:rsidR="007938DC" w:rsidRDefault="007938DC" w:rsidP="006C6B50">
            <w:pPr>
              <w:rPr>
                <w:rFonts w:ascii="Times New Roman" w:hAnsi="Times New Roman" w:cs="Times New Roman"/>
                <w:sz w:val="24"/>
                <w:szCs w:val="24"/>
              </w:rPr>
            </w:pPr>
            <w:r>
              <w:rPr>
                <w:rFonts w:ascii="Times New Roman" w:hAnsi="Times New Roman" w:cs="Times New Roman"/>
                <w:sz w:val="24"/>
                <w:szCs w:val="24"/>
              </w:rPr>
              <w:t>Core</w:t>
            </w:r>
          </w:p>
        </w:tc>
        <w:tc>
          <w:tcPr>
            <w:tcW w:w="1656" w:type="dxa"/>
          </w:tcPr>
          <w:p w14:paraId="741A03BC" w14:textId="77777777" w:rsidR="007938DC" w:rsidRDefault="007938DC" w:rsidP="006C6B50">
            <w:pPr>
              <w:rPr>
                <w:rFonts w:ascii="Times New Roman" w:hAnsi="Times New Roman" w:cs="Times New Roman"/>
                <w:sz w:val="24"/>
                <w:szCs w:val="24"/>
              </w:rPr>
            </w:pPr>
            <w:r>
              <w:rPr>
                <w:rFonts w:ascii="Times New Roman" w:hAnsi="Times New Roman" w:cs="Times New Roman"/>
                <w:sz w:val="24"/>
                <w:szCs w:val="24"/>
              </w:rPr>
              <w:t>Core</w:t>
            </w:r>
          </w:p>
        </w:tc>
        <w:tc>
          <w:tcPr>
            <w:tcW w:w="1656" w:type="dxa"/>
          </w:tcPr>
          <w:p w14:paraId="250E3CFC" w14:textId="77777777" w:rsidR="007938DC" w:rsidRDefault="007938DC" w:rsidP="006C6B50">
            <w:pPr>
              <w:rPr>
                <w:rFonts w:ascii="Times New Roman" w:hAnsi="Times New Roman" w:cs="Times New Roman"/>
                <w:sz w:val="24"/>
                <w:szCs w:val="24"/>
              </w:rPr>
            </w:pPr>
            <w:r>
              <w:rPr>
                <w:rFonts w:ascii="Times New Roman" w:hAnsi="Times New Roman" w:cs="Times New Roman"/>
                <w:sz w:val="24"/>
                <w:szCs w:val="24"/>
              </w:rPr>
              <w:t>World</w:t>
            </w:r>
          </w:p>
        </w:tc>
        <w:tc>
          <w:tcPr>
            <w:tcW w:w="1656" w:type="dxa"/>
          </w:tcPr>
          <w:p w14:paraId="2E464DF7" w14:textId="77777777" w:rsidR="007938DC" w:rsidRDefault="007938DC" w:rsidP="006C6B50">
            <w:pPr>
              <w:rPr>
                <w:rFonts w:ascii="Times New Roman" w:hAnsi="Times New Roman" w:cs="Times New Roman"/>
                <w:sz w:val="24"/>
                <w:szCs w:val="24"/>
              </w:rPr>
            </w:pPr>
            <w:r>
              <w:rPr>
                <w:rFonts w:ascii="Times New Roman" w:hAnsi="Times New Roman" w:cs="Times New Roman"/>
                <w:sz w:val="24"/>
                <w:szCs w:val="24"/>
              </w:rPr>
              <w:t>Fit for Life</w:t>
            </w:r>
          </w:p>
        </w:tc>
        <w:tc>
          <w:tcPr>
            <w:tcW w:w="1656" w:type="dxa"/>
          </w:tcPr>
          <w:p w14:paraId="5A29BBF8" w14:textId="77777777" w:rsidR="007938DC" w:rsidRDefault="007938DC" w:rsidP="006C6B50">
            <w:pPr>
              <w:rPr>
                <w:rFonts w:ascii="Times New Roman" w:hAnsi="Times New Roman" w:cs="Times New Roman"/>
                <w:sz w:val="24"/>
                <w:szCs w:val="24"/>
              </w:rPr>
            </w:pPr>
            <w:r>
              <w:rPr>
                <w:rFonts w:ascii="Times New Roman" w:hAnsi="Times New Roman" w:cs="Times New Roman"/>
                <w:sz w:val="24"/>
                <w:szCs w:val="24"/>
              </w:rPr>
              <w:t>Elective</w:t>
            </w:r>
          </w:p>
        </w:tc>
        <w:tc>
          <w:tcPr>
            <w:tcW w:w="1656" w:type="dxa"/>
          </w:tcPr>
          <w:p w14:paraId="0E1CFEA0" w14:textId="77777777" w:rsidR="007938DC" w:rsidRDefault="007938DC" w:rsidP="006C6B50">
            <w:pPr>
              <w:rPr>
                <w:rFonts w:ascii="Times New Roman" w:hAnsi="Times New Roman" w:cs="Times New Roman"/>
                <w:sz w:val="24"/>
                <w:szCs w:val="24"/>
              </w:rPr>
            </w:pPr>
            <w:r>
              <w:rPr>
                <w:rFonts w:ascii="Times New Roman" w:hAnsi="Times New Roman" w:cs="Times New Roman"/>
                <w:sz w:val="24"/>
                <w:szCs w:val="24"/>
              </w:rPr>
              <w:t>Elective</w:t>
            </w:r>
          </w:p>
        </w:tc>
        <w:tc>
          <w:tcPr>
            <w:tcW w:w="1656" w:type="dxa"/>
          </w:tcPr>
          <w:p w14:paraId="0960F853" w14:textId="77777777" w:rsidR="007938DC" w:rsidRDefault="007938DC" w:rsidP="006C6B50">
            <w:pPr>
              <w:rPr>
                <w:rFonts w:ascii="Times New Roman" w:hAnsi="Times New Roman" w:cs="Times New Roman"/>
                <w:sz w:val="24"/>
                <w:szCs w:val="24"/>
              </w:rPr>
            </w:pPr>
          </w:p>
        </w:tc>
        <w:tc>
          <w:tcPr>
            <w:tcW w:w="1656" w:type="dxa"/>
          </w:tcPr>
          <w:p w14:paraId="68234478" w14:textId="77777777" w:rsidR="007938DC" w:rsidRDefault="007938DC" w:rsidP="006C6B50">
            <w:pPr>
              <w:rPr>
                <w:rFonts w:ascii="Times New Roman" w:hAnsi="Times New Roman" w:cs="Times New Roman"/>
                <w:sz w:val="24"/>
                <w:szCs w:val="24"/>
              </w:rPr>
            </w:pPr>
            <w:r>
              <w:rPr>
                <w:rFonts w:ascii="Times New Roman" w:hAnsi="Times New Roman" w:cs="Times New Roman"/>
                <w:sz w:val="24"/>
                <w:szCs w:val="24"/>
              </w:rPr>
              <w:t>------------------</w:t>
            </w:r>
          </w:p>
        </w:tc>
      </w:tr>
      <w:tr w:rsidR="007938DC" w14:paraId="09578CBA" w14:textId="77777777" w:rsidTr="006C6B50">
        <w:tc>
          <w:tcPr>
            <w:tcW w:w="1656" w:type="dxa"/>
          </w:tcPr>
          <w:p w14:paraId="13180A63" w14:textId="77777777" w:rsidR="007938DC" w:rsidRDefault="007938DC" w:rsidP="006C6B50">
            <w:pPr>
              <w:rPr>
                <w:rFonts w:ascii="Times New Roman" w:hAnsi="Times New Roman" w:cs="Times New Roman"/>
                <w:sz w:val="24"/>
                <w:szCs w:val="24"/>
                <w:vertAlign w:val="superscript"/>
              </w:rPr>
            </w:pPr>
            <w:r>
              <w:rPr>
                <w:rFonts w:ascii="Times New Roman" w:hAnsi="Times New Roman" w:cs="Times New Roman"/>
                <w:sz w:val="24"/>
                <w:szCs w:val="24"/>
              </w:rPr>
              <w:t>11</w:t>
            </w:r>
            <w:r w:rsidRPr="00B53C1A">
              <w:rPr>
                <w:rFonts w:ascii="Times New Roman" w:hAnsi="Times New Roman" w:cs="Times New Roman"/>
                <w:sz w:val="24"/>
                <w:szCs w:val="24"/>
                <w:vertAlign w:val="superscript"/>
              </w:rPr>
              <w:t>th</w:t>
            </w:r>
          </w:p>
          <w:p w14:paraId="1C5325AC" w14:textId="77777777" w:rsidR="007938DC" w:rsidRDefault="007938DC" w:rsidP="006C6B50">
            <w:pPr>
              <w:rPr>
                <w:rFonts w:ascii="Times New Roman" w:hAnsi="Times New Roman" w:cs="Times New Roman"/>
                <w:sz w:val="24"/>
                <w:szCs w:val="24"/>
              </w:rPr>
            </w:pPr>
          </w:p>
        </w:tc>
        <w:tc>
          <w:tcPr>
            <w:tcW w:w="1656" w:type="dxa"/>
          </w:tcPr>
          <w:p w14:paraId="3CD909AE" w14:textId="6B64D068" w:rsidR="007938DC" w:rsidRDefault="009A0BEC" w:rsidP="006C6B50">
            <w:pPr>
              <w:rPr>
                <w:rFonts w:ascii="Times New Roman" w:hAnsi="Times New Roman" w:cs="Times New Roman"/>
                <w:sz w:val="24"/>
                <w:szCs w:val="24"/>
              </w:rPr>
            </w:pPr>
            <w:r>
              <w:rPr>
                <w:rFonts w:ascii="Times New Roman" w:hAnsi="Times New Roman" w:cs="Times New Roman"/>
                <w:sz w:val="24"/>
                <w:szCs w:val="24"/>
              </w:rPr>
              <w:t>Core</w:t>
            </w:r>
          </w:p>
        </w:tc>
        <w:tc>
          <w:tcPr>
            <w:tcW w:w="1656" w:type="dxa"/>
          </w:tcPr>
          <w:p w14:paraId="6D553C03" w14:textId="1F9E4693" w:rsidR="007938DC" w:rsidRDefault="009A0BEC" w:rsidP="006C6B50">
            <w:pPr>
              <w:rPr>
                <w:rFonts w:ascii="Times New Roman" w:hAnsi="Times New Roman" w:cs="Times New Roman"/>
                <w:sz w:val="24"/>
                <w:szCs w:val="24"/>
              </w:rPr>
            </w:pPr>
            <w:r>
              <w:rPr>
                <w:rFonts w:ascii="Times New Roman" w:hAnsi="Times New Roman" w:cs="Times New Roman"/>
                <w:sz w:val="24"/>
                <w:szCs w:val="24"/>
              </w:rPr>
              <w:t>Core</w:t>
            </w:r>
          </w:p>
        </w:tc>
        <w:tc>
          <w:tcPr>
            <w:tcW w:w="1656" w:type="dxa"/>
          </w:tcPr>
          <w:p w14:paraId="79EC3D31" w14:textId="77777777" w:rsidR="007938DC" w:rsidRDefault="007938DC" w:rsidP="006C6B50">
            <w:pPr>
              <w:rPr>
                <w:rFonts w:ascii="Times New Roman" w:hAnsi="Times New Roman" w:cs="Times New Roman"/>
                <w:sz w:val="24"/>
                <w:szCs w:val="24"/>
              </w:rPr>
            </w:pPr>
            <w:r>
              <w:rPr>
                <w:rFonts w:ascii="Times New Roman" w:hAnsi="Times New Roman" w:cs="Times New Roman"/>
                <w:sz w:val="24"/>
                <w:szCs w:val="24"/>
              </w:rPr>
              <w:t>US</w:t>
            </w:r>
          </w:p>
        </w:tc>
        <w:tc>
          <w:tcPr>
            <w:tcW w:w="1656" w:type="dxa"/>
          </w:tcPr>
          <w:p w14:paraId="76F4759C" w14:textId="77777777" w:rsidR="007938DC" w:rsidRDefault="007938DC" w:rsidP="006C6B50">
            <w:pPr>
              <w:rPr>
                <w:rFonts w:ascii="Times New Roman" w:hAnsi="Times New Roman" w:cs="Times New Roman"/>
                <w:sz w:val="24"/>
                <w:szCs w:val="24"/>
              </w:rPr>
            </w:pPr>
            <w:r>
              <w:rPr>
                <w:rFonts w:ascii="Times New Roman" w:hAnsi="Times New Roman" w:cs="Times New Roman"/>
                <w:sz w:val="24"/>
                <w:szCs w:val="24"/>
              </w:rPr>
              <w:t>Life Act</w:t>
            </w:r>
          </w:p>
        </w:tc>
        <w:tc>
          <w:tcPr>
            <w:tcW w:w="1656" w:type="dxa"/>
          </w:tcPr>
          <w:p w14:paraId="1B50E8C5" w14:textId="77777777" w:rsidR="007938DC" w:rsidRDefault="007938DC" w:rsidP="006C6B50">
            <w:pPr>
              <w:rPr>
                <w:rFonts w:ascii="Times New Roman" w:hAnsi="Times New Roman" w:cs="Times New Roman"/>
                <w:sz w:val="24"/>
                <w:szCs w:val="24"/>
              </w:rPr>
            </w:pPr>
            <w:r>
              <w:rPr>
                <w:rFonts w:ascii="Times New Roman" w:hAnsi="Times New Roman" w:cs="Times New Roman"/>
                <w:sz w:val="24"/>
                <w:szCs w:val="24"/>
              </w:rPr>
              <w:t>Elective</w:t>
            </w:r>
          </w:p>
        </w:tc>
        <w:tc>
          <w:tcPr>
            <w:tcW w:w="1656" w:type="dxa"/>
          </w:tcPr>
          <w:p w14:paraId="09FE943A" w14:textId="77777777" w:rsidR="007938DC" w:rsidRDefault="007938DC" w:rsidP="006C6B50">
            <w:pPr>
              <w:rPr>
                <w:rFonts w:ascii="Times New Roman" w:hAnsi="Times New Roman" w:cs="Times New Roman"/>
                <w:sz w:val="24"/>
                <w:szCs w:val="24"/>
              </w:rPr>
            </w:pPr>
            <w:r>
              <w:rPr>
                <w:rFonts w:ascii="Times New Roman" w:hAnsi="Times New Roman" w:cs="Times New Roman"/>
                <w:sz w:val="24"/>
                <w:szCs w:val="24"/>
              </w:rPr>
              <w:t>Elective</w:t>
            </w:r>
          </w:p>
        </w:tc>
        <w:tc>
          <w:tcPr>
            <w:tcW w:w="1656" w:type="dxa"/>
          </w:tcPr>
          <w:p w14:paraId="06893390" w14:textId="77777777" w:rsidR="007938DC" w:rsidRDefault="007938DC" w:rsidP="006C6B50">
            <w:pPr>
              <w:rPr>
                <w:rFonts w:ascii="Times New Roman" w:hAnsi="Times New Roman" w:cs="Times New Roman"/>
                <w:sz w:val="24"/>
                <w:szCs w:val="24"/>
              </w:rPr>
            </w:pPr>
          </w:p>
        </w:tc>
        <w:tc>
          <w:tcPr>
            <w:tcW w:w="1656" w:type="dxa"/>
          </w:tcPr>
          <w:p w14:paraId="588BE185" w14:textId="77777777" w:rsidR="007938DC" w:rsidRDefault="007938DC" w:rsidP="006C6B50">
            <w:pPr>
              <w:rPr>
                <w:rFonts w:ascii="Times New Roman" w:hAnsi="Times New Roman" w:cs="Times New Roman"/>
                <w:sz w:val="24"/>
                <w:szCs w:val="24"/>
              </w:rPr>
            </w:pPr>
            <w:r>
              <w:rPr>
                <w:rFonts w:ascii="Times New Roman" w:hAnsi="Times New Roman" w:cs="Times New Roman"/>
                <w:sz w:val="24"/>
                <w:szCs w:val="24"/>
              </w:rPr>
              <w:t>------------------</w:t>
            </w:r>
          </w:p>
        </w:tc>
      </w:tr>
      <w:tr w:rsidR="007938DC" w14:paraId="04BA1771" w14:textId="77777777" w:rsidTr="006C6B50">
        <w:tc>
          <w:tcPr>
            <w:tcW w:w="1656" w:type="dxa"/>
          </w:tcPr>
          <w:p w14:paraId="7EBE7423" w14:textId="77777777" w:rsidR="007938DC" w:rsidRDefault="007938DC" w:rsidP="006C6B50">
            <w:pPr>
              <w:rPr>
                <w:rFonts w:ascii="Times New Roman" w:hAnsi="Times New Roman" w:cs="Times New Roman"/>
                <w:sz w:val="24"/>
                <w:szCs w:val="24"/>
              </w:rPr>
            </w:pPr>
            <w:r>
              <w:rPr>
                <w:rFonts w:ascii="Times New Roman" w:hAnsi="Times New Roman" w:cs="Times New Roman"/>
                <w:sz w:val="24"/>
                <w:szCs w:val="24"/>
              </w:rPr>
              <w:t>12</w:t>
            </w:r>
            <w:r w:rsidRPr="00AD58C6">
              <w:rPr>
                <w:rFonts w:ascii="Times New Roman" w:hAnsi="Times New Roman" w:cs="Times New Roman"/>
                <w:sz w:val="24"/>
                <w:szCs w:val="24"/>
                <w:vertAlign w:val="superscript"/>
              </w:rPr>
              <w:t>th</w:t>
            </w:r>
          </w:p>
          <w:p w14:paraId="6B7A683C" w14:textId="77777777" w:rsidR="007938DC" w:rsidRDefault="007938DC" w:rsidP="006C6B50">
            <w:pPr>
              <w:rPr>
                <w:rFonts w:ascii="Times New Roman" w:hAnsi="Times New Roman" w:cs="Times New Roman"/>
                <w:sz w:val="24"/>
                <w:szCs w:val="24"/>
              </w:rPr>
            </w:pPr>
          </w:p>
        </w:tc>
        <w:tc>
          <w:tcPr>
            <w:tcW w:w="1656" w:type="dxa"/>
          </w:tcPr>
          <w:p w14:paraId="51FDBA03" w14:textId="77777777" w:rsidR="007938DC" w:rsidRDefault="007938DC" w:rsidP="006C6B50">
            <w:pPr>
              <w:rPr>
                <w:rFonts w:ascii="Times New Roman" w:hAnsi="Times New Roman" w:cs="Times New Roman"/>
                <w:sz w:val="24"/>
                <w:szCs w:val="24"/>
              </w:rPr>
            </w:pPr>
            <w:r>
              <w:rPr>
                <w:rFonts w:ascii="Times New Roman" w:hAnsi="Times New Roman" w:cs="Times New Roman"/>
                <w:sz w:val="24"/>
                <w:szCs w:val="24"/>
              </w:rPr>
              <w:t>------------------</w:t>
            </w:r>
          </w:p>
        </w:tc>
        <w:tc>
          <w:tcPr>
            <w:tcW w:w="1656" w:type="dxa"/>
          </w:tcPr>
          <w:p w14:paraId="0DD5D471" w14:textId="77777777" w:rsidR="007938DC" w:rsidRDefault="007938DC" w:rsidP="006C6B50">
            <w:pPr>
              <w:rPr>
                <w:rFonts w:ascii="Times New Roman" w:hAnsi="Times New Roman" w:cs="Times New Roman"/>
                <w:sz w:val="24"/>
                <w:szCs w:val="24"/>
              </w:rPr>
            </w:pPr>
            <w:r>
              <w:rPr>
                <w:rFonts w:ascii="Times New Roman" w:hAnsi="Times New Roman" w:cs="Times New Roman"/>
                <w:sz w:val="24"/>
                <w:szCs w:val="24"/>
              </w:rPr>
              <w:t>------------------</w:t>
            </w:r>
          </w:p>
        </w:tc>
        <w:tc>
          <w:tcPr>
            <w:tcW w:w="1656" w:type="dxa"/>
          </w:tcPr>
          <w:p w14:paraId="5F43B43D" w14:textId="77777777" w:rsidR="007938DC" w:rsidRDefault="007938DC" w:rsidP="006C6B50">
            <w:pPr>
              <w:rPr>
                <w:rFonts w:ascii="Times New Roman" w:hAnsi="Times New Roman" w:cs="Times New Roman"/>
                <w:sz w:val="24"/>
                <w:szCs w:val="24"/>
              </w:rPr>
            </w:pPr>
            <w:r>
              <w:rPr>
                <w:rFonts w:ascii="Times New Roman" w:hAnsi="Times New Roman" w:cs="Times New Roman"/>
                <w:sz w:val="24"/>
                <w:szCs w:val="24"/>
              </w:rPr>
              <w:t>Gov/Pol</w:t>
            </w:r>
          </w:p>
        </w:tc>
        <w:tc>
          <w:tcPr>
            <w:tcW w:w="1656" w:type="dxa"/>
          </w:tcPr>
          <w:p w14:paraId="4366630C" w14:textId="77777777" w:rsidR="007938DC" w:rsidRDefault="007938DC" w:rsidP="006C6B50">
            <w:pPr>
              <w:rPr>
                <w:rFonts w:ascii="Times New Roman" w:hAnsi="Times New Roman" w:cs="Times New Roman"/>
                <w:sz w:val="24"/>
                <w:szCs w:val="24"/>
              </w:rPr>
            </w:pPr>
            <w:r>
              <w:rPr>
                <w:rFonts w:ascii="Times New Roman" w:hAnsi="Times New Roman" w:cs="Times New Roman"/>
                <w:sz w:val="24"/>
                <w:szCs w:val="24"/>
              </w:rPr>
              <w:t>Health</w:t>
            </w:r>
          </w:p>
        </w:tc>
        <w:tc>
          <w:tcPr>
            <w:tcW w:w="1656" w:type="dxa"/>
          </w:tcPr>
          <w:p w14:paraId="49F2A9DC" w14:textId="77777777" w:rsidR="007938DC" w:rsidRDefault="007938DC" w:rsidP="006C6B50">
            <w:pPr>
              <w:rPr>
                <w:rFonts w:ascii="Times New Roman" w:hAnsi="Times New Roman" w:cs="Times New Roman"/>
                <w:sz w:val="24"/>
                <w:szCs w:val="24"/>
              </w:rPr>
            </w:pPr>
            <w:r>
              <w:rPr>
                <w:rFonts w:ascii="Times New Roman" w:hAnsi="Times New Roman" w:cs="Times New Roman"/>
                <w:sz w:val="24"/>
                <w:szCs w:val="24"/>
              </w:rPr>
              <w:t>------------------</w:t>
            </w:r>
          </w:p>
        </w:tc>
        <w:tc>
          <w:tcPr>
            <w:tcW w:w="1656" w:type="dxa"/>
          </w:tcPr>
          <w:p w14:paraId="7D6B4957" w14:textId="77777777" w:rsidR="007938DC" w:rsidRDefault="007938DC" w:rsidP="006C6B50">
            <w:pPr>
              <w:rPr>
                <w:rFonts w:ascii="Times New Roman" w:hAnsi="Times New Roman" w:cs="Times New Roman"/>
                <w:sz w:val="24"/>
                <w:szCs w:val="24"/>
              </w:rPr>
            </w:pPr>
            <w:r>
              <w:rPr>
                <w:rFonts w:ascii="Times New Roman" w:hAnsi="Times New Roman" w:cs="Times New Roman"/>
                <w:sz w:val="24"/>
                <w:szCs w:val="24"/>
              </w:rPr>
              <w:t>------------------</w:t>
            </w:r>
          </w:p>
        </w:tc>
        <w:tc>
          <w:tcPr>
            <w:tcW w:w="1656" w:type="dxa"/>
          </w:tcPr>
          <w:p w14:paraId="17E98871" w14:textId="77777777" w:rsidR="007938DC" w:rsidRDefault="007938DC" w:rsidP="006C6B50">
            <w:pPr>
              <w:rPr>
                <w:rFonts w:ascii="Times New Roman" w:hAnsi="Times New Roman" w:cs="Times New Roman"/>
                <w:sz w:val="24"/>
                <w:szCs w:val="24"/>
              </w:rPr>
            </w:pPr>
          </w:p>
        </w:tc>
        <w:tc>
          <w:tcPr>
            <w:tcW w:w="1656" w:type="dxa"/>
          </w:tcPr>
          <w:p w14:paraId="75241803" w14:textId="77777777" w:rsidR="007938DC" w:rsidRDefault="007938DC" w:rsidP="006C6B50">
            <w:pPr>
              <w:rPr>
                <w:rFonts w:ascii="Times New Roman" w:hAnsi="Times New Roman" w:cs="Times New Roman"/>
                <w:sz w:val="24"/>
                <w:szCs w:val="24"/>
              </w:rPr>
            </w:pPr>
            <w:r>
              <w:rPr>
                <w:rFonts w:ascii="Times New Roman" w:hAnsi="Times New Roman" w:cs="Times New Roman"/>
                <w:sz w:val="24"/>
                <w:szCs w:val="24"/>
              </w:rPr>
              <w:t>------------------</w:t>
            </w:r>
          </w:p>
        </w:tc>
      </w:tr>
      <w:tr w:rsidR="007938DC" w14:paraId="36D006B9" w14:textId="77777777" w:rsidTr="006C6B50">
        <w:tc>
          <w:tcPr>
            <w:tcW w:w="1656" w:type="dxa"/>
          </w:tcPr>
          <w:p w14:paraId="7221F056" w14:textId="77777777" w:rsidR="007938DC" w:rsidRDefault="007938DC" w:rsidP="006C6B50">
            <w:pPr>
              <w:rPr>
                <w:rFonts w:ascii="Times New Roman" w:hAnsi="Times New Roman" w:cs="Times New Roman"/>
                <w:sz w:val="24"/>
                <w:szCs w:val="24"/>
              </w:rPr>
            </w:pPr>
            <w:r>
              <w:rPr>
                <w:rFonts w:ascii="Times New Roman" w:hAnsi="Times New Roman" w:cs="Times New Roman"/>
                <w:sz w:val="24"/>
                <w:szCs w:val="24"/>
              </w:rPr>
              <w:t>------------------</w:t>
            </w:r>
          </w:p>
        </w:tc>
        <w:tc>
          <w:tcPr>
            <w:tcW w:w="1656" w:type="dxa"/>
          </w:tcPr>
          <w:p w14:paraId="1B0E0C7B" w14:textId="77777777" w:rsidR="007938DC" w:rsidRDefault="007938DC" w:rsidP="006C6B50">
            <w:pPr>
              <w:rPr>
                <w:rFonts w:ascii="Times New Roman" w:hAnsi="Times New Roman" w:cs="Times New Roman"/>
                <w:sz w:val="24"/>
                <w:szCs w:val="24"/>
              </w:rPr>
            </w:pPr>
            <w:r>
              <w:rPr>
                <w:rFonts w:ascii="Times New Roman" w:hAnsi="Times New Roman" w:cs="Times New Roman"/>
                <w:sz w:val="24"/>
                <w:szCs w:val="24"/>
              </w:rPr>
              <w:t>------------------</w:t>
            </w:r>
          </w:p>
        </w:tc>
        <w:tc>
          <w:tcPr>
            <w:tcW w:w="1656" w:type="dxa"/>
          </w:tcPr>
          <w:p w14:paraId="05017A44" w14:textId="77777777" w:rsidR="007938DC" w:rsidRDefault="007938DC" w:rsidP="006C6B50">
            <w:pPr>
              <w:rPr>
                <w:rFonts w:ascii="Times New Roman" w:hAnsi="Times New Roman" w:cs="Times New Roman"/>
                <w:sz w:val="24"/>
                <w:szCs w:val="24"/>
              </w:rPr>
            </w:pPr>
            <w:r>
              <w:rPr>
                <w:rFonts w:ascii="Times New Roman" w:hAnsi="Times New Roman" w:cs="Times New Roman"/>
                <w:sz w:val="24"/>
                <w:szCs w:val="24"/>
              </w:rPr>
              <w:t>------------------</w:t>
            </w:r>
          </w:p>
        </w:tc>
        <w:tc>
          <w:tcPr>
            <w:tcW w:w="1656" w:type="dxa"/>
          </w:tcPr>
          <w:p w14:paraId="24BC434B" w14:textId="77777777" w:rsidR="007938DC" w:rsidRDefault="007938DC" w:rsidP="006C6B50">
            <w:pPr>
              <w:rPr>
                <w:rFonts w:ascii="Times New Roman" w:hAnsi="Times New Roman" w:cs="Times New Roman"/>
                <w:sz w:val="24"/>
                <w:szCs w:val="24"/>
              </w:rPr>
            </w:pPr>
            <w:r>
              <w:rPr>
                <w:rFonts w:ascii="Times New Roman" w:hAnsi="Times New Roman" w:cs="Times New Roman"/>
                <w:sz w:val="24"/>
                <w:szCs w:val="24"/>
              </w:rPr>
              <w:t>Elective</w:t>
            </w:r>
          </w:p>
          <w:p w14:paraId="656E5DC0" w14:textId="77777777" w:rsidR="007938DC" w:rsidRDefault="007938DC" w:rsidP="006C6B50">
            <w:pPr>
              <w:rPr>
                <w:rFonts w:ascii="Times New Roman" w:hAnsi="Times New Roman" w:cs="Times New Roman"/>
                <w:sz w:val="24"/>
                <w:szCs w:val="24"/>
              </w:rPr>
            </w:pPr>
          </w:p>
        </w:tc>
        <w:tc>
          <w:tcPr>
            <w:tcW w:w="1656" w:type="dxa"/>
          </w:tcPr>
          <w:p w14:paraId="560F6FDB" w14:textId="77777777" w:rsidR="007938DC" w:rsidRDefault="007938DC" w:rsidP="006C6B50">
            <w:pPr>
              <w:rPr>
                <w:rFonts w:ascii="Times New Roman" w:hAnsi="Times New Roman" w:cs="Times New Roman"/>
                <w:sz w:val="24"/>
                <w:szCs w:val="24"/>
              </w:rPr>
            </w:pPr>
            <w:r>
              <w:rPr>
                <w:rFonts w:ascii="Times New Roman" w:hAnsi="Times New Roman" w:cs="Times New Roman"/>
                <w:sz w:val="24"/>
                <w:szCs w:val="24"/>
              </w:rPr>
              <w:t>------------------</w:t>
            </w:r>
          </w:p>
        </w:tc>
        <w:tc>
          <w:tcPr>
            <w:tcW w:w="1656" w:type="dxa"/>
          </w:tcPr>
          <w:p w14:paraId="29430DFC" w14:textId="77777777" w:rsidR="007938DC" w:rsidRDefault="007938DC" w:rsidP="006C6B50">
            <w:pPr>
              <w:rPr>
                <w:rFonts w:ascii="Times New Roman" w:hAnsi="Times New Roman" w:cs="Times New Roman"/>
                <w:sz w:val="24"/>
                <w:szCs w:val="24"/>
              </w:rPr>
            </w:pPr>
            <w:r>
              <w:rPr>
                <w:rFonts w:ascii="Times New Roman" w:hAnsi="Times New Roman" w:cs="Times New Roman"/>
                <w:sz w:val="24"/>
                <w:szCs w:val="24"/>
              </w:rPr>
              <w:t>------------------</w:t>
            </w:r>
          </w:p>
        </w:tc>
        <w:tc>
          <w:tcPr>
            <w:tcW w:w="1656" w:type="dxa"/>
          </w:tcPr>
          <w:p w14:paraId="0C7C45D5" w14:textId="77777777" w:rsidR="007938DC" w:rsidRDefault="007938DC" w:rsidP="006C6B50">
            <w:pPr>
              <w:rPr>
                <w:rFonts w:ascii="Times New Roman" w:hAnsi="Times New Roman" w:cs="Times New Roman"/>
                <w:sz w:val="24"/>
                <w:szCs w:val="24"/>
              </w:rPr>
            </w:pPr>
            <w:r>
              <w:rPr>
                <w:rFonts w:ascii="Times New Roman" w:hAnsi="Times New Roman" w:cs="Times New Roman"/>
                <w:sz w:val="24"/>
                <w:szCs w:val="24"/>
              </w:rPr>
              <w:t>------------------</w:t>
            </w:r>
          </w:p>
        </w:tc>
        <w:tc>
          <w:tcPr>
            <w:tcW w:w="1656" w:type="dxa"/>
          </w:tcPr>
          <w:p w14:paraId="168FA238" w14:textId="77777777" w:rsidR="007938DC" w:rsidRDefault="007938DC" w:rsidP="006C6B50">
            <w:pPr>
              <w:rPr>
                <w:rFonts w:ascii="Times New Roman" w:hAnsi="Times New Roman" w:cs="Times New Roman"/>
                <w:sz w:val="24"/>
                <w:szCs w:val="24"/>
              </w:rPr>
            </w:pPr>
          </w:p>
        </w:tc>
        <w:tc>
          <w:tcPr>
            <w:tcW w:w="1656" w:type="dxa"/>
          </w:tcPr>
          <w:p w14:paraId="1F4F0DC5" w14:textId="77777777" w:rsidR="007938DC" w:rsidRDefault="007938DC" w:rsidP="006C6B50">
            <w:pPr>
              <w:rPr>
                <w:rFonts w:ascii="Times New Roman" w:hAnsi="Times New Roman" w:cs="Times New Roman"/>
                <w:sz w:val="24"/>
                <w:szCs w:val="24"/>
              </w:rPr>
            </w:pPr>
            <w:r>
              <w:rPr>
                <w:rFonts w:ascii="Times New Roman" w:hAnsi="Times New Roman" w:cs="Times New Roman"/>
                <w:sz w:val="24"/>
                <w:szCs w:val="24"/>
              </w:rPr>
              <w:t>------------------</w:t>
            </w:r>
          </w:p>
        </w:tc>
      </w:tr>
      <w:tr w:rsidR="007938DC" w14:paraId="6B609EA4" w14:textId="77777777" w:rsidTr="006C6B50">
        <w:tc>
          <w:tcPr>
            <w:tcW w:w="1656" w:type="dxa"/>
          </w:tcPr>
          <w:p w14:paraId="659EBDF9" w14:textId="77777777" w:rsidR="007938DC" w:rsidRDefault="007938DC" w:rsidP="006C6B50">
            <w:pPr>
              <w:rPr>
                <w:rFonts w:ascii="Times New Roman" w:hAnsi="Times New Roman" w:cs="Times New Roman"/>
                <w:sz w:val="24"/>
                <w:szCs w:val="24"/>
              </w:rPr>
            </w:pPr>
            <w:r>
              <w:rPr>
                <w:rFonts w:ascii="Times New Roman" w:hAnsi="Times New Roman" w:cs="Times New Roman"/>
                <w:sz w:val="24"/>
                <w:szCs w:val="24"/>
              </w:rPr>
              <w:t>------------------</w:t>
            </w:r>
          </w:p>
        </w:tc>
        <w:tc>
          <w:tcPr>
            <w:tcW w:w="1656" w:type="dxa"/>
          </w:tcPr>
          <w:p w14:paraId="15EAE056" w14:textId="77777777" w:rsidR="007938DC" w:rsidRDefault="007938DC" w:rsidP="006C6B50">
            <w:pPr>
              <w:rPr>
                <w:rFonts w:ascii="Times New Roman" w:hAnsi="Times New Roman" w:cs="Times New Roman"/>
                <w:sz w:val="24"/>
                <w:szCs w:val="24"/>
              </w:rPr>
            </w:pPr>
            <w:r>
              <w:rPr>
                <w:rFonts w:ascii="Times New Roman" w:hAnsi="Times New Roman" w:cs="Times New Roman"/>
                <w:sz w:val="24"/>
                <w:szCs w:val="24"/>
              </w:rPr>
              <w:t>------------------</w:t>
            </w:r>
          </w:p>
        </w:tc>
        <w:tc>
          <w:tcPr>
            <w:tcW w:w="1656" w:type="dxa"/>
          </w:tcPr>
          <w:p w14:paraId="6EAD05C7" w14:textId="77777777" w:rsidR="007938DC" w:rsidRDefault="007938DC" w:rsidP="006C6B50">
            <w:pPr>
              <w:rPr>
                <w:rFonts w:ascii="Times New Roman" w:hAnsi="Times New Roman" w:cs="Times New Roman"/>
                <w:sz w:val="24"/>
                <w:szCs w:val="24"/>
              </w:rPr>
            </w:pPr>
            <w:r>
              <w:rPr>
                <w:rFonts w:ascii="Times New Roman" w:hAnsi="Times New Roman" w:cs="Times New Roman"/>
                <w:sz w:val="24"/>
                <w:szCs w:val="24"/>
              </w:rPr>
              <w:t>------------------</w:t>
            </w:r>
          </w:p>
        </w:tc>
        <w:tc>
          <w:tcPr>
            <w:tcW w:w="1656" w:type="dxa"/>
          </w:tcPr>
          <w:p w14:paraId="7EC38885" w14:textId="77777777" w:rsidR="007938DC" w:rsidRDefault="007938DC" w:rsidP="006C6B50">
            <w:pPr>
              <w:rPr>
                <w:rFonts w:ascii="Times New Roman" w:hAnsi="Times New Roman" w:cs="Times New Roman"/>
                <w:sz w:val="24"/>
                <w:szCs w:val="24"/>
              </w:rPr>
            </w:pPr>
            <w:r>
              <w:rPr>
                <w:rFonts w:ascii="Times New Roman" w:hAnsi="Times New Roman" w:cs="Times New Roman"/>
                <w:sz w:val="24"/>
                <w:szCs w:val="24"/>
              </w:rPr>
              <w:t>------------------</w:t>
            </w:r>
          </w:p>
          <w:p w14:paraId="2E593F71" w14:textId="77777777" w:rsidR="007938DC" w:rsidRDefault="007938DC" w:rsidP="006C6B50">
            <w:pPr>
              <w:rPr>
                <w:rFonts w:ascii="Times New Roman" w:hAnsi="Times New Roman" w:cs="Times New Roman"/>
                <w:sz w:val="24"/>
                <w:szCs w:val="24"/>
              </w:rPr>
            </w:pPr>
          </w:p>
        </w:tc>
        <w:tc>
          <w:tcPr>
            <w:tcW w:w="1656" w:type="dxa"/>
          </w:tcPr>
          <w:p w14:paraId="30E3A5E6" w14:textId="77777777" w:rsidR="007938DC" w:rsidRDefault="007938DC" w:rsidP="006C6B50">
            <w:pPr>
              <w:rPr>
                <w:rFonts w:ascii="Times New Roman" w:hAnsi="Times New Roman" w:cs="Times New Roman"/>
                <w:sz w:val="24"/>
                <w:szCs w:val="24"/>
              </w:rPr>
            </w:pPr>
            <w:r>
              <w:rPr>
                <w:rFonts w:ascii="Times New Roman" w:hAnsi="Times New Roman" w:cs="Times New Roman"/>
                <w:sz w:val="24"/>
                <w:szCs w:val="24"/>
              </w:rPr>
              <w:t>------------------</w:t>
            </w:r>
          </w:p>
        </w:tc>
        <w:tc>
          <w:tcPr>
            <w:tcW w:w="1656" w:type="dxa"/>
          </w:tcPr>
          <w:p w14:paraId="286025D9" w14:textId="77777777" w:rsidR="007938DC" w:rsidRDefault="007938DC" w:rsidP="006C6B50">
            <w:pPr>
              <w:rPr>
                <w:rFonts w:ascii="Times New Roman" w:hAnsi="Times New Roman" w:cs="Times New Roman"/>
                <w:sz w:val="24"/>
                <w:szCs w:val="24"/>
              </w:rPr>
            </w:pPr>
            <w:r>
              <w:rPr>
                <w:rFonts w:ascii="Times New Roman" w:hAnsi="Times New Roman" w:cs="Times New Roman"/>
                <w:sz w:val="24"/>
                <w:szCs w:val="24"/>
              </w:rPr>
              <w:t>------------------</w:t>
            </w:r>
          </w:p>
        </w:tc>
        <w:tc>
          <w:tcPr>
            <w:tcW w:w="1656" w:type="dxa"/>
          </w:tcPr>
          <w:p w14:paraId="0B98BFA4" w14:textId="77777777" w:rsidR="007938DC" w:rsidRDefault="007938DC" w:rsidP="006C6B50">
            <w:pPr>
              <w:rPr>
                <w:rFonts w:ascii="Times New Roman" w:hAnsi="Times New Roman" w:cs="Times New Roman"/>
                <w:sz w:val="24"/>
                <w:szCs w:val="24"/>
              </w:rPr>
            </w:pPr>
            <w:r>
              <w:rPr>
                <w:rFonts w:ascii="Times New Roman" w:hAnsi="Times New Roman" w:cs="Times New Roman"/>
                <w:sz w:val="24"/>
                <w:szCs w:val="24"/>
              </w:rPr>
              <w:t>------------------</w:t>
            </w:r>
          </w:p>
        </w:tc>
        <w:tc>
          <w:tcPr>
            <w:tcW w:w="1656" w:type="dxa"/>
          </w:tcPr>
          <w:p w14:paraId="7DFCA6D4" w14:textId="77777777" w:rsidR="007938DC" w:rsidRDefault="007938DC" w:rsidP="006C6B50">
            <w:pPr>
              <w:rPr>
                <w:rFonts w:ascii="Times New Roman" w:hAnsi="Times New Roman" w:cs="Times New Roman"/>
                <w:sz w:val="24"/>
                <w:szCs w:val="24"/>
              </w:rPr>
            </w:pPr>
          </w:p>
        </w:tc>
        <w:tc>
          <w:tcPr>
            <w:tcW w:w="1656" w:type="dxa"/>
          </w:tcPr>
          <w:p w14:paraId="60991251" w14:textId="77777777" w:rsidR="007938DC" w:rsidRDefault="007938DC" w:rsidP="006C6B50">
            <w:pPr>
              <w:rPr>
                <w:rFonts w:ascii="Times New Roman" w:hAnsi="Times New Roman" w:cs="Times New Roman"/>
                <w:sz w:val="24"/>
                <w:szCs w:val="24"/>
              </w:rPr>
            </w:pPr>
            <w:r>
              <w:rPr>
                <w:rFonts w:ascii="Times New Roman" w:hAnsi="Times New Roman" w:cs="Times New Roman"/>
                <w:sz w:val="24"/>
                <w:szCs w:val="24"/>
              </w:rPr>
              <w:t>------------------</w:t>
            </w:r>
          </w:p>
        </w:tc>
      </w:tr>
    </w:tbl>
    <w:p w14:paraId="74B2E506" w14:textId="77777777" w:rsidR="007938DC" w:rsidRPr="000317A7" w:rsidRDefault="007938DC" w:rsidP="007938DC">
      <w:pPr>
        <w:rPr>
          <w:rFonts w:ascii="Times New Roman" w:hAnsi="Times New Roman" w:cs="Times New Roman"/>
          <w:sz w:val="32"/>
          <w:szCs w:val="32"/>
        </w:rPr>
      </w:pPr>
      <w:r>
        <w:rPr>
          <w:rFonts w:ascii="Times New Roman" w:hAnsi="Times New Roman" w:cs="Times New Roman"/>
          <w:sz w:val="32"/>
          <w:szCs w:val="32"/>
        </w:rPr>
        <w:t xml:space="preserve">      </w:t>
      </w:r>
      <w:r w:rsidRPr="000317A7">
        <w:rPr>
          <w:rFonts w:ascii="Times New Roman" w:hAnsi="Times New Roman" w:cs="Times New Roman"/>
          <w:sz w:val="32"/>
          <w:szCs w:val="32"/>
        </w:rPr>
        <w:t>24 Credits are required for graduation. The credit breakdown is above. Are you on track for graduation?</w:t>
      </w:r>
    </w:p>
    <w:p w14:paraId="3EF6A365" w14:textId="77777777" w:rsidR="003121FD" w:rsidRDefault="003121FD" w:rsidP="003121FD">
      <w:pPr>
        <w:rPr>
          <w:rFonts w:ascii="Arial Rounded MT Bold" w:hAnsi="Arial Rounded MT Bold"/>
          <w:caps/>
          <w:noProof/>
          <w:color w:val="4328A8"/>
          <w:sz w:val="32"/>
          <w:szCs w:val="32"/>
        </w:rPr>
      </w:pPr>
    </w:p>
    <w:p w14:paraId="471020C9" w14:textId="77777777" w:rsidR="009F243D" w:rsidRDefault="009F243D" w:rsidP="0044296F">
      <w:pPr>
        <w:ind w:left="-180"/>
        <w:rPr>
          <w:rFonts w:ascii="Arial Rounded MT Bold" w:hAnsi="Arial Rounded MT Bold"/>
          <w:caps/>
          <w:noProof/>
          <w:color w:val="4328A8"/>
          <w:sz w:val="32"/>
          <w:szCs w:val="32"/>
        </w:rPr>
      </w:pPr>
    </w:p>
    <w:p w14:paraId="560F4C00" w14:textId="77777777" w:rsidR="003B1199" w:rsidRPr="0044296F" w:rsidRDefault="009F243D" w:rsidP="0044296F">
      <w:pPr>
        <w:ind w:left="-180"/>
        <w:rPr>
          <w:rFonts w:ascii="Arial Rounded MT Bold" w:hAnsi="Arial Rounded MT Bold"/>
          <w:caps/>
          <w:noProof/>
          <w:color w:val="4328A8"/>
          <w:sz w:val="32"/>
          <w:szCs w:val="32"/>
        </w:rPr>
      </w:pPr>
      <w:r>
        <w:rPr>
          <w:rFonts w:ascii="Arial Rounded MT Bold" w:hAnsi="Arial Rounded MT Bold"/>
          <w:caps/>
          <w:noProof/>
          <w:color w:val="4328A8"/>
          <w:sz w:val="32"/>
          <w:szCs w:val="32"/>
        </w:rPr>
        <w:t xml:space="preserve">  </w:t>
      </w:r>
    </w:p>
    <w:p w14:paraId="5CF9AAA7" w14:textId="0588C340" w:rsidR="009F243D" w:rsidRPr="0044296F" w:rsidRDefault="009F243D" w:rsidP="0044296F">
      <w:pPr>
        <w:ind w:left="-180"/>
        <w:rPr>
          <w:rFonts w:ascii="Arial Rounded MT Bold" w:hAnsi="Arial Rounded MT Bold"/>
          <w:caps/>
          <w:noProof/>
          <w:color w:val="4328A8"/>
          <w:sz w:val="32"/>
          <w:szCs w:val="32"/>
        </w:rPr>
      </w:pPr>
    </w:p>
    <w:p w14:paraId="29A13C89" w14:textId="3429BBE1" w:rsidR="00831C0E" w:rsidRDefault="00831C0E" w:rsidP="004510E1">
      <w:pPr>
        <w:rPr>
          <w:rFonts w:ascii="Arial Rounded MT Bold" w:hAnsi="Arial Rounded MT Bold"/>
          <w:caps/>
          <w:noProof/>
          <w:color w:val="4328A8"/>
          <w:sz w:val="52"/>
          <w:szCs w:val="52"/>
        </w:rPr>
      </w:pPr>
    </w:p>
    <w:p w14:paraId="6618DC27" w14:textId="33D9C27F" w:rsidR="00831C0E" w:rsidRDefault="00831C0E">
      <w:pPr>
        <w:rPr>
          <w:rFonts w:ascii="Arial Rounded MT Bold" w:hAnsi="Arial Rounded MT Bold"/>
          <w:caps/>
          <w:noProof/>
          <w:color w:val="4328A8"/>
          <w:sz w:val="52"/>
          <w:szCs w:val="52"/>
        </w:rPr>
      </w:pPr>
      <w:r>
        <w:rPr>
          <w:rFonts w:ascii="Arial Rounded MT Bold" w:hAnsi="Arial Rounded MT Bold"/>
          <w:caps/>
          <w:noProof/>
          <w:color w:val="4328A8"/>
          <w:sz w:val="52"/>
          <w:szCs w:val="52"/>
        </w:rPr>
        <w:br w:type="page"/>
      </w:r>
    </w:p>
    <w:tbl>
      <w:tblPr>
        <w:tblpPr w:leftFromText="180" w:rightFromText="180" w:vertAnchor="text" w:horzAnchor="page" w:tblpX="649" w:tblpY="-179"/>
        <w:tblW w:w="11430" w:type="dxa"/>
        <w:tblLook w:val="04A0" w:firstRow="1" w:lastRow="0" w:firstColumn="1" w:lastColumn="0" w:noHBand="0" w:noVBand="1"/>
      </w:tblPr>
      <w:tblGrid>
        <w:gridCol w:w="1706"/>
        <w:gridCol w:w="2676"/>
        <w:gridCol w:w="2318"/>
        <w:gridCol w:w="2495"/>
        <w:gridCol w:w="2235"/>
      </w:tblGrid>
      <w:tr w:rsidR="00A036B1" w14:paraId="51D44634" w14:textId="77777777" w:rsidTr="00A036B1">
        <w:trPr>
          <w:trHeight w:val="325"/>
        </w:trPr>
        <w:tc>
          <w:tcPr>
            <w:tcW w:w="11430" w:type="dxa"/>
            <w:gridSpan w:val="5"/>
            <w:shd w:val="clear" w:color="auto" w:fill="DAEEF3" w:themeFill="accent5" w:themeFillTint="33"/>
            <w:vAlign w:val="center"/>
          </w:tcPr>
          <w:p w14:paraId="4E7AA337" w14:textId="77777777" w:rsidR="00A036B1" w:rsidRPr="006B2A42" w:rsidRDefault="00A036B1" w:rsidP="00A036B1">
            <w:pPr>
              <w:ind w:hanging="180"/>
              <w:jc w:val="center"/>
              <w:rPr>
                <w:rFonts w:eastAsia="Arial Unicode MS" w:cs="Arial Unicode MS"/>
                <w:b/>
                <w:sz w:val="28"/>
                <w:szCs w:val="28"/>
              </w:rPr>
            </w:pPr>
            <w:r w:rsidRPr="00E4759D">
              <w:rPr>
                <w:rFonts w:eastAsia="Arial Unicode MS" w:cs="Arial Unicode MS"/>
                <w:b/>
                <w:sz w:val="28"/>
                <w:szCs w:val="28"/>
              </w:rPr>
              <w:lastRenderedPageBreak/>
              <w:t>HIGH SCHOOL COURSE SELECTION RECOMMENDATIONS</w:t>
            </w:r>
          </w:p>
        </w:tc>
      </w:tr>
      <w:tr w:rsidR="00A036B1" w:rsidRPr="00180061" w14:paraId="6797172D" w14:textId="77777777" w:rsidTr="00A036B1">
        <w:trPr>
          <w:trHeight w:val="216"/>
        </w:trPr>
        <w:tc>
          <w:tcPr>
            <w:tcW w:w="1706" w:type="dxa"/>
          </w:tcPr>
          <w:p w14:paraId="57960ED5" w14:textId="77777777" w:rsidR="00A036B1" w:rsidRPr="00E4759D" w:rsidRDefault="00A036B1" w:rsidP="00A036B1">
            <w:pPr>
              <w:rPr>
                <w:b/>
                <w:sz w:val="18"/>
                <w:szCs w:val="18"/>
              </w:rPr>
            </w:pPr>
            <w:r>
              <w:rPr>
                <w:b/>
                <w:noProof/>
                <w:sz w:val="18"/>
                <w:szCs w:val="18"/>
              </w:rPr>
              <mc:AlternateContent>
                <mc:Choice Requires="wps">
                  <w:drawing>
                    <wp:anchor distT="0" distB="0" distL="114300" distR="114300" simplePos="0" relativeHeight="251698176" behindDoc="0" locked="0" layoutInCell="1" allowOverlap="1" wp14:anchorId="4EB56EE1" wp14:editId="216B9EE2">
                      <wp:simplePos x="0" y="0"/>
                      <wp:positionH relativeFrom="column">
                        <wp:posOffset>504825</wp:posOffset>
                      </wp:positionH>
                      <wp:positionV relativeFrom="paragraph">
                        <wp:posOffset>24765</wp:posOffset>
                      </wp:positionV>
                      <wp:extent cx="152400" cy="90805"/>
                      <wp:effectExtent l="46355" t="48260" r="55245" b="51435"/>
                      <wp:wrapNone/>
                      <wp:docPr id="23"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90805"/>
                              </a:xfrm>
                              <a:prstGeom prst="rightArrow">
                                <a:avLst>
                                  <a:gd name="adj1" fmla="val 50000"/>
                                  <a:gd name="adj2" fmla="val 41958"/>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01A63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89" o:spid="_x0000_s1026" type="#_x0000_t13" style="position:absolute;margin-left:39.75pt;margin-top:1.95pt;width:12pt;height:7.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" fillcolor="black [3213]"/>
                  </w:pict>
                </mc:Fallback>
              </mc:AlternateContent>
            </w:r>
            <w:r w:rsidRPr="00E4759D">
              <w:rPr>
                <w:b/>
                <w:sz w:val="18"/>
                <w:szCs w:val="18"/>
              </w:rPr>
              <w:t xml:space="preserve">Pathway </w:t>
            </w:r>
          </w:p>
        </w:tc>
        <w:tc>
          <w:tcPr>
            <w:tcW w:w="2676" w:type="dxa"/>
            <w:shd w:val="clear" w:color="auto" w:fill="auto"/>
          </w:tcPr>
          <w:p w14:paraId="32C3E855" w14:textId="77777777" w:rsidR="00A036B1" w:rsidRPr="00E4759D" w:rsidRDefault="00A036B1" w:rsidP="00A036B1">
            <w:pPr>
              <w:rPr>
                <w:b/>
                <w:sz w:val="18"/>
                <w:szCs w:val="18"/>
              </w:rPr>
            </w:pPr>
            <w:r w:rsidRPr="00E4759D">
              <w:rPr>
                <w:b/>
                <w:sz w:val="18"/>
                <w:szCs w:val="18"/>
              </w:rPr>
              <w:t>High School Graduation*</w:t>
            </w:r>
          </w:p>
        </w:tc>
        <w:tc>
          <w:tcPr>
            <w:tcW w:w="4813" w:type="dxa"/>
            <w:gridSpan w:val="2"/>
            <w:shd w:val="clear" w:color="auto" w:fill="auto"/>
          </w:tcPr>
          <w:p w14:paraId="20B4CE63" w14:textId="77777777" w:rsidR="00A036B1" w:rsidRPr="00E4759D" w:rsidRDefault="00A036B1" w:rsidP="00A036B1">
            <w:pPr>
              <w:rPr>
                <w:b/>
                <w:sz w:val="18"/>
                <w:szCs w:val="18"/>
              </w:rPr>
            </w:pPr>
            <w:r w:rsidRPr="00E4759D">
              <w:rPr>
                <w:b/>
                <w:sz w:val="18"/>
                <w:szCs w:val="18"/>
              </w:rPr>
              <w:t>College and Career Readiness Pathways</w:t>
            </w:r>
          </w:p>
        </w:tc>
        <w:tc>
          <w:tcPr>
            <w:tcW w:w="2235" w:type="dxa"/>
            <w:shd w:val="clear" w:color="auto" w:fill="auto"/>
          </w:tcPr>
          <w:p w14:paraId="535E66B5" w14:textId="77777777" w:rsidR="00A036B1" w:rsidRPr="00E4759D" w:rsidRDefault="00A036B1" w:rsidP="00A036B1">
            <w:pPr>
              <w:rPr>
                <w:b/>
                <w:sz w:val="18"/>
                <w:szCs w:val="18"/>
              </w:rPr>
            </w:pPr>
            <w:r w:rsidRPr="00E4759D">
              <w:rPr>
                <w:b/>
                <w:sz w:val="18"/>
                <w:szCs w:val="18"/>
              </w:rPr>
              <w:t>Regents’ Scholarship**</w:t>
            </w:r>
          </w:p>
        </w:tc>
      </w:tr>
      <w:tr w:rsidR="00A036B1" w:rsidRPr="00180061" w14:paraId="7164A2B0" w14:textId="77777777" w:rsidTr="00A036B1">
        <w:trPr>
          <w:trHeight w:val="149"/>
        </w:trPr>
        <w:tc>
          <w:tcPr>
            <w:tcW w:w="1706" w:type="dxa"/>
          </w:tcPr>
          <w:p w14:paraId="2A6108FE" w14:textId="77777777" w:rsidR="00A036B1" w:rsidRPr="00E4759D" w:rsidRDefault="00A036B1" w:rsidP="00A036B1">
            <w:pPr>
              <w:rPr>
                <w:b/>
                <w:sz w:val="18"/>
                <w:szCs w:val="18"/>
              </w:rPr>
            </w:pPr>
          </w:p>
          <w:p w14:paraId="67A2C479" w14:textId="77777777" w:rsidR="00A036B1" w:rsidRPr="00E4759D" w:rsidRDefault="00A036B1" w:rsidP="00A036B1">
            <w:pPr>
              <w:rPr>
                <w:b/>
                <w:sz w:val="18"/>
                <w:szCs w:val="18"/>
              </w:rPr>
            </w:pPr>
            <w:r>
              <w:rPr>
                <w:b/>
                <w:noProof/>
                <w:sz w:val="18"/>
                <w:szCs w:val="18"/>
              </w:rPr>
              <mc:AlternateContent>
                <mc:Choice Requires="wps">
                  <w:drawing>
                    <wp:anchor distT="0" distB="0" distL="114300" distR="114300" simplePos="0" relativeHeight="251699200" behindDoc="0" locked="0" layoutInCell="1" allowOverlap="1" wp14:anchorId="38BB0238" wp14:editId="7950E812">
                      <wp:simplePos x="0" y="0"/>
                      <wp:positionH relativeFrom="column">
                        <wp:posOffset>748030</wp:posOffset>
                      </wp:positionH>
                      <wp:positionV relativeFrom="paragraph">
                        <wp:posOffset>19050</wp:posOffset>
                      </wp:positionV>
                      <wp:extent cx="90805" cy="152400"/>
                      <wp:effectExtent l="48260" t="49530" r="51435" b="52070"/>
                      <wp:wrapNone/>
                      <wp:docPr id="31"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52400"/>
                              </a:xfrm>
                              <a:prstGeom prst="downArrow">
                                <a:avLst>
                                  <a:gd name="adj1" fmla="val 50000"/>
                                  <a:gd name="adj2" fmla="val 41958"/>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9295D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0" o:spid="_x0000_s1026" type="#_x0000_t67" style="position:absolute;margin-left:58.9pt;margin-top:1.5pt;width:7.15pt;height:1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" fillcolor="black [3213]"/>
                  </w:pict>
                </mc:Fallback>
              </mc:AlternateContent>
            </w:r>
            <w:r w:rsidRPr="00E4759D">
              <w:rPr>
                <w:b/>
                <w:sz w:val="18"/>
                <w:szCs w:val="18"/>
              </w:rPr>
              <w:t>Subject Area</w:t>
            </w:r>
          </w:p>
          <w:p w14:paraId="6A584BBE" w14:textId="77777777" w:rsidR="00A036B1" w:rsidRPr="00E4759D" w:rsidRDefault="00A036B1" w:rsidP="00A036B1">
            <w:pPr>
              <w:rPr>
                <w:b/>
                <w:sz w:val="18"/>
                <w:szCs w:val="18"/>
              </w:rPr>
            </w:pPr>
          </w:p>
        </w:tc>
        <w:tc>
          <w:tcPr>
            <w:tcW w:w="2676" w:type="dxa"/>
            <w:shd w:val="clear" w:color="auto" w:fill="DAEEF3" w:themeFill="accent5" w:themeFillTint="33"/>
          </w:tcPr>
          <w:p w14:paraId="585EA68B" w14:textId="77777777" w:rsidR="00A036B1" w:rsidRDefault="00A036B1" w:rsidP="00A036B1">
            <w:pPr>
              <w:rPr>
                <w:sz w:val="14"/>
                <w:szCs w:val="14"/>
              </w:rPr>
            </w:pPr>
          </w:p>
          <w:p w14:paraId="4227F943" w14:textId="2C842772" w:rsidR="00A036B1" w:rsidRPr="00180061" w:rsidRDefault="00852F79" w:rsidP="00A036B1">
            <w:pPr>
              <w:rPr>
                <w:sz w:val="14"/>
                <w:szCs w:val="14"/>
              </w:rPr>
            </w:pPr>
            <w:r>
              <w:rPr>
                <w:sz w:val="14"/>
                <w:szCs w:val="14"/>
              </w:rPr>
              <w:t>Utah State</w:t>
            </w:r>
            <w:r w:rsidR="00A036B1">
              <w:rPr>
                <w:sz w:val="14"/>
                <w:szCs w:val="14"/>
              </w:rPr>
              <w:t xml:space="preserve"> </w:t>
            </w:r>
            <w:r w:rsidR="00A036B1" w:rsidRPr="00180061">
              <w:rPr>
                <w:sz w:val="14"/>
                <w:szCs w:val="14"/>
              </w:rPr>
              <w:t>Graduation</w:t>
            </w:r>
          </w:p>
          <w:p w14:paraId="12926638" w14:textId="77777777" w:rsidR="00A036B1" w:rsidRPr="00180061" w:rsidRDefault="00A036B1" w:rsidP="00A036B1">
            <w:pPr>
              <w:rPr>
                <w:sz w:val="14"/>
                <w:szCs w:val="14"/>
              </w:rPr>
            </w:pPr>
            <w:r w:rsidRPr="00180061">
              <w:rPr>
                <w:sz w:val="14"/>
                <w:szCs w:val="14"/>
              </w:rPr>
              <w:t xml:space="preserve">Requirements </w:t>
            </w:r>
          </w:p>
        </w:tc>
        <w:tc>
          <w:tcPr>
            <w:tcW w:w="2318" w:type="dxa"/>
            <w:shd w:val="clear" w:color="auto" w:fill="auto"/>
          </w:tcPr>
          <w:p w14:paraId="156834E2" w14:textId="77777777" w:rsidR="00A036B1" w:rsidRDefault="00A036B1" w:rsidP="00A036B1">
            <w:pPr>
              <w:rPr>
                <w:sz w:val="14"/>
                <w:szCs w:val="14"/>
              </w:rPr>
            </w:pPr>
          </w:p>
          <w:p w14:paraId="59C180F7" w14:textId="77777777" w:rsidR="00A036B1" w:rsidRPr="00180061" w:rsidRDefault="00A036B1" w:rsidP="00A036B1">
            <w:pPr>
              <w:rPr>
                <w:sz w:val="14"/>
                <w:szCs w:val="14"/>
              </w:rPr>
            </w:pPr>
            <w:r w:rsidRPr="00180061">
              <w:rPr>
                <w:sz w:val="14"/>
                <w:szCs w:val="14"/>
              </w:rPr>
              <w:t>1- &amp; 2-Year Certificate and Degree Pathway</w:t>
            </w:r>
          </w:p>
        </w:tc>
        <w:tc>
          <w:tcPr>
            <w:tcW w:w="2495" w:type="dxa"/>
            <w:shd w:val="clear" w:color="auto" w:fill="auto"/>
          </w:tcPr>
          <w:p w14:paraId="6F7D6CC7" w14:textId="77777777" w:rsidR="00A036B1" w:rsidRDefault="00A036B1" w:rsidP="00A036B1">
            <w:pPr>
              <w:rPr>
                <w:sz w:val="14"/>
                <w:szCs w:val="14"/>
              </w:rPr>
            </w:pPr>
          </w:p>
          <w:p w14:paraId="39C30175" w14:textId="77777777" w:rsidR="00A036B1" w:rsidRPr="00180061" w:rsidRDefault="00A036B1" w:rsidP="00A036B1">
            <w:pPr>
              <w:rPr>
                <w:sz w:val="14"/>
                <w:szCs w:val="14"/>
              </w:rPr>
            </w:pPr>
            <w:r w:rsidRPr="00180061">
              <w:rPr>
                <w:sz w:val="14"/>
                <w:szCs w:val="14"/>
              </w:rPr>
              <w:t>2-Year Transfer and 4-Year Degree Pathway</w:t>
            </w:r>
          </w:p>
        </w:tc>
        <w:tc>
          <w:tcPr>
            <w:tcW w:w="2235" w:type="dxa"/>
            <w:shd w:val="clear" w:color="auto" w:fill="C6D9F1" w:themeFill="text2" w:themeFillTint="33"/>
          </w:tcPr>
          <w:p w14:paraId="091BC664" w14:textId="77777777" w:rsidR="00A036B1" w:rsidRDefault="00A036B1" w:rsidP="00A036B1">
            <w:pPr>
              <w:rPr>
                <w:sz w:val="14"/>
                <w:szCs w:val="14"/>
              </w:rPr>
            </w:pPr>
          </w:p>
          <w:p w14:paraId="0996987D" w14:textId="77777777" w:rsidR="00A036B1" w:rsidRPr="00180061" w:rsidRDefault="00A036B1" w:rsidP="00A036B1">
            <w:pPr>
              <w:rPr>
                <w:sz w:val="14"/>
                <w:szCs w:val="14"/>
              </w:rPr>
            </w:pPr>
            <w:r w:rsidRPr="00180061">
              <w:rPr>
                <w:sz w:val="14"/>
                <w:szCs w:val="14"/>
              </w:rPr>
              <w:t>Course Requirements</w:t>
            </w:r>
          </w:p>
        </w:tc>
      </w:tr>
      <w:tr w:rsidR="00A036B1" w:rsidRPr="00180061" w14:paraId="40F192F7" w14:textId="77777777" w:rsidTr="00A036B1">
        <w:trPr>
          <w:trHeight w:val="602"/>
        </w:trPr>
        <w:tc>
          <w:tcPr>
            <w:tcW w:w="1706" w:type="dxa"/>
          </w:tcPr>
          <w:p w14:paraId="3CC22B61" w14:textId="77777777" w:rsidR="00A036B1" w:rsidRPr="00E4759D" w:rsidRDefault="00A036B1" w:rsidP="00A036B1">
            <w:pPr>
              <w:rPr>
                <w:b/>
                <w:sz w:val="18"/>
                <w:szCs w:val="18"/>
              </w:rPr>
            </w:pPr>
            <w:r w:rsidRPr="00E4759D">
              <w:rPr>
                <w:b/>
                <w:sz w:val="18"/>
                <w:szCs w:val="18"/>
              </w:rPr>
              <w:t>English/Language Arts</w:t>
            </w:r>
          </w:p>
        </w:tc>
        <w:tc>
          <w:tcPr>
            <w:tcW w:w="2676" w:type="dxa"/>
            <w:shd w:val="clear" w:color="auto" w:fill="DAEEF3" w:themeFill="accent5" w:themeFillTint="33"/>
          </w:tcPr>
          <w:p w14:paraId="00070262" w14:textId="77777777" w:rsidR="00A036B1" w:rsidRPr="00502ABB" w:rsidRDefault="00A036B1" w:rsidP="00A036B1">
            <w:pPr>
              <w:rPr>
                <w:b/>
                <w:sz w:val="16"/>
                <w:szCs w:val="16"/>
              </w:rPr>
            </w:pPr>
            <w:r w:rsidRPr="00502ABB">
              <w:rPr>
                <w:b/>
                <w:sz w:val="16"/>
                <w:szCs w:val="16"/>
              </w:rPr>
              <w:t>4.0 credits</w:t>
            </w:r>
          </w:p>
        </w:tc>
        <w:tc>
          <w:tcPr>
            <w:tcW w:w="2318" w:type="dxa"/>
            <w:shd w:val="clear" w:color="auto" w:fill="auto"/>
          </w:tcPr>
          <w:p w14:paraId="27F30A6C" w14:textId="77777777" w:rsidR="00A036B1" w:rsidRPr="00180061" w:rsidRDefault="00A036B1" w:rsidP="00A036B1">
            <w:pPr>
              <w:rPr>
                <w:sz w:val="14"/>
                <w:szCs w:val="14"/>
              </w:rPr>
            </w:pPr>
            <w:r w:rsidRPr="00180061">
              <w:rPr>
                <w:sz w:val="14"/>
                <w:szCs w:val="14"/>
              </w:rPr>
              <w:t>Concentrate on developing technical reading, writing</w:t>
            </w:r>
            <w:r>
              <w:rPr>
                <w:sz w:val="14"/>
                <w:szCs w:val="14"/>
              </w:rPr>
              <w:t>,</w:t>
            </w:r>
            <w:r w:rsidRPr="00180061">
              <w:rPr>
                <w:sz w:val="14"/>
                <w:szCs w:val="14"/>
              </w:rPr>
              <w:t xml:space="preserve"> and research skills</w:t>
            </w:r>
          </w:p>
        </w:tc>
        <w:tc>
          <w:tcPr>
            <w:tcW w:w="2495" w:type="dxa"/>
            <w:shd w:val="clear" w:color="auto" w:fill="auto"/>
          </w:tcPr>
          <w:p w14:paraId="31E39A24" w14:textId="77777777" w:rsidR="00A036B1" w:rsidRPr="00180061" w:rsidRDefault="00A036B1" w:rsidP="00A036B1">
            <w:pPr>
              <w:rPr>
                <w:sz w:val="14"/>
                <w:szCs w:val="14"/>
              </w:rPr>
            </w:pPr>
            <w:r w:rsidRPr="00180061">
              <w:rPr>
                <w:sz w:val="14"/>
                <w:szCs w:val="14"/>
              </w:rPr>
              <w:t>Concentrate on developing reading, writing</w:t>
            </w:r>
            <w:r>
              <w:rPr>
                <w:sz w:val="14"/>
                <w:szCs w:val="14"/>
              </w:rPr>
              <w:t>,</w:t>
            </w:r>
            <w:r w:rsidRPr="00180061">
              <w:rPr>
                <w:sz w:val="14"/>
                <w:szCs w:val="14"/>
              </w:rPr>
              <w:t xml:space="preserve"> and research skills.</w:t>
            </w:r>
          </w:p>
        </w:tc>
        <w:tc>
          <w:tcPr>
            <w:tcW w:w="2235" w:type="dxa"/>
            <w:shd w:val="clear" w:color="auto" w:fill="C6D9F1" w:themeFill="text2" w:themeFillTint="33"/>
          </w:tcPr>
          <w:p w14:paraId="039D3471" w14:textId="77777777" w:rsidR="00A036B1" w:rsidRPr="00180061" w:rsidRDefault="00A036B1" w:rsidP="00A036B1">
            <w:pPr>
              <w:rPr>
                <w:sz w:val="14"/>
                <w:szCs w:val="14"/>
              </w:rPr>
            </w:pPr>
            <w:r w:rsidRPr="00180061">
              <w:rPr>
                <w:sz w:val="14"/>
                <w:szCs w:val="14"/>
              </w:rPr>
              <w:t>4.0 credits of English**</w:t>
            </w:r>
          </w:p>
        </w:tc>
      </w:tr>
      <w:tr w:rsidR="00A036B1" w:rsidRPr="00180061" w14:paraId="00AC18AA" w14:textId="77777777" w:rsidTr="00A036B1">
        <w:trPr>
          <w:trHeight w:val="1619"/>
        </w:trPr>
        <w:tc>
          <w:tcPr>
            <w:tcW w:w="1706" w:type="dxa"/>
          </w:tcPr>
          <w:p w14:paraId="24BF55E6" w14:textId="77777777" w:rsidR="00A036B1" w:rsidRPr="00E4759D" w:rsidRDefault="00A036B1" w:rsidP="00A036B1">
            <w:pPr>
              <w:rPr>
                <w:b/>
                <w:sz w:val="18"/>
                <w:szCs w:val="18"/>
              </w:rPr>
            </w:pPr>
            <w:r w:rsidRPr="00E4759D">
              <w:rPr>
                <w:b/>
                <w:sz w:val="18"/>
                <w:szCs w:val="18"/>
              </w:rPr>
              <w:t>Mathematics</w:t>
            </w:r>
          </w:p>
        </w:tc>
        <w:tc>
          <w:tcPr>
            <w:tcW w:w="2676" w:type="dxa"/>
            <w:shd w:val="clear" w:color="auto" w:fill="DAEEF3" w:themeFill="accent5" w:themeFillTint="33"/>
          </w:tcPr>
          <w:p w14:paraId="5B4F1B2A" w14:textId="77777777" w:rsidR="00A036B1" w:rsidRPr="00502ABB" w:rsidRDefault="00A036B1" w:rsidP="00A036B1">
            <w:pPr>
              <w:rPr>
                <w:b/>
                <w:sz w:val="16"/>
                <w:szCs w:val="16"/>
              </w:rPr>
            </w:pPr>
            <w:r w:rsidRPr="00502ABB">
              <w:rPr>
                <w:b/>
                <w:sz w:val="16"/>
                <w:szCs w:val="16"/>
              </w:rPr>
              <w:t>3.0 credits</w:t>
            </w:r>
          </w:p>
          <w:p w14:paraId="04D20675" w14:textId="77777777" w:rsidR="00A036B1" w:rsidRPr="00180061" w:rsidRDefault="00A036B1" w:rsidP="00A036B1">
            <w:pPr>
              <w:rPr>
                <w:sz w:val="14"/>
                <w:szCs w:val="14"/>
              </w:rPr>
            </w:pPr>
            <w:r w:rsidRPr="00180061">
              <w:rPr>
                <w:sz w:val="14"/>
                <w:szCs w:val="14"/>
              </w:rPr>
              <w:t>1.0 credit Algebra I</w:t>
            </w:r>
            <w:r>
              <w:rPr>
                <w:sz w:val="14"/>
                <w:szCs w:val="14"/>
              </w:rPr>
              <w:t xml:space="preserve"> (or Secondary 1)</w:t>
            </w:r>
          </w:p>
          <w:p w14:paraId="084E7513" w14:textId="77777777" w:rsidR="00A036B1" w:rsidRPr="00180061" w:rsidRDefault="00A036B1" w:rsidP="00A036B1">
            <w:pPr>
              <w:rPr>
                <w:sz w:val="14"/>
                <w:szCs w:val="14"/>
              </w:rPr>
            </w:pPr>
            <w:r w:rsidRPr="00180061">
              <w:rPr>
                <w:sz w:val="14"/>
                <w:szCs w:val="14"/>
              </w:rPr>
              <w:t>1.0 credit Geometry</w:t>
            </w:r>
            <w:r>
              <w:rPr>
                <w:sz w:val="14"/>
                <w:szCs w:val="14"/>
              </w:rPr>
              <w:t xml:space="preserve"> (or Secondary 2)</w:t>
            </w:r>
          </w:p>
          <w:p w14:paraId="44EE00B7" w14:textId="77777777" w:rsidR="00A036B1" w:rsidRPr="00511C4A" w:rsidRDefault="00A036B1" w:rsidP="00A036B1">
            <w:pPr>
              <w:rPr>
                <w:sz w:val="12"/>
                <w:szCs w:val="12"/>
              </w:rPr>
            </w:pPr>
            <w:r w:rsidRPr="00180061">
              <w:rPr>
                <w:sz w:val="14"/>
                <w:szCs w:val="14"/>
              </w:rPr>
              <w:t>1.0 credit Algebra II</w:t>
            </w:r>
            <w:r>
              <w:rPr>
                <w:sz w:val="14"/>
                <w:szCs w:val="14"/>
              </w:rPr>
              <w:t xml:space="preserve"> </w:t>
            </w:r>
            <w:r w:rsidRPr="00511C4A">
              <w:rPr>
                <w:sz w:val="12"/>
                <w:szCs w:val="12"/>
              </w:rPr>
              <w:t>(</w:t>
            </w:r>
            <w:r>
              <w:rPr>
                <w:sz w:val="12"/>
                <w:szCs w:val="12"/>
              </w:rPr>
              <w:t xml:space="preserve">or </w:t>
            </w:r>
            <w:r w:rsidRPr="00511C4A">
              <w:rPr>
                <w:sz w:val="12"/>
                <w:szCs w:val="12"/>
              </w:rPr>
              <w:t>Secondary 3)</w:t>
            </w:r>
          </w:p>
          <w:p w14:paraId="799E49C3" w14:textId="77777777" w:rsidR="00A036B1" w:rsidRDefault="00A036B1" w:rsidP="00A036B1">
            <w:pPr>
              <w:rPr>
                <w:sz w:val="14"/>
                <w:szCs w:val="14"/>
              </w:rPr>
            </w:pPr>
          </w:p>
          <w:p w14:paraId="4880C383" w14:textId="77777777" w:rsidR="00A036B1" w:rsidRDefault="00A036B1" w:rsidP="00A036B1">
            <w:pPr>
              <w:rPr>
                <w:sz w:val="14"/>
                <w:szCs w:val="14"/>
              </w:rPr>
            </w:pPr>
            <w:r>
              <w:rPr>
                <w:sz w:val="14"/>
                <w:szCs w:val="14"/>
              </w:rPr>
              <w:t xml:space="preserve">Math course titles </w:t>
            </w:r>
            <w:r w:rsidRPr="00180061">
              <w:rPr>
                <w:sz w:val="14"/>
                <w:szCs w:val="14"/>
              </w:rPr>
              <w:t xml:space="preserve">change to </w:t>
            </w:r>
            <w:r w:rsidRPr="00502ABB">
              <w:rPr>
                <w:b/>
                <w:i/>
                <w:sz w:val="14"/>
                <w:szCs w:val="14"/>
              </w:rPr>
              <w:t>Common Core</w:t>
            </w:r>
            <w:r w:rsidRPr="00180061">
              <w:rPr>
                <w:sz w:val="14"/>
                <w:szCs w:val="14"/>
              </w:rPr>
              <w:t xml:space="preserve"> </w:t>
            </w:r>
            <w:r w:rsidRPr="00502ABB">
              <w:rPr>
                <w:b/>
                <w:i/>
                <w:sz w:val="14"/>
                <w:szCs w:val="14"/>
              </w:rPr>
              <w:t>Mathematics</w:t>
            </w:r>
            <w:r w:rsidRPr="00180061">
              <w:rPr>
                <w:sz w:val="14"/>
                <w:szCs w:val="14"/>
              </w:rPr>
              <w:t xml:space="preserve"> titles for </w:t>
            </w:r>
          </w:p>
          <w:p w14:paraId="0ED9543B" w14:textId="77777777" w:rsidR="00A036B1" w:rsidRPr="00180061" w:rsidRDefault="00A036B1" w:rsidP="00A036B1">
            <w:pPr>
              <w:rPr>
                <w:sz w:val="14"/>
                <w:szCs w:val="14"/>
              </w:rPr>
            </w:pPr>
            <w:r w:rsidRPr="00180061">
              <w:rPr>
                <w:sz w:val="14"/>
                <w:szCs w:val="14"/>
              </w:rPr>
              <w:t>9</w:t>
            </w:r>
            <w:r w:rsidRPr="00180061">
              <w:rPr>
                <w:sz w:val="14"/>
                <w:szCs w:val="14"/>
                <w:vertAlign w:val="superscript"/>
              </w:rPr>
              <w:t>th</w:t>
            </w:r>
            <w:r w:rsidRPr="00180061">
              <w:rPr>
                <w:sz w:val="14"/>
                <w:szCs w:val="14"/>
              </w:rPr>
              <w:t xml:space="preserve"> graders in Fall 2011.</w:t>
            </w:r>
          </w:p>
        </w:tc>
        <w:tc>
          <w:tcPr>
            <w:tcW w:w="2318" w:type="dxa"/>
            <w:shd w:val="clear" w:color="auto" w:fill="auto"/>
          </w:tcPr>
          <w:p w14:paraId="42811487" w14:textId="77777777" w:rsidR="00A036B1" w:rsidRPr="00180061" w:rsidRDefault="00A036B1" w:rsidP="00A036B1">
            <w:pPr>
              <w:rPr>
                <w:sz w:val="14"/>
                <w:szCs w:val="14"/>
              </w:rPr>
            </w:pPr>
            <w:r>
              <w:rPr>
                <w:sz w:val="14"/>
                <w:szCs w:val="14"/>
              </w:rPr>
              <w:t>Take required m</w:t>
            </w:r>
            <w:r w:rsidRPr="00180061">
              <w:rPr>
                <w:sz w:val="14"/>
                <w:szCs w:val="14"/>
              </w:rPr>
              <w:t>athematics courses and focus on the application of math concepts related to the chos</w:t>
            </w:r>
            <w:r>
              <w:rPr>
                <w:sz w:val="14"/>
                <w:szCs w:val="14"/>
              </w:rPr>
              <w:t>en career goal in your CCR-Plan</w:t>
            </w:r>
            <w:r w:rsidRPr="00180061">
              <w:rPr>
                <w:sz w:val="14"/>
                <w:szCs w:val="14"/>
              </w:rPr>
              <w:t>.</w:t>
            </w:r>
          </w:p>
        </w:tc>
        <w:tc>
          <w:tcPr>
            <w:tcW w:w="2495" w:type="dxa"/>
            <w:shd w:val="clear" w:color="auto" w:fill="auto"/>
          </w:tcPr>
          <w:p w14:paraId="6CFD689D" w14:textId="77777777" w:rsidR="00A036B1" w:rsidRPr="00180061" w:rsidRDefault="00A036B1" w:rsidP="00A036B1">
            <w:pPr>
              <w:rPr>
                <w:sz w:val="14"/>
                <w:szCs w:val="14"/>
              </w:rPr>
            </w:pPr>
            <w:r>
              <w:rPr>
                <w:sz w:val="14"/>
                <w:szCs w:val="14"/>
              </w:rPr>
              <w:t>Take a m</w:t>
            </w:r>
            <w:r w:rsidRPr="00180061">
              <w:rPr>
                <w:sz w:val="14"/>
                <w:szCs w:val="14"/>
              </w:rPr>
              <w:t>athematics class in the senior year.</w:t>
            </w:r>
          </w:p>
          <w:p w14:paraId="50A34C9D" w14:textId="77777777" w:rsidR="00A036B1" w:rsidRDefault="00A036B1" w:rsidP="00A036B1">
            <w:pPr>
              <w:rPr>
                <w:sz w:val="14"/>
                <w:szCs w:val="14"/>
              </w:rPr>
            </w:pPr>
          </w:p>
          <w:p w14:paraId="23BF0D5C" w14:textId="77777777" w:rsidR="00A036B1" w:rsidRPr="00180061" w:rsidRDefault="00A036B1" w:rsidP="00A036B1">
            <w:pPr>
              <w:rPr>
                <w:sz w:val="14"/>
                <w:szCs w:val="14"/>
              </w:rPr>
            </w:pPr>
            <w:r w:rsidRPr="00180061">
              <w:rPr>
                <w:sz w:val="14"/>
                <w:szCs w:val="14"/>
              </w:rPr>
              <w:t>Students interested in STEM degrees should take at least</w:t>
            </w:r>
            <w:r>
              <w:rPr>
                <w:sz w:val="14"/>
                <w:szCs w:val="14"/>
              </w:rPr>
              <w:t xml:space="preserve"> one Mathematics course beyond A</w:t>
            </w:r>
            <w:r w:rsidRPr="00180061">
              <w:rPr>
                <w:sz w:val="14"/>
                <w:szCs w:val="14"/>
              </w:rPr>
              <w:t>lgebra II.</w:t>
            </w:r>
          </w:p>
        </w:tc>
        <w:tc>
          <w:tcPr>
            <w:tcW w:w="2235" w:type="dxa"/>
            <w:shd w:val="clear" w:color="auto" w:fill="C6D9F1" w:themeFill="text2" w:themeFillTint="33"/>
          </w:tcPr>
          <w:p w14:paraId="73705298" w14:textId="77777777" w:rsidR="00A036B1" w:rsidRPr="00180061" w:rsidRDefault="00A036B1" w:rsidP="00A036B1">
            <w:pPr>
              <w:rPr>
                <w:sz w:val="14"/>
                <w:szCs w:val="14"/>
              </w:rPr>
            </w:pPr>
            <w:r w:rsidRPr="00180061">
              <w:rPr>
                <w:sz w:val="14"/>
                <w:szCs w:val="14"/>
              </w:rPr>
              <w:t xml:space="preserve">4.0 credits of progressive </w:t>
            </w:r>
            <w:r>
              <w:rPr>
                <w:sz w:val="14"/>
                <w:szCs w:val="14"/>
              </w:rPr>
              <w:t>m</w:t>
            </w:r>
            <w:r w:rsidRPr="00180061">
              <w:rPr>
                <w:sz w:val="14"/>
                <w:szCs w:val="14"/>
              </w:rPr>
              <w:t>athematics (Algebra I, Geometry, Algebra II) and one class beyond Algebra II.</w:t>
            </w:r>
          </w:p>
          <w:p w14:paraId="371D78B2" w14:textId="77777777" w:rsidR="00A036B1" w:rsidRPr="00180061" w:rsidRDefault="00A036B1" w:rsidP="00A036B1">
            <w:pPr>
              <w:rPr>
                <w:sz w:val="14"/>
                <w:szCs w:val="14"/>
              </w:rPr>
            </w:pPr>
            <w:r w:rsidRPr="00180061">
              <w:rPr>
                <w:sz w:val="14"/>
                <w:szCs w:val="14"/>
              </w:rPr>
              <w:t xml:space="preserve">For the graduating class of 2015, students will </w:t>
            </w:r>
            <w:r>
              <w:rPr>
                <w:sz w:val="14"/>
                <w:szCs w:val="14"/>
              </w:rPr>
              <w:t>have taken</w:t>
            </w:r>
            <w:r w:rsidRPr="00180061">
              <w:rPr>
                <w:sz w:val="14"/>
                <w:szCs w:val="14"/>
              </w:rPr>
              <w:t xml:space="preserve"> the </w:t>
            </w:r>
            <w:r>
              <w:rPr>
                <w:sz w:val="14"/>
                <w:szCs w:val="14"/>
              </w:rPr>
              <w:t xml:space="preserve">new </w:t>
            </w:r>
            <w:r w:rsidRPr="00502ABB">
              <w:rPr>
                <w:b/>
                <w:i/>
                <w:sz w:val="14"/>
                <w:szCs w:val="14"/>
              </w:rPr>
              <w:t>Common Core</w:t>
            </w:r>
            <w:r w:rsidRPr="00180061">
              <w:rPr>
                <w:sz w:val="14"/>
                <w:szCs w:val="14"/>
              </w:rPr>
              <w:t xml:space="preserve"> </w:t>
            </w:r>
            <w:r>
              <w:rPr>
                <w:sz w:val="14"/>
                <w:szCs w:val="14"/>
              </w:rPr>
              <w:t xml:space="preserve">course </w:t>
            </w:r>
            <w:r w:rsidRPr="00180061">
              <w:rPr>
                <w:sz w:val="14"/>
                <w:szCs w:val="14"/>
              </w:rPr>
              <w:t>and one additional progressive course.</w:t>
            </w:r>
          </w:p>
        </w:tc>
      </w:tr>
      <w:tr w:rsidR="00A036B1" w:rsidRPr="00180061" w14:paraId="4D313C07" w14:textId="77777777" w:rsidTr="00A036B1">
        <w:trPr>
          <w:trHeight w:val="1754"/>
        </w:trPr>
        <w:tc>
          <w:tcPr>
            <w:tcW w:w="1706" w:type="dxa"/>
          </w:tcPr>
          <w:p w14:paraId="007137C6" w14:textId="77777777" w:rsidR="00A036B1" w:rsidRPr="00E4759D" w:rsidRDefault="00A036B1" w:rsidP="00A036B1">
            <w:pPr>
              <w:rPr>
                <w:b/>
                <w:sz w:val="18"/>
                <w:szCs w:val="18"/>
              </w:rPr>
            </w:pPr>
            <w:r w:rsidRPr="00E4759D">
              <w:rPr>
                <w:b/>
                <w:sz w:val="18"/>
                <w:szCs w:val="18"/>
              </w:rPr>
              <w:t>Science</w:t>
            </w:r>
          </w:p>
        </w:tc>
        <w:tc>
          <w:tcPr>
            <w:tcW w:w="2676" w:type="dxa"/>
            <w:shd w:val="clear" w:color="auto" w:fill="DAEEF3" w:themeFill="accent5" w:themeFillTint="33"/>
          </w:tcPr>
          <w:p w14:paraId="12754A73" w14:textId="77777777" w:rsidR="00A036B1" w:rsidRPr="00502ABB" w:rsidRDefault="00A036B1" w:rsidP="00A036B1">
            <w:pPr>
              <w:rPr>
                <w:b/>
                <w:sz w:val="16"/>
                <w:szCs w:val="16"/>
              </w:rPr>
            </w:pPr>
            <w:r w:rsidRPr="00502ABB">
              <w:rPr>
                <w:b/>
                <w:sz w:val="16"/>
                <w:szCs w:val="16"/>
              </w:rPr>
              <w:t>3.0 credits</w:t>
            </w:r>
          </w:p>
          <w:p w14:paraId="38B5D500" w14:textId="77777777" w:rsidR="00A036B1" w:rsidRPr="00180061" w:rsidRDefault="00A036B1" w:rsidP="00A036B1">
            <w:pPr>
              <w:rPr>
                <w:sz w:val="14"/>
                <w:szCs w:val="14"/>
              </w:rPr>
            </w:pPr>
            <w:r w:rsidRPr="00180061">
              <w:rPr>
                <w:sz w:val="14"/>
                <w:szCs w:val="14"/>
              </w:rPr>
              <w:t>2.0 credits from the four science foundation areas:</w:t>
            </w:r>
          </w:p>
          <w:p w14:paraId="32B94152" w14:textId="77777777" w:rsidR="00A036B1" w:rsidRPr="00180061" w:rsidRDefault="00A036B1" w:rsidP="00A036B1">
            <w:pPr>
              <w:rPr>
                <w:sz w:val="14"/>
                <w:szCs w:val="14"/>
              </w:rPr>
            </w:pPr>
            <w:r>
              <w:rPr>
                <w:sz w:val="14"/>
                <w:szCs w:val="14"/>
              </w:rPr>
              <w:t>Earth</w:t>
            </w:r>
            <w:r w:rsidRPr="00180061">
              <w:rPr>
                <w:sz w:val="14"/>
                <w:szCs w:val="14"/>
              </w:rPr>
              <w:t xml:space="preserve"> Systems, Biological Science, Chemistry, or Physics</w:t>
            </w:r>
          </w:p>
          <w:p w14:paraId="080BC08F" w14:textId="77777777" w:rsidR="00A036B1" w:rsidRDefault="00A036B1" w:rsidP="00A036B1">
            <w:pPr>
              <w:rPr>
                <w:sz w:val="14"/>
                <w:szCs w:val="14"/>
              </w:rPr>
            </w:pPr>
          </w:p>
          <w:p w14:paraId="45E6D24A" w14:textId="77777777" w:rsidR="00A036B1" w:rsidRPr="00180061" w:rsidRDefault="00A036B1" w:rsidP="00A036B1">
            <w:pPr>
              <w:rPr>
                <w:sz w:val="14"/>
                <w:szCs w:val="14"/>
              </w:rPr>
            </w:pPr>
            <w:r w:rsidRPr="00180061">
              <w:rPr>
                <w:sz w:val="14"/>
                <w:szCs w:val="14"/>
              </w:rPr>
              <w:t>1.0 credit from the foundation courses or the Applied or Advanced Foundation science core list</w:t>
            </w:r>
          </w:p>
          <w:p w14:paraId="431E3E65" w14:textId="77777777" w:rsidR="00A036B1" w:rsidRPr="00180061" w:rsidRDefault="00A036B1" w:rsidP="00A036B1">
            <w:pPr>
              <w:rPr>
                <w:sz w:val="14"/>
                <w:szCs w:val="14"/>
              </w:rPr>
            </w:pPr>
          </w:p>
        </w:tc>
        <w:tc>
          <w:tcPr>
            <w:tcW w:w="2318" w:type="dxa"/>
            <w:shd w:val="clear" w:color="auto" w:fill="auto"/>
          </w:tcPr>
          <w:p w14:paraId="7A4C768A" w14:textId="77777777" w:rsidR="00A036B1" w:rsidRPr="00180061" w:rsidRDefault="00A036B1" w:rsidP="00A036B1">
            <w:pPr>
              <w:rPr>
                <w:sz w:val="14"/>
                <w:szCs w:val="14"/>
              </w:rPr>
            </w:pPr>
            <w:r>
              <w:rPr>
                <w:sz w:val="14"/>
                <w:szCs w:val="14"/>
              </w:rPr>
              <w:t>Three credits of s</w:t>
            </w:r>
            <w:r w:rsidRPr="00180061">
              <w:rPr>
                <w:sz w:val="14"/>
                <w:szCs w:val="14"/>
              </w:rPr>
              <w:t>cience will prepare you for college.  Choose foundation, applied, or advanced co</w:t>
            </w:r>
            <w:r>
              <w:rPr>
                <w:sz w:val="14"/>
                <w:szCs w:val="14"/>
              </w:rPr>
              <w:t xml:space="preserve">urses aligned with your CCR Plan </w:t>
            </w:r>
            <w:r w:rsidRPr="00180061">
              <w:rPr>
                <w:sz w:val="14"/>
                <w:szCs w:val="14"/>
              </w:rPr>
              <w:t>goal</w:t>
            </w:r>
            <w:r>
              <w:rPr>
                <w:sz w:val="14"/>
                <w:szCs w:val="14"/>
              </w:rPr>
              <w:t>s</w:t>
            </w:r>
            <w:r w:rsidRPr="00180061">
              <w:rPr>
                <w:sz w:val="14"/>
                <w:szCs w:val="14"/>
              </w:rPr>
              <w:t>.</w:t>
            </w:r>
          </w:p>
        </w:tc>
        <w:tc>
          <w:tcPr>
            <w:tcW w:w="2495" w:type="dxa"/>
            <w:shd w:val="clear" w:color="auto" w:fill="auto"/>
          </w:tcPr>
          <w:p w14:paraId="626C81C5" w14:textId="77777777" w:rsidR="00A036B1" w:rsidRPr="00180061" w:rsidRDefault="00A036B1" w:rsidP="00A036B1">
            <w:pPr>
              <w:rPr>
                <w:sz w:val="14"/>
                <w:szCs w:val="14"/>
              </w:rPr>
            </w:pPr>
            <w:r>
              <w:rPr>
                <w:sz w:val="14"/>
                <w:szCs w:val="14"/>
              </w:rPr>
              <w:t>Three credits of s</w:t>
            </w:r>
            <w:r w:rsidRPr="00180061">
              <w:rPr>
                <w:sz w:val="14"/>
                <w:szCs w:val="14"/>
              </w:rPr>
              <w:t>cience will prepare you for college. Choose foundation, applied, or advanced</w:t>
            </w:r>
            <w:r>
              <w:rPr>
                <w:sz w:val="14"/>
                <w:szCs w:val="14"/>
              </w:rPr>
              <w:t xml:space="preserve"> courses aligned with your CCR-Plan </w:t>
            </w:r>
            <w:r w:rsidRPr="00180061">
              <w:rPr>
                <w:sz w:val="14"/>
                <w:szCs w:val="14"/>
              </w:rPr>
              <w:t>goal</w:t>
            </w:r>
            <w:r>
              <w:rPr>
                <w:sz w:val="14"/>
                <w:szCs w:val="14"/>
              </w:rPr>
              <w:t>s</w:t>
            </w:r>
            <w:r w:rsidRPr="00180061">
              <w:rPr>
                <w:sz w:val="14"/>
                <w:szCs w:val="14"/>
              </w:rPr>
              <w:t>.</w:t>
            </w:r>
          </w:p>
          <w:p w14:paraId="77BB434C" w14:textId="77777777" w:rsidR="00A036B1" w:rsidRDefault="00A036B1" w:rsidP="00A036B1">
            <w:pPr>
              <w:rPr>
                <w:sz w:val="14"/>
                <w:szCs w:val="14"/>
              </w:rPr>
            </w:pPr>
          </w:p>
          <w:p w14:paraId="6611A78E" w14:textId="77777777" w:rsidR="00A036B1" w:rsidRPr="00180061" w:rsidRDefault="00A036B1" w:rsidP="00A036B1">
            <w:pPr>
              <w:rPr>
                <w:sz w:val="14"/>
                <w:szCs w:val="14"/>
              </w:rPr>
            </w:pPr>
            <w:r w:rsidRPr="00180061">
              <w:rPr>
                <w:sz w:val="14"/>
                <w:szCs w:val="14"/>
              </w:rPr>
              <w:t>Students interested in STEM de</w:t>
            </w:r>
            <w:r>
              <w:rPr>
                <w:sz w:val="14"/>
                <w:szCs w:val="14"/>
              </w:rPr>
              <w:t>grees should take 4 credits of s</w:t>
            </w:r>
            <w:r w:rsidRPr="00180061">
              <w:rPr>
                <w:sz w:val="14"/>
                <w:szCs w:val="14"/>
              </w:rPr>
              <w:t xml:space="preserve">cience. </w:t>
            </w:r>
          </w:p>
        </w:tc>
        <w:tc>
          <w:tcPr>
            <w:tcW w:w="2235" w:type="dxa"/>
            <w:shd w:val="clear" w:color="auto" w:fill="C6D9F1" w:themeFill="text2" w:themeFillTint="33"/>
          </w:tcPr>
          <w:p w14:paraId="4E55D09F" w14:textId="77777777" w:rsidR="00A036B1" w:rsidRPr="00180061" w:rsidRDefault="00A036B1" w:rsidP="00A036B1">
            <w:pPr>
              <w:rPr>
                <w:sz w:val="14"/>
                <w:szCs w:val="14"/>
              </w:rPr>
            </w:pPr>
            <w:r w:rsidRPr="00180061">
              <w:rPr>
                <w:sz w:val="14"/>
                <w:szCs w:val="14"/>
              </w:rPr>
              <w:t>3.0 credits of lab</w:t>
            </w:r>
            <w:r>
              <w:rPr>
                <w:sz w:val="14"/>
                <w:szCs w:val="14"/>
              </w:rPr>
              <w:t>-based s</w:t>
            </w:r>
            <w:r w:rsidRPr="00180061">
              <w:rPr>
                <w:sz w:val="14"/>
                <w:szCs w:val="14"/>
              </w:rPr>
              <w:t>cience courses t</w:t>
            </w:r>
            <w:r>
              <w:rPr>
                <w:sz w:val="14"/>
                <w:szCs w:val="14"/>
              </w:rPr>
              <w:t xml:space="preserve">o include one each of Biology, </w:t>
            </w:r>
            <w:r w:rsidRPr="00180061">
              <w:rPr>
                <w:sz w:val="14"/>
                <w:szCs w:val="14"/>
              </w:rPr>
              <w:t>Chemistry</w:t>
            </w:r>
            <w:r>
              <w:rPr>
                <w:sz w:val="14"/>
                <w:szCs w:val="14"/>
              </w:rPr>
              <w:t>,</w:t>
            </w:r>
            <w:r w:rsidRPr="00180061">
              <w:rPr>
                <w:sz w:val="14"/>
                <w:szCs w:val="14"/>
              </w:rPr>
              <w:t xml:space="preserve"> and Physics</w:t>
            </w:r>
          </w:p>
        </w:tc>
      </w:tr>
      <w:tr w:rsidR="00A036B1" w:rsidRPr="00180061" w14:paraId="60B9D99A" w14:textId="77777777" w:rsidTr="00A036B1">
        <w:trPr>
          <w:trHeight w:val="1610"/>
        </w:trPr>
        <w:tc>
          <w:tcPr>
            <w:tcW w:w="1706" w:type="dxa"/>
          </w:tcPr>
          <w:p w14:paraId="08EF2B5B" w14:textId="77777777" w:rsidR="00A036B1" w:rsidRPr="00E4759D" w:rsidRDefault="00A036B1" w:rsidP="00A036B1">
            <w:pPr>
              <w:rPr>
                <w:b/>
                <w:sz w:val="18"/>
                <w:szCs w:val="18"/>
              </w:rPr>
            </w:pPr>
            <w:r w:rsidRPr="00E4759D">
              <w:rPr>
                <w:b/>
                <w:sz w:val="18"/>
                <w:szCs w:val="18"/>
              </w:rPr>
              <w:t>Social Studies</w:t>
            </w:r>
          </w:p>
        </w:tc>
        <w:tc>
          <w:tcPr>
            <w:tcW w:w="2676" w:type="dxa"/>
            <w:shd w:val="clear" w:color="auto" w:fill="DAEEF3" w:themeFill="accent5" w:themeFillTint="33"/>
          </w:tcPr>
          <w:p w14:paraId="5A5EE4AD" w14:textId="6FD8968A" w:rsidR="00A036B1" w:rsidRPr="00502ABB" w:rsidRDefault="00A036B1" w:rsidP="00A036B1">
            <w:pPr>
              <w:rPr>
                <w:b/>
                <w:sz w:val="16"/>
                <w:szCs w:val="16"/>
              </w:rPr>
            </w:pPr>
            <w:r w:rsidRPr="00502ABB">
              <w:rPr>
                <w:b/>
                <w:sz w:val="16"/>
                <w:szCs w:val="16"/>
              </w:rPr>
              <w:t>3.</w:t>
            </w:r>
            <w:r w:rsidR="007938DC">
              <w:rPr>
                <w:b/>
                <w:sz w:val="16"/>
                <w:szCs w:val="16"/>
              </w:rPr>
              <w:t>0</w:t>
            </w:r>
            <w:r w:rsidRPr="00502ABB">
              <w:rPr>
                <w:b/>
                <w:sz w:val="16"/>
                <w:szCs w:val="16"/>
              </w:rPr>
              <w:t xml:space="preserve"> credits</w:t>
            </w:r>
          </w:p>
          <w:p w14:paraId="0577978B" w14:textId="77777777" w:rsidR="00A036B1" w:rsidRPr="00180061" w:rsidRDefault="00A036B1" w:rsidP="00A036B1">
            <w:pPr>
              <w:rPr>
                <w:sz w:val="14"/>
                <w:szCs w:val="14"/>
              </w:rPr>
            </w:pPr>
            <w:r w:rsidRPr="00180061">
              <w:rPr>
                <w:sz w:val="14"/>
                <w:szCs w:val="14"/>
              </w:rPr>
              <w:t>1.0 credit U.S. History</w:t>
            </w:r>
          </w:p>
          <w:p w14:paraId="57FD690A" w14:textId="11919F71" w:rsidR="00A036B1" w:rsidRPr="00180061" w:rsidRDefault="007938DC" w:rsidP="00A036B1">
            <w:pPr>
              <w:rPr>
                <w:sz w:val="14"/>
                <w:szCs w:val="14"/>
              </w:rPr>
            </w:pPr>
            <w:r>
              <w:rPr>
                <w:sz w:val="14"/>
                <w:szCs w:val="14"/>
              </w:rPr>
              <w:t>0</w:t>
            </w:r>
            <w:r w:rsidR="00A036B1">
              <w:rPr>
                <w:sz w:val="14"/>
                <w:szCs w:val="14"/>
              </w:rPr>
              <w:t>.</w:t>
            </w:r>
            <w:r>
              <w:rPr>
                <w:sz w:val="14"/>
                <w:szCs w:val="14"/>
              </w:rPr>
              <w:t>5</w:t>
            </w:r>
            <w:r w:rsidR="00A036B1">
              <w:rPr>
                <w:sz w:val="14"/>
                <w:szCs w:val="14"/>
              </w:rPr>
              <w:t xml:space="preserve"> </w:t>
            </w:r>
            <w:r w:rsidR="00A036B1" w:rsidRPr="00180061">
              <w:rPr>
                <w:sz w:val="14"/>
                <w:szCs w:val="14"/>
              </w:rPr>
              <w:t>credit Geography</w:t>
            </w:r>
          </w:p>
          <w:p w14:paraId="2FB391A8" w14:textId="22A8DF13" w:rsidR="00A036B1" w:rsidRPr="00180061" w:rsidRDefault="007938DC" w:rsidP="00A036B1">
            <w:pPr>
              <w:rPr>
                <w:sz w:val="14"/>
                <w:szCs w:val="14"/>
              </w:rPr>
            </w:pPr>
            <w:r>
              <w:rPr>
                <w:sz w:val="14"/>
                <w:szCs w:val="14"/>
              </w:rPr>
              <w:t>0</w:t>
            </w:r>
            <w:r w:rsidR="00A036B1">
              <w:rPr>
                <w:sz w:val="14"/>
                <w:szCs w:val="14"/>
              </w:rPr>
              <w:t>.</w:t>
            </w:r>
            <w:r>
              <w:rPr>
                <w:sz w:val="14"/>
                <w:szCs w:val="14"/>
              </w:rPr>
              <w:t>5</w:t>
            </w:r>
            <w:r w:rsidR="00A036B1">
              <w:rPr>
                <w:sz w:val="14"/>
                <w:szCs w:val="14"/>
              </w:rPr>
              <w:t xml:space="preserve"> </w:t>
            </w:r>
            <w:r w:rsidR="00A036B1" w:rsidRPr="00180061">
              <w:rPr>
                <w:sz w:val="14"/>
                <w:szCs w:val="14"/>
              </w:rPr>
              <w:t>credit World Civilization</w:t>
            </w:r>
          </w:p>
          <w:p w14:paraId="16E79886" w14:textId="77777777" w:rsidR="00A036B1" w:rsidRPr="00180061" w:rsidRDefault="00A036B1" w:rsidP="00A036B1">
            <w:pPr>
              <w:rPr>
                <w:sz w:val="14"/>
                <w:szCs w:val="14"/>
              </w:rPr>
            </w:pPr>
            <w:r w:rsidRPr="00180061">
              <w:rPr>
                <w:sz w:val="14"/>
                <w:szCs w:val="14"/>
              </w:rPr>
              <w:t>0.5 credit U.S. Government                     and Citizenship</w:t>
            </w:r>
          </w:p>
          <w:p w14:paraId="4DD312E3" w14:textId="438297D8" w:rsidR="00A036B1" w:rsidRPr="00180061" w:rsidRDefault="007938DC" w:rsidP="00A036B1">
            <w:pPr>
              <w:rPr>
                <w:sz w:val="14"/>
                <w:szCs w:val="14"/>
              </w:rPr>
            </w:pPr>
            <w:r>
              <w:rPr>
                <w:sz w:val="14"/>
                <w:szCs w:val="14"/>
              </w:rPr>
              <w:t>0.5 credit elective (LEA discretion)</w:t>
            </w:r>
          </w:p>
        </w:tc>
        <w:tc>
          <w:tcPr>
            <w:tcW w:w="2318" w:type="dxa"/>
            <w:shd w:val="clear" w:color="auto" w:fill="auto"/>
          </w:tcPr>
          <w:p w14:paraId="35886FDF" w14:textId="77777777" w:rsidR="00A036B1" w:rsidRPr="00180061" w:rsidRDefault="00A036B1" w:rsidP="00A036B1">
            <w:pPr>
              <w:rPr>
                <w:sz w:val="14"/>
                <w:szCs w:val="14"/>
              </w:rPr>
            </w:pPr>
            <w:r>
              <w:rPr>
                <w:sz w:val="14"/>
                <w:szCs w:val="14"/>
              </w:rPr>
              <w:t>Select social studies classes that provide a strong academic foundation and</w:t>
            </w:r>
            <w:r w:rsidRPr="00180061">
              <w:rPr>
                <w:sz w:val="14"/>
                <w:szCs w:val="14"/>
              </w:rPr>
              <w:t xml:space="preserve"> also enable you to explore a variety of career paths.</w:t>
            </w:r>
          </w:p>
        </w:tc>
        <w:tc>
          <w:tcPr>
            <w:tcW w:w="2495" w:type="dxa"/>
            <w:shd w:val="clear" w:color="auto" w:fill="auto"/>
          </w:tcPr>
          <w:p w14:paraId="4E389CF2" w14:textId="77777777" w:rsidR="00A036B1" w:rsidRPr="00180061" w:rsidRDefault="00A036B1" w:rsidP="00A036B1">
            <w:pPr>
              <w:rPr>
                <w:sz w:val="14"/>
                <w:szCs w:val="14"/>
              </w:rPr>
            </w:pPr>
            <w:r>
              <w:rPr>
                <w:sz w:val="14"/>
                <w:szCs w:val="14"/>
              </w:rPr>
              <w:t>Select social s</w:t>
            </w:r>
            <w:r w:rsidRPr="00180061">
              <w:rPr>
                <w:sz w:val="14"/>
                <w:szCs w:val="14"/>
              </w:rPr>
              <w:t xml:space="preserve">tudies classes that provide the strong academic foundation </w:t>
            </w:r>
            <w:r>
              <w:rPr>
                <w:sz w:val="14"/>
                <w:szCs w:val="14"/>
              </w:rPr>
              <w:t xml:space="preserve">and </w:t>
            </w:r>
            <w:r w:rsidRPr="00180061">
              <w:rPr>
                <w:sz w:val="14"/>
                <w:szCs w:val="14"/>
              </w:rPr>
              <w:t>also enable you to explore a variety of career paths.</w:t>
            </w:r>
          </w:p>
        </w:tc>
        <w:tc>
          <w:tcPr>
            <w:tcW w:w="2235" w:type="dxa"/>
            <w:shd w:val="clear" w:color="auto" w:fill="C6D9F1" w:themeFill="text2" w:themeFillTint="33"/>
          </w:tcPr>
          <w:p w14:paraId="6CE9CF12" w14:textId="77777777" w:rsidR="00A036B1" w:rsidRPr="00180061" w:rsidRDefault="00A036B1" w:rsidP="00A036B1">
            <w:pPr>
              <w:rPr>
                <w:sz w:val="14"/>
                <w:szCs w:val="14"/>
              </w:rPr>
            </w:pPr>
            <w:r>
              <w:rPr>
                <w:sz w:val="14"/>
                <w:szCs w:val="14"/>
              </w:rPr>
              <w:t>3.5 credits of social s</w:t>
            </w:r>
            <w:r w:rsidRPr="00180061">
              <w:rPr>
                <w:sz w:val="14"/>
                <w:szCs w:val="14"/>
              </w:rPr>
              <w:t>cience</w:t>
            </w:r>
          </w:p>
        </w:tc>
      </w:tr>
      <w:tr w:rsidR="00A036B1" w:rsidRPr="00180061" w14:paraId="7BA86657" w14:textId="77777777" w:rsidTr="00A036B1">
        <w:trPr>
          <w:trHeight w:val="1565"/>
        </w:trPr>
        <w:tc>
          <w:tcPr>
            <w:tcW w:w="1706" w:type="dxa"/>
          </w:tcPr>
          <w:p w14:paraId="10E0D15B" w14:textId="77777777" w:rsidR="00A036B1" w:rsidRPr="00E4759D" w:rsidRDefault="00A036B1" w:rsidP="00A036B1">
            <w:pPr>
              <w:rPr>
                <w:b/>
                <w:sz w:val="18"/>
                <w:szCs w:val="18"/>
              </w:rPr>
            </w:pPr>
            <w:r w:rsidRPr="00E4759D">
              <w:rPr>
                <w:b/>
                <w:sz w:val="18"/>
                <w:szCs w:val="18"/>
              </w:rPr>
              <w:t>Directed Coursework</w:t>
            </w:r>
          </w:p>
        </w:tc>
        <w:tc>
          <w:tcPr>
            <w:tcW w:w="2676" w:type="dxa"/>
            <w:shd w:val="clear" w:color="auto" w:fill="DAEEF3" w:themeFill="accent5" w:themeFillTint="33"/>
          </w:tcPr>
          <w:p w14:paraId="1BCC573E" w14:textId="77777777" w:rsidR="00A036B1" w:rsidRPr="00502ABB" w:rsidRDefault="00A036B1" w:rsidP="00A036B1">
            <w:pPr>
              <w:rPr>
                <w:b/>
                <w:sz w:val="16"/>
                <w:szCs w:val="16"/>
              </w:rPr>
            </w:pPr>
            <w:r w:rsidRPr="00502ABB">
              <w:rPr>
                <w:b/>
                <w:sz w:val="16"/>
                <w:szCs w:val="16"/>
              </w:rPr>
              <w:t>3.5 credits</w:t>
            </w:r>
          </w:p>
          <w:p w14:paraId="093BAE6F" w14:textId="77777777" w:rsidR="00A036B1" w:rsidRPr="00180061" w:rsidRDefault="00A036B1" w:rsidP="00A036B1">
            <w:pPr>
              <w:rPr>
                <w:sz w:val="14"/>
                <w:szCs w:val="14"/>
              </w:rPr>
            </w:pPr>
            <w:r w:rsidRPr="00180061">
              <w:rPr>
                <w:sz w:val="14"/>
                <w:szCs w:val="14"/>
              </w:rPr>
              <w:t>1.5 credits Fine Ares</w:t>
            </w:r>
          </w:p>
          <w:p w14:paraId="519F81AF" w14:textId="77777777" w:rsidR="00A036B1" w:rsidRPr="00180061" w:rsidRDefault="00A036B1" w:rsidP="00A036B1">
            <w:pPr>
              <w:rPr>
                <w:sz w:val="14"/>
                <w:szCs w:val="14"/>
              </w:rPr>
            </w:pPr>
            <w:r w:rsidRPr="00180061">
              <w:rPr>
                <w:sz w:val="14"/>
                <w:szCs w:val="14"/>
              </w:rPr>
              <w:t>1.0 credit Career and Technical Education</w:t>
            </w:r>
          </w:p>
          <w:p w14:paraId="6F3EFA9A" w14:textId="77777777" w:rsidR="00A036B1" w:rsidRDefault="00A036B1" w:rsidP="00A036B1">
            <w:pPr>
              <w:rPr>
                <w:sz w:val="14"/>
                <w:szCs w:val="14"/>
              </w:rPr>
            </w:pPr>
            <w:r>
              <w:rPr>
                <w:sz w:val="14"/>
                <w:szCs w:val="14"/>
              </w:rPr>
              <w:t xml:space="preserve">0.5 credit Computer </w:t>
            </w:r>
            <w:r w:rsidRPr="00180061">
              <w:rPr>
                <w:sz w:val="14"/>
                <w:szCs w:val="14"/>
              </w:rPr>
              <w:t>Tech</w:t>
            </w:r>
          </w:p>
          <w:p w14:paraId="5E20D297" w14:textId="77777777" w:rsidR="00A036B1" w:rsidRDefault="00A036B1" w:rsidP="00A036B1">
            <w:pPr>
              <w:rPr>
                <w:sz w:val="14"/>
                <w:szCs w:val="14"/>
              </w:rPr>
            </w:pPr>
            <w:r w:rsidRPr="00180061">
              <w:rPr>
                <w:sz w:val="14"/>
                <w:szCs w:val="14"/>
              </w:rPr>
              <w:t>0.5 credit General Financial Literacy</w:t>
            </w:r>
          </w:p>
          <w:p w14:paraId="2C3BD362" w14:textId="77777777" w:rsidR="00A036B1" w:rsidRPr="00180061" w:rsidRDefault="00A036B1" w:rsidP="00A036B1">
            <w:pPr>
              <w:rPr>
                <w:sz w:val="14"/>
                <w:szCs w:val="14"/>
              </w:rPr>
            </w:pPr>
          </w:p>
        </w:tc>
        <w:tc>
          <w:tcPr>
            <w:tcW w:w="2318" w:type="dxa"/>
            <w:shd w:val="clear" w:color="auto" w:fill="auto"/>
          </w:tcPr>
          <w:p w14:paraId="0E2918FE" w14:textId="77777777" w:rsidR="00A036B1" w:rsidRPr="00180061" w:rsidRDefault="00A036B1" w:rsidP="00A036B1">
            <w:pPr>
              <w:rPr>
                <w:sz w:val="14"/>
                <w:szCs w:val="14"/>
              </w:rPr>
            </w:pPr>
            <w:r w:rsidRPr="00180061">
              <w:rPr>
                <w:sz w:val="14"/>
                <w:szCs w:val="14"/>
              </w:rPr>
              <w:t>Choose electives that concentrate in a pathway that meets your high school graduation requirements and provides depth (two or more courses) in an area of interest.</w:t>
            </w:r>
          </w:p>
        </w:tc>
        <w:tc>
          <w:tcPr>
            <w:tcW w:w="2495" w:type="dxa"/>
            <w:shd w:val="clear" w:color="auto" w:fill="auto"/>
          </w:tcPr>
          <w:p w14:paraId="59B07933" w14:textId="77777777" w:rsidR="00A036B1" w:rsidRPr="00180061" w:rsidRDefault="00A036B1" w:rsidP="00A036B1">
            <w:pPr>
              <w:rPr>
                <w:sz w:val="14"/>
                <w:szCs w:val="14"/>
              </w:rPr>
            </w:pPr>
            <w:r w:rsidRPr="00180061">
              <w:rPr>
                <w:sz w:val="14"/>
                <w:szCs w:val="14"/>
              </w:rPr>
              <w:t>Choose directed coursework associated with your career path.  CTE and fine arts courses allow you to explore these areas.  Take a challenging computer technology course to prepare for college-level projects.</w:t>
            </w:r>
          </w:p>
        </w:tc>
        <w:tc>
          <w:tcPr>
            <w:tcW w:w="2235" w:type="dxa"/>
            <w:shd w:val="clear" w:color="auto" w:fill="C6D9F1" w:themeFill="text2" w:themeFillTint="33"/>
          </w:tcPr>
          <w:p w14:paraId="62268AD1" w14:textId="77777777" w:rsidR="00A036B1" w:rsidRPr="00180061" w:rsidRDefault="00A036B1" w:rsidP="00A036B1">
            <w:pPr>
              <w:rPr>
                <w:sz w:val="14"/>
                <w:szCs w:val="14"/>
              </w:rPr>
            </w:pPr>
          </w:p>
        </w:tc>
      </w:tr>
      <w:tr w:rsidR="00A036B1" w:rsidRPr="00180061" w14:paraId="15BF34E7" w14:textId="77777777" w:rsidTr="00A036B1">
        <w:trPr>
          <w:trHeight w:val="912"/>
        </w:trPr>
        <w:tc>
          <w:tcPr>
            <w:tcW w:w="1706" w:type="dxa"/>
          </w:tcPr>
          <w:p w14:paraId="51D6FC0D" w14:textId="41F7877E" w:rsidR="00A036B1" w:rsidRPr="00E4759D" w:rsidRDefault="007938DC" w:rsidP="00A036B1">
            <w:pPr>
              <w:rPr>
                <w:b/>
                <w:sz w:val="18"/>
                <w:szCs w:val="18"/>
              </w:rPr>
            </w:pPr>
            <w:r>
              <w:rPr>
                <w:b/>
                <w:sz w:val="18"/>
                <w:szCs w:val="18"/>
              </w:rPr>
              <w:t>Physical Education</w:t>
            </w:r>
          </w:p>
        </w:tc>
        <w:tc>
          <w:tcPr>
            <w:tcW w:w="2676" w:type="dxa"/>
            <w:shd w:val="clear" w:color="auto" w:fill="DAEEF3" w:themeFill="accent5" w:themeFillTint="33"/>
          </w:tcPr>
          <w:p w14:paraId="3F9062AD" w14:textId="77777777" w:rsidR="00A036B1" w:rsidRDefault="00A036B1" w:rsidP="00A036B1">
            <w:pPr>
              <w:rPr>
                <w:b/>
                <w:sz w:val="16"/>
                <w:szCs w:val="16"/>
              </w:rPr>
            </w:pPr>
            <w:r w:rsidRPr="00502ABB">
              <w:rPr>
                <w:b/>
                <w:sz w:val="16"/>
                <w:szCs w:val="16"/>
              </w:rPr>
              <w:t>2.0 credits</w:t>
            </w:r>
          </w:p>
          <w:p w14:paraId="21266C87" w14:textId="77777777" w:rsidR="00A036B1" w:rsidRPr="007938DC" w:rsidRDefault="00A036B1" w:rsidP="00A036B1">
            <w:pPr>
              <w:rPr>
                <w:sz w:val="14"/>
                <w:szCs w:val="14"/>
              </w:rPr>
            </w:pPr>
            <w:r w:rsidRPr="006732C1">
              <w:rPr>
                <w:sz w:val="12"/>
                <w:szCs w:val="12"/>
              </w:rPr>
              <w:t>-</w:t>
            </w:r>
            <w:r w:rsidRPr="007938DC">
              <w:rPr>
                <w:sz w:val="14"/>
                <w:szCs w:val="14"/>
              </w:rPr>
              <w:t>0.5 credits Participation Skills/Tech</w:t>
            </w:r>
          </w:p>
          <w:p w14:paraId="5A1E3D2D" w14:textId="77777777" w:rsidR="00A036B1" w:rsidRPr="007938DC" w:rsidRDefault="00A036B1" w:rsidP="00A036B1">
            <w:pPr>
              <w:rPr>
                <w:sz w:val="14"/>
                <w:szCs w:val="14"/>
              </w:rPr>
            </w:pPr>
            <w:r w:rsidRPr="007938DC">
              <w:rPr>
                <w:sz w:val="14"/>
                <w:szCs w:val="14"/>
              </w:rPr>
              <w:t>-0.5 credits Lifetime Fitness</w:t>
            </w:r>
          </w:p>
          <w:p w14:paraId="551DC1C9" w14:textId="77777777" w:rsidR="00A036B1" w:rsidRPr="007938DC" w:rsidRDefault="00A036B1" w:rsidP="00A036B1">
            <w:pPr>
              <w:rPr>
                <w:sz w:val="14"/>
                <w:szCs w:val="14"/>
              </w:rPr>
            </w:pPr>
            <w:r w:rsidRPr="007938DC">
              <w:rPr>
                <w:sz w:val="14"/>
                <w:szCs w:val="14"/>
              </w:rPr>
              <w:t>-0.5 credits PE Elective</w:t>
            </w:r>
          </w:p>
          <w:p w14:paraId="71A01F12" w14:textId="77777777" w:rsidR="00A036B1" w:rsidRPr="006732C1" w:rsidRDefault="00A036B1" w:rsidP="00A036B1">
            <w:pPr>
              <w:rPr>
                <w:sz w:val="12"/>
                <w:szCs w:val="12"/>
              </w:rPr>
            </w:pPr>
            <w:r w:rsidRPr="007938DC">
              <w:rPr>
                <w:sz w:val="14"/>
                <w:szCs w:val="14"/>
              </w:rPr>
              <w:t>-0.5 credits Consumer Health or Intro to Health Science and Health Technology</w:t>
            </w:r>
          </w:p>
        </w:tc>
        <w:tc>
          <w:tcPr>
            <w:tcW w:w="2318" w:type="dxa"/>
            <w:shd w:val="clear" w:color="auto" w:fill="auto"/>
          </w:tcPr>
          <w:p w14:paraId="26D4FAB0" w14:textId="77777777" w:rsidR="00A036B1" w:rsidRPr="00180061" w:rsidRDefault="00A036B1" w:rsidP="00A036B1">
            <w:pPr>
              <w:rPr>
                <w:sz w:val="14"/>
                <w:szCs w:val="14"/>
              </w:rPr>
            </w:pPr>
            <w:r w:rsidRPr="00180061">
              <w:rPr>
                <w:sz w:val="14"/>
                <w:szCs w:val="14"/>
              </w:rPr>
              <w:t xml:space="preserve">Build a foundation for </w:t>
            </w:r>
            <w:r>
              <w:rPr>
                <w:sz w:val="14"/>
                <w:szCs w:val="14"/>
              </w:rPr>
              <w:t>a healthy lifestyle; it is important for</w:t>
            </w:r>
            <w:r w:rsidRPr="00180061">
              <w:rPr>
                <w:sz w:val="14"/>
                <w:szCs w:val="14"/>
              </w:rPr>
              <w:t xml:space="preserve"> college and career success.</w:t>
            </w:r>
          </w:p>
        </w:tc>
        <w:tc>
          <w:tcPr>
            <w:tcW w:w="2495" w:type="dxa"/>
            <w:shd w:val="clear" w:color="auto" w:fill="auto"/>
          </w:tcPr>
          <w:p w14:paraId="53A2033C" w14:textId="77777777" w:rsidR="00A036B1" w:rsidRPr="00180061" w:rsidRDefault="00A036B1" w:rsidP="00A036B1">
            <w:pPr>
              <w:rPr>
                <w:sz w:val="14"/>
                <w:szCs w:val="14"/>
              </w:rPr>
            </w:pPr>
            <w:r w:rsidRPr="00180061">
              <w:rPr>
                <w:sz w:val="14"/>
                <w:szCs w:val="14"/>
              </w:rPr>
              <w:t xml:space="preserve">Build a foundation for </w:t>
            </w:r>
            <w:r>
              <w:rPr>
                <w:sz w:val="14"/>
                <w:szCs w:val="14"/>
              </w:rPr>
              <w:t>a healthy lifestyle; it is important for</w:t>
            </w:r>
            <w:r w:rsidRPr="00180061">
              <w:rPr>
                <w:sz w:val="14"/>
                <w:szCs w:val="14"/>
              </w:rPr>
              <w:t xml:space="preserve"> college and career success.</w:t>
            </w:r>
          </w:p>
        </w:tc>
        <w:tc>
          <w:tcPr>
            <w:tcW w:w="2235" w:type="dxa"/>
            <w:shd w:val="clear" w:color="auto" w:fill="C6D9F1" w:themeFill="text2" w:themeFillTint="33"/>
          </w:tcPr>
          <w:p w14:paraId="0962F1B6" w14:textId="77777777" w:rsidR="00A036B1" w:rsidRPr="00180061" w:rsidRDefault="00A036B1" w:rsidP="00A036B1">
            <w:pPr>
              <w:rPr>
                <w:sz w:val="14"/>
                <w:szCs w:val="14"/>
              </w:rPr>
            </w:pPr>
          </w:p>
          <w:p w14:paraId="33DF8F96" w14:textId="77777777" w:rsidR="00A036B1" w:rsidRPr="00180061" w:rsidRDefault="00A036B1" w:rsidP="00A036B1">
            <w:pPr>
              <w:rPr>
                <w:sz w:val="14"/>
                <w:szCs w:val="14"/>
              </w:rPr>
            </w:pPr>
          </w:p>
          <w:p w14:paraId="22943760" w14:textId="77777777" w:rsidR="00A036B1" w:rsidRPr="00180061" w:rsidRDefault="00A036B1" w:rsidP="00A036B1">
            <w:pPr>
              <w:rPr>
                <w:sz w:val="14"/>
                <w:szCs w:val="14"/>
              </w:rPr>
            </w:pPr>
          </w:p>
          <w:p w14:paraId="2B1D1519" w14:textId="77777777" w:rsidR="00A036B1" w:rsidRPr="00180061" w:rsidRDefault="00A036B1" w:rsidP="00A036B1">
            <w:pPr>
              <w:rPr>
                <w:sz w:val="14"/>
                <w:szCs w:val="14"/>
              </w:rPr>
            </w:pPr>
          </w:p>
        </w:tc>
      </w:tr>
      <w:tr w:rsidR="00A036B1" w:rsidRPr="00180061" w14:paraId="1BBD25F2" w14:textId="77777777" w:rsidTr="00A036B1">
        <w:trPr>
          <w:trHeight w:val="638"/>
        </w:trPr>
        <w:tc>
          <w:tcPr>
            <w:tcW w:w="1706" w:type="dxa"/>
          </w:tcPr>
          <w:p w14:paraId="635D4D12" w14:textId="77777777" w:rsidR="00A036B1" w:rsidRPr="00E4759D" w:rsidRDefault="00A036B1" w:rsidP="00A036B1">
            <w:pPr>
              <w:rPr>
                <w:b/>
                <w:sz w:val="18"/>
                <w:szCs w:val="18"/>
              </w:rPr>
            </w:pPr>
            <w:r w:rsidRPr="00E4759D">
              <w:rPr>
                <w:b/>
                <w:sz w:val="18"/>
                <w:szCs w:val="18"/>
              </w:rPr>
              <w:t>Required Electives</w:t>
            </w:r>
          </w:p>
        </w:tc>
        <w:tc>
          <w:tcPr>
            <w:tcW w:w="2676" w:type="dxa"/>
            <w:shd w:val="clear" w:color="auto" w:fill="DAEEF3" w:themeFill="accent5" w:themeFillTint="33"/>
          </w:tcPr>
          <w:p w14:paraId="0D628C80" w14:textId="2932E2ED" w:rsidR="00A036B1" w:rsidRPr="00502ABB" w:rsidRDefault="007938DC" w:rsidP="007938DC">
            <w:pPr>
              <w:rPr>
                <w:b/>
                <w:sz w:val="16"/>
                <w:szCs w:val="16"/>
              </w:rPr>
            </w:pPr>
            <w:r>
              <w:rPr>
                <w:b/>
                <w:sz w:val="16"/>
                <w:szCs w:val="16"/>
              </w:rPr>
              <w:t>5</w:t>
            </w:r>
            <w:r w:rsidR="00A036B1" w:rsidRPr="00502ABB">
              <w:rPr>
                <w:b/>
                <w:sz w:val="16"/>
                <w:szCs w:val="16"/>
              </w:rPr>
              <w:t>.</w:t>
            </w:r>
            <w:r>
              <w:rPr>
                <w:b/>
                <w:sz w:val="16"/>
                <w:szCs w:val="16"/>
              </w:rPr>
              <w:t>5</w:t>
            </w:r>
            <w:r w:rsidR="00A036B1" w:rsidRPr="00502ABB">
              <w:rPr>
                <w:b/>
                <w:sz w:val="16"/>
                <w:szCs w:val="16"/>
              </w:rPr>
              <w:t xml:space="preserve"> credits</w:t>
            </w:r>
          </w:p>
        </w:tc>
        <w:tc>
          <w:tcPr>
            <w:tcW w:w="2318" w:type="dxa"/>
            <w:shd w:val="clear" w:color="auto" w:fill="auto"/>
          </w:tcPr>
          <w:p w14:paraId="18B4BFA0" w14:textId="77777777" w:rsidR="00A036B1" w:rsidRPr="00180061" w:rsidRDefault="00A036B1" w:rsidP="00A036B1">
            <w:pPr>
              <w:rPr>
                <w:sz w:val="14"/>
                <w:szCs w:val="14"/>
              </w:rPr>
            </w:pPr>
            <w:r w:rsidRPr="00180061">
              <w:rPr>
                <w:sz w:val="14"/>
                <w:szCs w:val="14"/>
              </w:rPr>
              <w:t>Select el</w:t>
            </w:r>
            <w:r>
              <w:rPr>
                <w:sz w:val="14"/>
                <w:szCs w:val="14"/>
              </w:rPr>
              <w:t xml:space="preserve">ectives that focus on your CCR </w:t>
            </w:r>
            <w:r w:rsidRPr="00180061">
              <w:rPr>
                <w:sz w:val="14"/>
                <w:szCs w:val="14"/>
              </w:rPr>
              <w:t>goal</w:t>
            </w:r>
            <w:r>
              <w:rPr>
                <w:sz w:val="14"/>
                <w:szCs w:val="14"/>
              </w:rPr>
              <w:t>s and chosen p</w:t>
            </w:r>
            <w:r w:rsidRPr="00180061">
              <w:rPr>
                <w:sz w:val="14"/>
                <w:szCs w:val="14"/>
              </w:rPr>
              <w:t>athway.</w:t>
            </w:r>
          </w:p>
        </w:tc>
        <w:tc>
          <w:tcPr>
            <w:tcW w:w="2495" w:type="dxa"/>
            <w:shd w:val="clear" w:color="auto" w:fill="auto"/>
          </w:tcPr>
          <w:p w14:paraId="69282EA5" w14:textId="77777777" w:rsidR="00A036B1" w:rsidRPr="00180061" w:rsidRDefault="00A036B1" w:rsidP="00A036B1">
            <w:pPr>
              <w:rPr>
                <w:sz w:val="14"/>
                <w:szCs w:val="14"/>
              </w:rPr>
            </w:pPr>
            <w:r>
              <w:rPr>
                <w:sz w:val="14"/>
                <w:szCs w:val="14"/>
              </w:rPr>
              <w:t xml:space="preserve">Maximize your senior year! </w:t>
            </w:r>
            <w:r w:rsidRPr="00180061">
              <w:rPr>
                <w:sz w:val="14"/>
                <w:szCs w:val="14"/>
              </w:rPr>
              <w:t>Take challenging courses</w:t>
            </w:r>
            <w:r>
              <w:rPr>
                <w:sz w:val="14"/>
                <w:szCs w:val="14"/>
              </w:rPr>
              <w:t>!</w:t>
            </w:r>
          </w:p>
        </w:tc>
        <w:tc>
          <w:tcPr>
            <w:tcW w:w="2235" w:type="dxa"/>
            <w:shd w:val="clear" w:color="auto" w:fill="C6D9F1" w:themeFill="text2" w:themeFillTint="33"/>
          </w:tcPr>
          <w:p w14:paraId="459261C2" w14:textId="77777777" w:rsidR="00A036B1" w:rsidRPr="00180061" w:rsidRDefault="00A036B1" w:rsidP="00A036B1">
            <w:pPr>
              <w:rPr>
                <w:sz w:val="14"/>
                <w:szCs w:val="14"/>
              </w:rPr>
            </w:pPr>
          </w:p>
        </w:tc>
      </w:tr>
      <w:tr w:rsidR="00A036B1" w:rsidRPr="00180061" w14:paraId="15E03672" w14:textId="77777777" w:rsidTr="00A036B1">
        <w:trPr>
          <w:trHeight w:val="1052"/>
        </w:trPr>
        <w:tc>
          <w:tcPr>
            <w:tcW w:w="1706" w:type="dxa"/>
          </w:tcPr>
          <w:p w14:paraId="42657FEB" w14:textId="77777777" w:rsidR="00A036B1" w:rsidRPr="00E4759D" w:rsidRDefault="00A036B1" w:rsidP="00A036B1">
            <w:pPr>
              <w:rPr>
                <w:b/>
                <w:sz w:val="18"/>
                <w:szCs w:val="18"/>
              </w:rPr>
            </w:pPr>
          </w:p>
          <w:p w14:paraId="4AE92D64" w14:textId="77777777" w:rsidR="00A036B1" w:rsidRPr="00E4759D" w:rsidRDefault="00A036B1" w:rsidP="00A036B1">
            <w:pPr>
              <w:rPr>
                <w:b/>
                <w:sz w:val="18"/>
                <w:szCs w:val="18"/>
              </w:rPr>
            </w:pPr>
          </w:p>
          <w:p w14:paraId="6E7F390E" w14:textId="77777777" w:rsidR="00A036B1" w:rsidRPr="00E4759D" w:rsidRDefault="00A036B1" w:rsidP="00A036B1">
            <w:pPr>
              <w:rPr>
                <w:b/>
                <w:sz w:val="18"/>
                <w:szCs w:val="18"/>
              </w:rPr>
            </w:pPr>
            <w:r w:rsidRPr="00E4759D">
              <w:rPr>
                <w:b/>
                <w:sz w:val="18"/>
                <w:szCs w:val="18"/>
              </w:rPr>
              <w:t>World Languages</w:t>
            </w:r>
          </w:p>
        </w:tc>
        <w:tc>
          <w:tcPr>
            <w:tcW w:w="2676" w:type="dxa"/>
            <w:shd w:val="clear" w:color="auto" w:fill="DAEEF3" w:themeFill="accent5" w:themeFillTint="33"/>
          </w:tcPr>
          <w:p w14:paraId="21BCC539" w14:textId="77777777" w:rsidR="00A036B1" w:rsidRDefault="00A036B1" w:rsidP="00A036B1">
            <w:pPr>
              <w:rPr>
                <w:sz w:val="14"/>
                <w:szCs w:val="14"/>
              </w:rPr>
            </w:pPr>
          </w:p>
          <w:p w14:paraId="61E6EE5A" w14:textId="77777777" w:rsidR="00A036B1" w:rsidRPr="00180061" w:rsidRDefault="00A036B1" w:rsidP="00A036B1">
            <w:pPr>
              <w:rPr>
                <w:sz w:val="14"/>
                <w:szCs w:val="14"/>
              </w:rPr>
            </w:pPr>
          </w:p>
        </w:tc>
        <w:tc>
          <w:tcPr>
            <w:tcW w:w="2318" w:type="dxa"/>
            <w:shd w:val="clear" w:color="auto" w:fill="auto"/>
          </w:tcPr>
          <w:p w14:paraId="7352D9F2" w14:textId="77777777" w:rsidR="00A036B1" w:rsidRPr="00180061" w:rsidRDefault="00A036B1" w:rsidP="00A036B1">
            <w:pPr>
              <w:rPr>
                <w:sz w:val="14"/>
                <w:szCs w:val="14"/>
              </w:rPr>
            </w:pPr>
          </w:p>
        </w:tc>
        <w:tc>
          <w:tcPr>
            <w:tcW w:w="2495" w:type="dxa"/>
            <w:shd w:val="clear" w:color="auto" w:fill="auto"/>
          </w:tcPr>
          <w:p w14:paraId="4C7FFE4B" w14:textId="77777777" w:rsidR="00A036B1" w:rsidRPr="00180061" w:rsidRDefault="00A036B1" w:rsidP="00A036B1">
            <w:pPr>
              <w:rPr>
                <w:sz w:val="14"/>
                <w:szCs w:val="14"/>
              </w:rPr>
            </w:pPr>
            <w:r w:rsidRPr="00180061">
              <w:rPr>
                <w:sz w:val="14"/>
                <w:szCs w:val="14"/>
              </w:rPr>
              <w:t>Recommend</w:t>
            </w:r>
            <w:r>
              <w:rPr>
                <w:sz w:val="14"/>
                <w:szCs w:val="14"/>
              </w:rPr>
              <w:t xml:space="preserve"> 2.0 years of the same world l</w:t>
            </w:r>
            <w:r w:rsidRPr="00180061">
              <w:rPr>
                <w:sz w:val="14"/>
                <w:szCs w:val="14"/>
              </w:rPr>
              <w:t>anguage, other than English, in a progressive manner during grades 6-12.</w:t>
            </w:r>
          </w:p>
        </w:tc>
        <w:tc>
          <w:tcPr>
            <w:tcW w:w="2235" w:type="dxa"/>
            <w:shd w:val="clear" w:color="auto" w:fill="C6D9F1" w:themeFill="text2" w:themeFillTint="33"/>
          </w:tcPr>
          <w:p w14:paraId="654B53F1" w14:textId="77777777" w:rsidR="00A036B1" w:rsidRPr="00180061" w:rsidRDefault="00A036B1" w:rsidP="00A036B1">
            <w:pPr>
              <w:rPr>
                <w:sz w:val="14"/>
                <w:szCs w:val="14"/>
              </w:rPr>
            </w:pPr>
            <w:r w:rsidRPr="00180061">
              <w:rPr>
                <w:sz w:val="14"/>
                <w:szCs w:val="14"/>
              </w:rPr>
              <w:t>R</w:t>
            </w:r>
            <w:r>
              <w:rPr>
                <w:sz w:val="14"/>
                <w:szCs w:val="14"/>
              </w:rPr>
              <w:t>equire 2.0 credits of the same world l</w:t>
            </w:r>
            <w:r w:rsidRPr="00180061">
              <w:rPr>
                <w:sz w:val="14"/>
                <w:szCs w:val="14"/>
              </w:rPr>
              <w:t>anguage, other than English, taken in a progressive manner during grades 9-12.</w:t>
            </w:r>
          </w:p>
        </w:tc>
      </w:tr>
      <w:tr w:rsidR="00A036B1" w:rsidRPr="00180061" w14:paraId="02E2666C" w14:textId="77777777" w:rsidTr="00A036B1">
        <w:trPr>
          <w:trHeight w:val="584"/>
        </w:trPr>
        <w:tc>
          <w:tcPr>
            <w:tcW w:w="1706" w:type="dxa"/>
          </w:tcPr>
          <w:p w14:paraId="55956A7C" w14:textId="77777777" w:rsidR="00A036B1" w:rsidRPr="00E4759D" w:rsidRDefault="00A036B1" w:rsidP="00A036B1">
            <w:pPr>
              <w:rPr>
                <w:b/>
                <w:sz w:val="18"/>
                <w:szCs w:val="18"/>
              </w:rPr>
            </w:pPr>
          </w:p>
          <w:p w14:paraId="6023044A" w14:textId="77777777" w:rsidR="00A036B1" w:rsidRPr="006A77BC" w:rsidRDefault="00A036B1" w:rsidP="00A036B1">
            <w:pPr>
              <w:rPr>
                <w:b/>
                <w:sz w:val="18"/>
                <w:szCs w:val="18"/>
              </w:rPr>
            </w:pPr>
            <w:r w:rsidRPr="00E4759D">
              <w:rPr>
                <w:b/>
                <w:sz w:val="18"/>
                <w:szCs w:val="18"/>
              </w:rPr>
              <w:t xml:space="preserve"> Requirements</w:t>
            </w:r>
          </w:p>
        </w:tc>
        <w:tc>
          <w:tcPr>
            <w:tcW w:w="2676" w:type="dxa"/>
            <w:shd w:val="clear" w:color="auto" w:fill="DAEEF3" w:themeFill="accent5" w:themeFillTint="33"/>
          </w:tcPr>
          <w:p w14:paraId="3A6884A4" w14:textId="407C6B28" w:rsidR="00A036B1" w:rsidRPr="00502ABB" w:rsidRDefault="00A036B1" w:rsidP="00A036B1">
            <w:pPr>
              <w:rPr>
                <w:sz w:val="14"/>
                <w:szCs w:val="14"/>
              </w:rPr>
            </w:pPr>
            <w:r w:rsidRPr="00502ABB">
              <w:rPr>
                <w:sz w:val="14"/>
                <w:szCs w:val="14"/>
              </w:rPr>
              <w:t>2</w:t>
            </w:r>
            <w:r w:rsidR="007938DC">
              <w:rPr>
                <w:sz w:val="14"/>
                <w:szCs w:val="14"/>
              </w:rPr>
              <w:t>4</w:t>
            </w:r>
            <w:r w:rsidRPr="00502ABB">
              <w:rPr>
                <w:sz w:val="14"/>
                <w:szCs w:val="14"/>
              </w:rPr>
              <w:t>.0 credits School Diploma</w:t>
            </w:r>
          </w:p>
          <w:p w14:paraId="56B567C9" w14:textId="77777777" w:rsidR="00A036B1" w:rsidRPr="00180061" w:rsidRDefault="00A036B1" w:rsidP="00A036B1">
            <w:pPr>
              <w:rPr>
                <w:sz w:val="14"/>
                <w:szCs w:val="14"/>
              </w:rPr>
            </w:pPr>
          </w:p>
        </w:tc>
        <w:tc>
          <w:tcPr>
            <w:tcW w:w="2318" w:type="dxa"/>
            <w:shd w:val="clear" w:color="auto" w:fill="auto"/>
          </w:tcPr>
          <w:p w14:paraId="085B6C8E" w14:textId="69A4E41C" w:rsidR="00A036B1" w:rsidRPr="00180061" w:rsidRDefault="009A2F36" w:rsidP="00A036B1">
            <w:pPr>
              <w:rPr>
                <w:sz w:val="14"/>
                <w:szCs w:val="14"/>
              </w:rPr>
            </w:pPr>
            <w:r>
              <w:rPr>
                <w:sz w:val="14"/>
                <w:szCs w:val="14"/>
              </w:rPr>
              <w:t>Meet your state’s</w:t>
            </w:r>
            <w:r w:rsidR="00A036B1" w:rsidRPr="00180061">
              <w:rPr>
                <w:sz w:val="14"/>
                <w:szCs w:val="14"/>
              </w:rPr>
              <w:t xml:space="preserve"> requirements for graduation.</w:t>
            </w:r>
          </w:p>
        </w:tc>
        <w:tc>
          <w:tcPr>
            <w:tcW w:w="2495" w:type="dxa"/>
            <w:shd w:val="clear" w:color="auto" w:fill="auto"/>
          </w:tcPr>
          <w:p w14:paraId="36603198" w14:textId="105411C8" w:rsidR="00A036B1" w:rsidRPr="00180061" w:rsidRDefault="00A036B1" w:rsidP="009A2F36">
            <w:pPr>
              <w:rPr>
                <w:sz w:val="14"/>
                <w:szCs w:val="14"/>
              </w:rPr>
            </w:pPr>
            <w:r w:rsidRPr="00180061">
              <w:rPr>
                <w:sz w:val="14"/>
                <w:szCs w:val="14"/>
              </w:rPr>
              <w:t xml:space="preserve">Meet your </w:t>
            </w:r>
            <w:r w:rsidR="009A2F36">
              <w:rPr>
                <w:sz w:val="14"/>
                <w:szCs w:val="14"/>
              </w:rPr>
              <w:t>state</w:t>
            </w:r>
            <w:r w:rsidRPr="00180061">
              <w:rPr>
                <w:sz w:val="14"/>
                <w:szCs w:val="14"/>
              </w:rPr>
              <w:t>’s requirements for graduation.</w:t>
            </w:r>
          </w:p>
        </w:tc>
        <w:tc>
          <w:tcPr>
            <w:tcW w:w="2235" w:type="dxa"/>
            <w:shd w:val="clear" w:color="auto" w:fill="C6D9F1" w:themeFill="text2" w:themeFillTint="33"/>
          </w:tcPr>
          <w:p w14:paraId="235B5BED" w14:textId="5985572A" w:rsidR="00A036B1" w:rsidRPr="00180061" w:rsidRDefault="00A036B1" w:rsidP="009A2F36">
            <w:pPr>
              <w:rPr>
                <w:sz w:val="14"/>
                <w:szCs w:val="14"/>
              </w:rPr>
            </w:pPr>
            <w:r w:rsidRPr="00180061">
              <w:rPr>
                <w:sz w:val="14"/>
                <w:szCs w:val="14"/>
              </w:rPr>
              <w:t xml:space="preserve">Meet your </w:t>
            </w:r>
            <w:r w:rsidR="009A2F36">
              <w:rPr>
                <w:sz w:val="14"/>
                <w:szCs w:val="14"/>
              </w:rPr>
              <w:t>state</w:t>
            </w:r>
            <w:r w:rsidRPr="00180061">
              <w:rPr>
                <w:sz w:val="14"/>
                <w:szCs w:val="14"/>
              </w:rPr>
              <w:t>’s requirements for graduation.</w:t>
            </w:r>
          </w:p>
        </w:tc>
      </w:tr>
      <w:tr w:rsidR="00A036B1" w:rsidRPr="00180061" w14:paraId="65998CA4" w14:textId="77777777" w:rsidTr="00A036B1">
        <w:trPr>
          <w:trHeight w:val="149"/>
        </w:trPr>
        <w:tc>
          <w:tcPr>
            <w:tcW w:w="11430" w:type="dxa"/>
            <w:gridSpan w:val="5"/>
          </w:tcPr>
          <w:p w14:paraId="427FF01C" w14:textId="77777777" w:rsidR="00A036B1" w:rsidRDefault="00A036B1" w:rsidP="00A036B1">
            <w:pPr>
              <w:rPr>
                <w:sz w:val="14"/>
                <w:szCs w:val="14"/>
              </w:rPr>
            </w:pPr>
          </w:p>
          <w:p w14:paraId="412B48D4" w14:textId="77777777" w:rsidR="00A036B1" w:rsidRPr="006B2A42" w:rsidRDefault="00A036B1" w:rsidP="00A036B1">
            <w:pPr>
              <w:rPr>
                <w:sz w:val="16"/>
                <w:szCs w:val="16"/>
              </w:rPr>
            </w:pPr>
            <w:r w:rsidRPr="006B2A42">
              <w:rPr>
                <w:sz w:val="16"/>
                <w:szCs w:val="16"/>
              </w:rPr>
              <w:t xml:space="preserve">*For more information on Utah High School Graduation Requirement, visit </w:t>
            </w:r>
            <w:hyperlink r:id="rId16" w:history="1">
              <w:r w:rsidRPr="006B2A42">
                <w:rPr>
                  <w:rStyle w:val="Hyperlink"/>
                  <w:sz w:val="16"/>
                  <w:szCs w:val="16"/>
                </w:rPr>
                <w:t>http://schools.utah.gov/curr/main/Gradinfo.htm</w:t>
              </w:r>
            </w:hyperlink>
            <w:r w:rsidRPr="006B2A42">
              <w:rPr>
                <w:sz w:val="16"/>
                <w:szCs w:val="16"/>
              </w:rPr>
              <w:t xml:space="preserve"> </w:t>
            </w:r>
          </w:p>
          <w:p w14:paraId="3495B1A7" w14:textId="77777777" w:rsidR="00A036B1" w:rsidRPr="006B2A42" w:rsidRDefault="00A036B1" w:rsidP="00A036B1">
            <w:pPr>
              <w:rPr>
                <w:sz w:val="16"/>
                <w:szCs w:val="16"/>
              </w:rPr>
            </w:pPr>
            <w:r w:rsidRPr="006B2A42">
              <w:rPr>
                <w:sz w:val="16"/>
                <w:szCs w:val="16"/>
              </w:rPr>
              <w:t xml:space="preserve">**For list of courses that satisfy Regents’ Scholarship requirements, see </w:t>
            </w:r>
            <w:hyperlink r:id="rId17" w:history="1">
              <w:r w:rsidRPr="006B2A42">
                <w:rPr>
                  <w:rStyle w:val="Hyperlink"/>
                  <w:sz w:val="16"/>
                  <w:szCs w:val="16"/>
                </w:rPr>
                <w:t>http://www.higheredutah.org/scholarship_info/regents-scholarship/</w:t>
              </w:r>
            </w:hyperlink>
          </w:p>
          <w:p w14:paraId="6DCD15D4" w14:textId="77777777" w:rsidR="00A036B1" w:rsidRDefault="00A036B1" w:rsidP="00A036B1">
            <w:pPr>
              <w:rPr>
                <w:sz w:val="16"/>
                <w:szCs w:val="16"/>
              </w:rPr>
            </w:pPr>
            <w:r w:rsidRPr="006B2A42">
              <w:rPr>
                <w:sz w:val="16"/>
                <w:szCs w:val="16"/>
              </w:rPr>
              <w:t xml:space="preserve">See </w:t>
            </w:r>
            <w:hyperlink r:id="rId18" w:history="1">
              <w:r w:rsidRPr="006B2A42">
                <w:rPr>
                  <w:rStyle w:val="Hyperlink"/>
                  <w:sz w:val="16"/>
                  <w:szCs w:val="16"/>
                </w:rPr>
                <w:t>www.UtahFutures.org</w:t>
              </w:r>
            </w:hyperlink>
            <w:r w:rsidRPr="006B2A42">
              <w:rPr>
                <w:sz w:val="16"/>
                <w:szCs w:val="16"/>
              </w:rPr>
              <w:t xml:space="preserve"> and college and university websites for additional financial aid and scholarship information.</w:t>
            </w:r>
          </w:p>
          <w:p w14:paraId="6FCB4EC3" w14:textId="77777777" w:rsidR="00A036B1" w:rsidRPr="00B4348A" w:rsidRDefault="00A036B1" w:rsidP="00A036B1">
            <w:pPr>
              <w:rPr>
                <w:b/>
                <w:sz w:val="16"/>
                <w:szCs w:val="16"/>
              </w:rPr>
            </w:pPr>
            <w:r w:rsidRPr="00B4348A">
              <w:rPr>
                <w:b/>
                <w:sz w:val="16"/>
                <w:szCs w:val="16"/>
              </w:rPr>
              <w:t>****NOTE- Other charter schools and districts other than Jordan may have different requirements than those listed above</w:t>
            </w:r>
          </w:p>
        </w:tc>
      </w:tr>
    </w:tbl>
    <w:p w14:paraId="7F850033" w14:textId="77777777" w:rsidR="00A036B1" w:rsidRDefault="00831C0E">
      <w:pPr>
        <w:rPr>
          <w:rFonts w:ascii="Arial Rounded MT Bold" w:hAnsi="Arial Rounded MT Bold"/>
          <w:caps/>
          <w:noProof/>
          <w:color w:val="4328A8"/>
          <w:sz w:val="52"/>
          <w:szCs w:val="52"/>
        </w:rPr>
      </w:pPr>
      <w:r>
        <w:rPr>
          <w:rFonts w:ascii="Arial Rounded MT Bold" w:hAnsi="Arial Rounded MT Bold"/>
          <w:caps/>
          <w:noProof/>
          <w:color w:val="4328A8"/>
          <w:sz w:val="52"/>
          <w:szCs w:val="52"/>
        </w:rPr>
        <w:br w:type="page"/>
      </w:r>
    </w:p>
    <w:p w14:paraId="0E264E5D" w14:textId="77777777" w:rsidR="00A036B1" w:rsidRPr="00592CC2" w:rsidRDefault="00A036B1" w:rsidP="00A036B1">
      <w:pPr>
        <w:pStyle w:val="Title"/>
        <w:sectPr w:rsidR="00A036B1" w:rsidRPr="00592CC2" w:rsidSect="00A036B1">
          <w:type w:val="continuous"/>
          <w:pgSz w:w="12240" w:h="15840"/>
          <w:pgMar w:top="720" w:right="720" w:bottom="720" w:left="720" w:header="720" w:footer="720" w:gutter="0"/>
          <w:cols w:space="720"/>
          <w:titlePg/>
          <w:docGrid w:linePitch="360"/>
        </w:sectPr>
      </w:pPr>
      <w:r w:rsidRPr="00CF728E">
        <w:lastRenderedPageBreak/>
        <w:t>Early College Options</w:t>
      </w:r>
    </w:p>
    <w:p w14:paraId="6E99101D" w14:textId="759FAA2B" w:rsidR="00A036B1" w:rsidRPr="00BC091C" w:rsidRDefault="00A036B1" w:rsidP="00A036B1">
      <w:pPr>
        <w:rPr>
          <w:rFonts w:eastAsia="Times New Roman"/>
          <w:sz w:val="20"/>
          <w:szCs w:val="20"/>
        </w:rPr>
      </w:pPr>
      <w:r w:rsidRPr="00BC091C">
        <w:rPr>
          <w:rFonts w:eastAsia="Times New Roman"/>
          <w:sz w:val="20"/>
          <w:szCs w:val="20"/>
        </w:rPr>
        <w:lastRenderedPageBreak/>
        <w:t>Early college means that you can earn college credit while you are in high school, before stepping onto a college campus. Early college opportunities include:</w:t>
      </w:r>
    </w:p>
    <w:p w14:paraId="45D7E235" w14:textId="77777777" w:rsidR="00A036B1" w:rsidRPr="00BC091C" w:rsidRDefault="00A036B1" w:rsidP="00A036B1">
      <w:pPr>
        <w:rPr>
          <w:rFonts w:eastAsia="Times New Roman"/>
          <w:sz w:val="20"/>
          <w:szCs w:val="20"/>
        </w:rPr>
      </w:pPr>
      <w:r w:rsidRPr="00BC091C">
        <w:rPr>
          <w:rFonts w:eastAsia="Times New Roman"/>
          <w:b/>
          <w:i/>
          <w:sz w:val="20"/>
          <w:szCs w:val="20"/>
        </w:rPr>
        <w:t>Concurrent Enrollment</w:t>
      </w:r>
    </w:p>
    <w:p w14:paraId="5D48D04B" w14:textId="77777777" w:rsidR="00A036B1" w:rsidRPr="00BC091C" w:rsidRDefault="00A036B1" w:rsidP="00A036B1">
      <w:pPr>
        <w:rPr>
          <w:rFonts w:eastAsia="Times New Roman"/>
          <w:b/>
          <w:i/>
          <w:sz w:val="20"/>
          <w:szCs w:val="20"/>
        </w:rPr>
      </w:pPr>
      <w:r w:rsidRPr="00BC091C">
        <w:rPr>
          <w:rFonts w:eastAsia="Times New Roman"/>
          <w:b/>
          <w:i/>
          <w:sz w:val="20"/>
          <w:szCs w:val="20"/>
        </w:rPr>
        <w:t>Centennial Scholarship</w:t>
      </w:r>
    </w:p>
    <w:p w14:paraId="4D6BBEE9" w14:textId="77777777" w:rsidR="00A036B1" w:rsidRPr="00BC091C" w:rsidRDefault="00A036B1" w:rsidP="00A036B1">
      <w:pPr>
        <w:rPr>
          <w:sz w:val="20"/>
          <w:szCs w:val="20"/>
          <w:u w:val="single"/>
        </w:rPr>
      </w:pPr>
    </w:p>
    <w:p w14:paraId="46241E92" w14:textId="5F63F9CE" w:rsidR="00A036B1" w:rsidRPr="00BC091C" w:rsidRDefault="007938DC" w:rsidP="009013B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AEEF3" w:themeFill="accent5" w:themeFillTint="33"/>
        <w:jc w:val="center"/>
      </w:pPr>
      <w:r>
        <w:t>C</w:t>
      </w:r>
      <w:r w:rsidR="00A036B1" w:rsidRPr="00BC091C">
        <w:t>oncurrent Enrollment</w:t>
      </w:r>
    </w:p>
    <w:p w14:paraId="72B58FF1" w14:textId="77777777" w:rsidR="00A036B1" w:rsidRPr="00BC091C" w:rsidRDefault="00A036B1" w:rsidP="00A036B1">
      <w:pPr>
        <w:rPr>
          <w:rFonts w:cs="Helvetica"/>
          <w:sz w:val="20"/>
          <w:szCs w:val="20"/>
        </w:rPr>
      </w:pPr>
      <w:r w:rsidRPr="00BC091C">
        <w:rPr>
          <w:rFonts w:cs="Helvetica"/>
          <w:sz w:val="20"/>
          <w:szCs w:val="20"/>
        </w:rPr>
        <w:t xml:space="preserve">Concurrent enrollment means that students are enrolled in two places at the same time (high school and college) by </w:t>
      </w:r>
      <w:r>
        <w:rPr>
          <w:rFonts w:cs="Helvetica"/>
          <w:sz w:val="20"/>
          <w:szCs w:val="20"/>
        </w:rPr>
        <w:t>taking a</w:t>
      </w:r>
      <w:r w:rsidRPr="00BC091C">
        <w:rPr>
          <w:rFonts w:cs="Helvetica"/>
          <w:sz w:val="20"/>
          <w:szCs w:val="20"/>
        </w:rPr>
        <w:t xml:space="preserve"> class that counts for credit in two places.  Students who take concurrent courses at their high school register through their school counselor and instructor.  </w:t>
      </w:r>
    </w:p>
    <w:p w14:paraId="3A6006A3" w14:textId="77777777" w:rsidR="00A036B1" w:rsidRPr="00BC091C" w:rsidRDefault="00A036B1" w:rsidP="00A036B1">
      <w:pPr>
        <w:rPr>
          <w:rFonts w:cs="Helvetica"/>
          <w:sz w:val="20"/>
          <w:szCs w:val="20"/>
        </w:rPr>
      </w:pPr>
      <w:r w:rsidRPr="00BC091C">
        <w:rPr>
          <w:rFonts w:cs="Helvetica"/>
          <w:sz w:val="20"/>
          <w:szCs w:val="20"/>
        </w:rPr>
        <w:t>Most c</w:t>
      </w:r>
      <w:r>
        <w:rPr>
          <w:rFonts w:cs="Helvetica"/>
          <w:sz w:val="20"/>
          <w:szCs w:val="20"/>
        </w:rPr>
        <w:t>oncurrent enrollment students</w:t>
      </w:r>
      <w:r w:rsidRPr="00BC091C">
        <w:rPr>
          <w:rFonts w:cs="Helvetica"/>
          <w:sz w:val="20"/>
          <w:szCs w:val="20"/>
        </w:rPr>
        <w:t xml:space="preserve"> are seniors and juniors, and they will likely earn concurrent enrollment college credit from Salt Lake Community College (SLCC). Credits are recorded on a permanent college transcript and the high school transcript. Both CTE and general education classes may be offered for concurrent enrollment credit. Concurrent enrollment courses taught at the high school are the same</w:t>
      </w:r>
      <w:r>
        <w:rPr>
          <w:rFonts w:cs="Helvetica"/>
          <w:sz w:val="20"/>
          <w:szCs w:val="20"/>
        </w:rPr>
        <w:t xml:space="preserve"> courses taught on the college </w:t>
      </w:r>
      <w:r w:rsidRPr="00BC091C">
        <w:rPr>
          <w:rFonts w:cs="Helvetica"/>
          <w:sz w:val="20"/>
          <w:szCs w:val="20"/>
        </w:rPr>
        <w:t xml:space="preserve">campus. </w:t>
      </w:r>
    </w:p>
    <w:p w14:paraId="10EB7F3F" w14:textId="77777777" w:rsidR="00A036B1" w:rsidRPr="00BC091C" w:rsidRDefault="00A036B1" w:rsidP="00A036B1">
      <w:pPr>
        <w:rPr>
          <w:rFonts w:cs="Helvetica"/>
          <w:sz w:val="20"/>
          <w:szCs w:val="20"/>
        </w:rPr>
      </w:pPr>
      <w:r w:rsidRPr="00BC091C">
        <w:rPr>
          <w:rFonts w:cs="Helvetica"/>
          <w:sz w:val="20"/>
          <w:szCs w:val="20"/>
        </w:rPr>
        <w:t>Ask your counselor about concurrent enrollment courses offered at your school.</w:t>
      </w:r>
    </w:p>
    <w:p w14:paraId="357D5A2C" w14:textId="77777777" w:rsidR="00A036B1" w:rsidRPr="00BC091C" w:rsidRDefault="009013B7" w:rsidP="00A036B1">
      <w:pPr>
        <w:rPr>
          <w:rFonts w:cs="Helvetica"/>
          <w:sz w:val="20"/>
          <w:szCs w:val="20"/>
        </w:rPr>
      </w:pPr>
      <w:hyperlink r:id="rId19" w:history="1">
        <w:r w:rsidR="00A036B1" w:rsidRPr="00BC091C">
          <w:rPr>
            <w:rStyle w:val="Hyperlink"/>
            <w:rFonts w:ascii="Comic Sans MS" w:hAnsi="Comic Sans MS" w:cs="Helvetica"/>
            <w:sz w:val="20"/>
            <w:szCs w:val="20"/>
          </w:rPr>
          <w:t>http://www.slcc.edu/concurrentenrollment/</w:t>
        </w:r>
      </w:hyperlink>
      <w:r w:rsidR="00A036B1" w:rsidRPr="00BC091C">
        <w:rPr>
          <w:rFonts w:cs="Helvetica"/>
          <w:sz w:val="20"/>
          <w:szCs w:val="20"/>
        </w:rPr>
        <w:t xml:space="preserve"> </w:t>
      </w:r>
    </w:p>
    <w:p w14:paraId="537E3880" w14:textId="77777777" w:rsidR="00A036B1" w:rsidRDefault="00A036B1" w:rsidP="00A036B1">
      <w:pPr>
        <w:pStyle w:val="Heading1"/>
        <w:spacing w:before="0" w:line="240" w:lineRule="auto"/>
      </w:pPr>
      <w:r w:rsidRPr="006F789B">
        <w:t>Centennial Scholarship</w:t>
      </w:r>
      <w:r>
        <w:t xml:space="preserve"> for </w:t>
      </w:r>
    </w:p>
    <w:p w14:paraId="2C4A61D7" w14:textId="77777777" w:rsidR="00A036B1" w:rsidRPr="00AC3EFC" w:rsidRDefault="00A036B1" w:rsidP="00A036B1">
      <w:pPr>
        <w:pStyle w:val="Heading1"/>
        <w:spacing w:before="0" w:line="240" w:lineRule="auto"/>
      </w:pPr>
      <w:r>
        <w:t>Early Graduation</w:t>
      </w:r>
    </w:p>
    <w:p w14:paraId="3C9838B1" w14:textId="1EDA6E66" w:rsidR="00A036B1" w:rsidRPr="00964766" w:rsidRDefault="00A036B1" w:rsidP="00A036B1">
      <w:pPr>
        <w:spacing w:before="120" w:after="180"/>
        <w:rPr>
          <w:rFonts w:ascii="Comic Sans MS" w:hAnsi="Comic Sans MS" w:cs="Arial"/>
          <w:color w:val="242111"/>
          <w:sz w:val="20"/>
          <w:szCs w:val="20"/>
        </w:rPr>
      </w:pPr>
      <w:r>
        <w:rPr>
          <w:rFonts w:ascii="Comic Sans MS" w:hAnsi="Comic Sans MS" w:cs="Arial"/>
          <w:b/>
          <w:noProof/>
          <w:color w:val="242111"/>
          <w:sz w:val="20"/>
          <w:szCs w:val="20"/>
          <w:u w:val="single"/>
        </w:rPr>
        <w:drawing>
          <wp:anchor distT="0" distB="0" distL="114300" distR="114300" simplePos="0" relativeHeight="251703296" behindDoc="0" locked="0" layoutInCell="1" allowOverlap="1" wp14:anchorId="567305F7" wp14:editId="15B8BB29">
            <wp:simplePos x="0" y="0"/>
            <wp:positionH relativeFrom="column">
              <wp:posOffset>-38100</wp:posOffset>
            </wp:positionH>
            <wp:positionV relativeFrom="paragraph">
              <wp:posOffset>229870</wp:posOffset>
            </wp:positionV>
            <wp:extent cx="1352550" cy="2019300"/>
            <wp:effectExtent l="38100" t="19050" r="19050" b="19050"/>
            <wp:wrapSquare wrapText="bothSides"/>
            <wp:docPr id="33" name="Picture 92" descr="C:\Documents and Settings\jpetersen\Local Settings\Temporary Internet Files\Content.IE5\KBO6Q58S\MP9004423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Documents and Settings\jpetersen\Local Settings\Temporary Internet Files\Content.IE5\KBO6Q58S\MP900442364[1].jpg"/>
                    <pic:cNvPicPr>
                      <a:picLocks noChangeAspect="1" noChangeArrowheads="1"/>
                    </pic:cNvPicPr>
                  </pic:nvPicPr>
                  <pic:blipFill>
                    <a:blip r:embed="rId20" cstate="print"/>
                    <a:srcRect/>
                    <a:stretch>
                      <a:fillRect/>
                    </a:stretch>
                  </pic:blipFill>
                  <pic:spPr bwMode="auto">
                    <a:xfrm>
                      <a:off x="0" y="0"/>
                      <a:ext cx="1352550" cy="2019300"/>
                    </a:xfrm>
                    <a:prstGeom prst="rect">
                      <a:avLst/>
                    </a:prstGeom>
                    <a:noFill/>
                    <a:ln w="19050">
                      <a:solidFill>
                        <a:schemeClr val="tx1"/>
                      </a:solidFill>
                      <a:miter lim="800000"/>
                      <a:headEnd/>
                      <a:tailEnd/>
                    </a:ln>
                  </pic:spPr>
                </pic:pic>
              </a:graphicData>
            </a:graphic>
          </wp:anchor>
        </w:drawing>
      </w:r>
      <w:r w:rsidRPr="00BA7347">
        <w:rPr>
          <w:rFonts w:ascii="Comic Sans MS" w:hAnsi="Comic Sans MS" w:cs="Arial"/>
          <w:b/>
          <w:color w:val="242111"/>
          <w:sz w:val="20"/>
          <w:szCs w:val="20"/>
          <w:u w:val="single"/>
        </w:rPr>
        <w:t>Did you know that students can graduate early from high school?</w:t>
      </w:r>
      <w:r w:rsidRPr="00964766">
        <w:rPr>
          <w:rFonts w:ascii="Comic Sans MS" w:hAnsi="Comic Sans MS" w:cs="Arial"/>
          <w:color w:val="242111"/>
          <w:sz w:val="20"/>
          <w:szCs w:val="20"/>
        </w:rPr>
        <w:t xml:space="preserve">  Early graduation all</w:t>
      </w:r>
      <w:r>
        <w:rPr>
          <w:rFonts w:ascii="Comic Sans MS" w:hAnsi="Comic Sans MS" w:cs="Arial"/>
          <w:color w:val="242111"/>
          <w:sz w:val="20"/>
          <w:szCs w:val="20"/>
        </w:rPr>
        <w:t>ows for flexible graduation any</w:t>
      </w:r>
      <w:r w:rsidR="007938DC">
        <w:rPr>
          <w:rFonts w:ascii="Comic Sans MS" w:hAnsi="Comic Sans MS" w:cs="Arial"/>
          <w:color w:val="242111"/>
          <w:sz w:val="20"/>
          <w:szCs w:val="20"/>
        </w:rPr>
        <w:t xml:space="preserve"> </w:t>
      </w:r>
      <w:r w:rsidRPr="00964766">
        <w:rPr>
          <w:rFonts w:ascii="Comic Sans MS" w:hAnsi="Comic Sans MS" w:cs="Arial"/>
          <w:color w:val="242111"/>
          <w:sz w:val="20"/>
          <w:szCs w:val="20"/>
        </w:rPr>
        <w:t>time before the end of the senior yea</w:t>
      </w:r>
      <w:r>
        <w:rPr>
          <w:rFonts w:ascii="Comic Sans MS" w:hAnsi="Comic Sans MS" w:cs="Arial"/>
          <w:color w:val="242111"/>
          <w:sz w:val="20"/>
          <w:szCs w:val="20"/>
        </w:rPr>
        <w:t xml:space="preserve">r; but, </w:t>
      </w:r>
      <w:r w:rsidRPr="00964766">
        <w:rPr>
          <w:rFonts w:ascii="Comic Sans MS" w:hAnsi="Comic Sans MS" w:cs="Arial"/>
          <w:color w:val="242111"/>
          <w:sz w:val="20"/>
          <w:szCs w:val="20"/>
        </w:rPr>
        <w:t xml:space="preserve">it </w:t>
      </w:r>
      <w:r>
        <w:rPr>
          <w:rFonts w:ascii="Comic Sans MS" w:hAnsi="Comic Sans MS" w:cs="Arial"/>
          <w:color w:val="242111"/>
          <w:sz w:val="20"/>
          <w:szCs w:val="20"/>
        </w:rPr>
        <w:t xml:space="preserve">also </w:t>
      </w:r>
      <w:r w:rsidRPr="00964766">
        <w:rPr>
          <w:rFonts w:ascii="Comic Sans MS" w:hAnsi="Comic Sans MS" w:cs="Arial"/>
          <w:color w:val="242111"/>
          <w:sz w:val="20"/>
          <w:szCs w:val="20"/>
        </w:rPr>
        <w:t>requires careful planning and wr</w:t>
      </w:r>
      <w:r>
        <w:rPr>
          <w:rFonts w:ascii="Comic Sans MS" w:hAnsi="Comic Sans MS" w:cs="Arial"/>
          <w:color w:val="242111"/>
          <w:sz w:val="20"/>
          <w:szCs w:val="20"/>
        </w:rPr>
        <w:t>itten documentation of you intentions in your CCR-Plan</w:t>
      </w:r>
      <w:r w:rsidRPr="00964766">
        <w:rPr>
          <w:rFonts w:ascii="Comic Sans MS" w:hAnsi="Comic Sans MS" w:cs="Arial"/>
          <w:color w:val="242111"/>
          <w:sz w:val="20"/>
          <w:szCs w:val="20"/>
        </w:rPr>
        <w:t xml:space="preserve">.  If early graduation from high </w:t>
      </w:r>
      <w:r>
        <w:rPr>
          <w:rFonts w:ascii="Comic Sans MS" w:hAnsi="Comic Sans MS" w:cs="Arial"/>
          <w:color w:val="242111"/>
          <w:sz w:val="20"/>
          <w:szCs w:val="20"/>
        </w:rPr>
        <w:t xml:space="preserve">school is one of your goals and documented in your CCR-Plan </w:t>
      </w:r>
      <w:r w:rsidRPr="00964766">
        <w:rPr>
          <w:rFonts w:ascii="Comic Sans MS" w:hAnsi="Comic Sans MS" w:cs="Arial"/>
          <w:color w:val="242111"/>
          <w:sz w:val="20"/>
          <w:szCs w:val="20"/>
        </w:rPr>
        <w:t>and</w:t>
      </w:r>
      <w:r>
        <w:rPr>
          <w:rFonts w:ascii="Comic Sans MS" w:hAnsi="Comic Sans MS" w:cs="Arial"/>
          <w:color w:val="242111"/>
          <w:sz w:val="20"/>
          <w:szCs w:val="20"/>
        </w:rPr>
        <w:t>,</w:t>
      </w:r>
      <w:r w:rsidRPr="00964766">
        <w:rPr>
          <w:rFonts w:ascii="Comic Sans MS" w:hAnsi="Comic Sans MS" w:cs="Arial"/>
          <w:color w:val="242111"/>
          <w:sz w:val="20"/>
          <w:szCs w:val="20"/>
        </w:rPr>
        <w:t xml:space="preserve"> you are planning to enroll in college</w:t>
      </w:r>
      <w:r>
        <w:rPr>
          <w:rFonts w:ascii="Comic Sans MS" w:hAnsi="Comic Sans MS" w:cs="Arial"/>
          <w:color w:val="242111"/>
          <w:sz w:val="20"/>
          <w:szCs w:val="20"/>
        </w:rPr>
        <w:t xml:space="preserve"> early</w:t>
      </w:r>
      <w:r w:rsidRPr="00964766">
        <w:rPr>
          <w:rFonts w:ascii="Comic Sans MS" w:hAnsi="Comic Sans MS" w:cs="Arial"/>
          <w:color w:val="242111"/>
          <w:sz w:val="20"/>
          <w:szCs w:val="20"/>
        </w:rPr>
        <w:t xml:space="preserve">, </w:t>
      </w:r>
      <w:r>
        <w:rPr>
          <w:rFonts w:ascii="Comic Sans MS" w:hAnsi="Comic Sans MS" w:cs="Arial"/>
          <w:color w:val="242111"/>
          <w:sz w:val="20"/>
          <w:szCs w:val="20"/>
        </w:rPr>
        <w:t xml:space="preserve">then </w:t>
      </w:r>
      <w:r w:rsidRPr="00964766">
        <w:rPr>
          <w:rFonts w:ascii="Comic Sans MS" w:hAnsi="Comic Sans MS" w:cs="Arial"/>
          <w:color w:val="242111"/>
          <w:sz w:val="20"/>
          <w:szCs w:val="20"/>
        </w:rPr>
        <w:t>you may be eligible for the Centennial Scholarship.</w:t>
      </w:r>
      <w:r>
        <w:rPr>
          <w:rFonts w:ascii="Comic Sans MS" w:hAnsi="Comic Sans MS" w:cs="Arial"/>
          <w:color w:val="242111"/>
          <w:sz w:val="20"/>
          <w:szCs w:val="20"/>
        </w:rPr>
        <w:t xml:space="preserve"> Your counselor can help you plan for early graduation. </w:t>
      </w:r>
    </w:p>
    <w:p w14:paraId="6DEE7973" w14:textId="600859CB" w:rsidR="007E4E70" w:rsidRDefault="007E4E70" w:rsidP="007E4E70">
      <w:pPr>
        <w:spacing w:before="120" w:after="180"/>
        <w:rPr>
          <w:rFonts w:ascii="Comic Sans MS" w:hAnsi="Comic Sans MS" w:cs="Arial"/>
          <w:color w:val="242111"/>
          <w:sz w:val="20"/>
          <w:szCs w:val="20"/>
        </w:rPr>
      </w:pPr>
      <w:r w:rsidRPr="00964766">
        <w:rPr>
          <w:rFonts w:ascii="Comic Sans MS" w:hAnsi="Comic Sans MS" w:cs="Arial"/>
          <w:color w:val="242111"/>
          <w:sz w:val="20"/>
          <w:szCs w:val="20"/>
        </w:rPr>
        <w:t>The Centennial Scholarship is a tuition waiver awarded to students who meet the criteria for e</w:t>
      </w:r>
      <w:r>
        <w:rPr>
          <w:rFonts w:ascii="Comic Sans MS" w:hAnsi="Comic Sans MS" w:cs="Arial"/>
          <w:color w:val="242111"/>
          <w:sz w:val="20"/>
          <w:szCs w:val="20"/>
        </w:rPr>
        <w:t xml:space="preserve">arly graduation.  </w:t>
      </w:r>
      <w:r w:rsidRPr="00964766">
        <w:rPr>
          <w:rFonts w:ascii="Comic Sans MS" w:hAnsi="Comic Sans MS" w:cs="Arial"/>
          <w:color w:val="242111"/>
          <w:sz w:val="20"/>
          <w:szCs w:val="20"/>
        </w:rPr>
        <w:t>Eligibility is outlined in the Utah State Office of E</w:t>
      </w:r>
      <w:r>
        <w:rPr>
          <w:rFonts w:ascii="Comic Sans MS" w:hAnsi="Comic Sans MS" w:cs="Arial"/>
          <w:color w:val="242111"/>
          <w:sz w:val="20"/>
          <w:szCs w:val="20"/>
        </w:rPr>
        <w:t xml:space="preserve">ducation Administrative Rules: </w:t>
      </w:r>
      <w:r w:rsidRPr="00122505">
        <w:rPr>
          <w:rFonts w:ascii="Comic Sans MS" w:hAnsi="Comic Sans MS" w:cs="Arial"/>
          <w:i/>
          <w:color w:val="242111"/>
          <w:sz w:val="20"/>
          <w:szCs w:val="20"/>
        </w:rPr>
        <w:t xml:space="preserve">Any public school student who has (1) a CCR-Plan on file, (2) has indicated to the secondary school principal/counselor </w:t>
      </w:r>
      <w:r w:rsidRPr="00122505">
        <w:rPr>
          <w:rFonts w:ascii="Comic Sans MS" w:hAnsi="Comic Sans MS" w:cs="Arial"/>
          <w:i/>
          <w:color w:val="242111"/>
          <w:sz w:val="20"/>
          <w:szCs w:val="20"/>
        </w:rPr>
        <w:lastRenderedPageBreak/>
        <w:t>the intent to complete early graduation, (3) has completed all required courses or demonstrated</w:t>
      </w:r>
      <w:r w:rsidRPr="00964766">
        <w:rPr>
          <w:rFonts w:ascii="Comic Sans MS" w:hAnsi="Comic Sans MS" w:cs="Arial"/>
          <w:color w:val="242111"/>
          <w:sz w:val="20"/>
          <w:szCs w:val="20"/>
        </w:rPr>
        <w:t xml:space="preserve"> </w:t>
      </w:r>
      <w:r w:rsidRPr="00122505">
        <w:rPr>
          <w:rFonts w:ascii="Comic Sans MS" w:hAnsi="Comic Sans MS" w:cs="Arial"/>
          <w:i/>
          <w:color w:val="242111"/>
          <w:sz w:val="20"/>
          <w:szCs w:val="20"/>
        </w:rPr>
        <w:t>mastery of required skills and competencies, and (4) has graduated from a Utah public high school is eligible to apply for early graduation and qualify for a tuition waiver called the Centennial Scholarship.</w:t>
      </w:r>
    </w:p>
    <w:p w14:paraId="70B60FDC" w14:textId="77777777" w:rsidR="007E4E70" w:rsidRPr="00A470AE" w:rsidRDefault="007E4E70" w:rsidP="007E4E70">
      <w:pPr>
        <w:spacing w:before="120" w:after="180"/>
        <w:rPr>
          <w:rFonts w:ascii="Comic Sans MS" w:hAnsi="Comic Sans MS" w:cs="Arial"/>
          <w:color w:val="242111"/>
          <w:sz w:val="20"/>
          <w:szCs w:val="20"/>
        </w:rPr>
      </w:pPr>
      <w:r w:rsidRPr="00964766">
        <w:rPr>
          <w:rFonts w:ascii="Comic Sans MS" w:hAnsi="Comic Sans MS" w:cs="Arial"/>
          <w:color w:val="242111"/>
          <w:sz w:val="20"/>
          <w:szCs w:val="20"/>
        </w:rPr>
        <w:t>To get the Centennial Sch</w:t>
      </w:r>
      <w:r>
        <w:rPr>
          <w:rFonts w:ascii="Comic Sans MS" w:hAnsi="Comic Sans MS" w:cs="Arial"/>
          <w:color w:val="242111"/>
          <w:sz w:val="20"/>
          <w:szCs w:val="20"/>
        </w:rPr>
        <w:t xml:space="preserve">olarship funds, a student must: </w:t>
      </w:r>
      <w:r w:rsidRPr="00964766">
        <w:rPr>
          <w:rFonts w:ascii="Comic Sans MS" w:hAnsi="Comic Sans MS" w:cs="Arial"/>
          <w:color w:val="242111"/>
          <w:sz w:val="20"/>
          <w:szCs w:val="20"/>
        </w:rPr>
        <w:t>graduate early from a Utah secondary school</w:t>
      </w:r>
      <w:r>
        <w:rPr>
          <w:rFonts w:ascii="Comic Sans MS" w:hAnsi="Comic Sans MS" w:cs="Arial"/>
          <w:color w:val="242111"/>
          <w:sz w:val="20"/>
          <w:szCs w:val="20"/>
        </w:rPr>
        <w:t xml:space="preserve">; complete the Centennial Scholarship application; </w:t>
      </w:r>
      <w:r w:rsidRPr="00964766">
        <w:rPr>
          <w:rFonts w:ascii="Comic Sans MS" w:hAnsi="Comic Sans MS" w:cs="Arial"/>
          <w:color w:val="242111"/>
          <w:sz w:val="20"/>
          <w:szCs w:val="20"/>
        </w:rPr>
        <w:t>and</w:t>
      </w:r>
      <w:r>
        <w:rPr>
          <w:rFonts w:ascii="Comic Sans MS" w:hAnsi="Comic Sans MS" w:cs="Arial"/>
          <w:color w:val="242111"/>
          <w:sz w:val="20"/>
          <w:szCs w:val="20"/>
        </w:rPr>
        <w:t>,</w:t>
      </w:r>
      <w:r w:rsidRPr="00964766">
        <w:rPr>
          <w:rFonts w:ascii="Comic Sans MS" w:hAnsi="Comic Sans MS" w:cs="Arial"/>
          <w:color w:val="242111"/>
          <w:sz w:val="20"/>
          <w:szCs w:val="20"/>
        </w:rPr>
        <w:t xml:space="preserve"> enroll within one calendar year in an eligible Utah </w:t>
      </w:r>
      <w:r>
        <w:rPr>
          <w:rFonts w:ascii="Comic Sans MS" w:hAnsi="Comic Sans MS" w:cs="Arial"/>
          <w:color w:val="242111"/>
          <w:sz w:val="20"/>
          <w:szCs w:val="20"/>
        </w:rPr>
        <w:t xml:space="preserve">college or university. </w:t>
      </w:r>
      <w:r w:rsidRPr="00964766">
        <w:rPr>
          <w:rFonts w:ascii="Comic Sans MS" w:hAnsi="Comic Sans MS" w:cs="Arial"/>
          <w:color w:val="242111"/>
          <w:sz w:val="20"/>
          <w:szCs w:val="20"/>
        </w:rPr>
        <w:t>The scholarship funds cover some of the tuition for full-tim</w:t>
      </w:r>
      <w:r>
        <w:rPr>
          <w:rFonts w:ascii="Comic Sans MS" w:hAnsi="Comic Sans MS" w:cs="Arial"/>
          <w:color w:val="242111"/>
          <w:sz w:val="20"/>
          <w:szCs w:val="20"/>
        </w:rPr>
        <w:t>e early college students.  The funds can only be used within one</w:t>
      </w:r>
      <w:r w:rsidRPr="00964766">
        <w:rPr>
          <w:rFonts w:ascii="Comic Sans MS" w:hAnsi="Comic Sans MS" w:cs="Arial"/>
          <w:color w:val="242111"/>
          <w:sz w:val="20"/>
          <w:szCs w:val="20"/>
        </w:rPr>
        <w:t xml:space="preserve"> calendar year of early graduation.</w:t>
      </w:r>
    </w:p>
    <w:tbl>
      <w:tblPr>
        <w:tblpPr w:leftFromText="180" w:rightFromText="180" w:vertAnchor="text" w:horzAnchor="page" w:tblpX="6901" w:tblpY="315"/>
        <w:tblOverlap w:val="never"/>
        <w:tblW w:w="3783" w:type="dxa"/>
        <w:shd w:val="clear" w:color="auto" w:fill="DBE5F1" w:themeFill="accent1" w:themeFillTint="33"/>
        <w:tblLook w:val="04A0" w:firstRow="1" w:lastRow="0" w:firstColumn="1" w:lastColumn="0" w:noHBand="0" w:noVBand="1"/>
      </w:tblPr>
      <w:tblGrid>
        <w:gridCol w:w="1170"/>
        <w:gridCol w:w="2613"/>
      </w:tblGrid>
      <w:tr w:rsidR="009013B7" w:rsidRPr="00DC5639" w14:paraId="54F08C62" w14:textId="77777777" w:rsidTr="009013B7">
        <w:trPr>
          <w:trHeight w:val="340"/>
        </w:trPr>
        <w:tc>
          <w:tcPr>
            <w:tcW w:w="1170" w:type="dxa"/>
            <w:shd w:val="clear" w:color="auto" w:fill="DBE5F1" w:themeFill="accent1" w:themeFillTint="33"/>
            <w:hideMark/>
          </w:tcPr>
          <w:p w14:paraId="43CFAB95" w14:textId="77777777" w:rsidR="009013B7" w:rsidRPr="006974DE" w:rsidRDefault="009013B7" w:rsidP="009013B7">
            <w:pPr>
              <w:rPr>
                <w:rFonts w:ascii="Comic Sans MS" w:eastAsia="Times New Roman" w:hAnsi="Comic Sans MS" w:cs="Arial"/>
                <w:color w:val="242111"/>
                <w:sz w:val="20"/>
                <w:szCs w:val="20"/>
              </w:rPr>
            </w:pPr>
            <w:r w:rsidRPr="006974DE">
              <w:rPr>
                <w:rFonts w:ascii="Comic Sans MS" w:eastAsia="Times New Roman" w:hAnsi="Comic Sans MS" w:cs="Arial"/>
                <w:bCs/>
                <w:color w:val="242111"/>
                <w:sz w:val="20"/>
                <w:szCs w:val="20"/>
              </w:rPr>
              <w:t>$1,000.00</w:t>
            </w:r>
          </w:p>
        </w:tc>
        <w:tc>
          <w:tcPr>
            <w:tcW w:w="2613" w:type="dxa"/>
            <w:shd w:val="clear" w:color="auto" w:fill="DBE5F1" w:themeFill="accent1" w:themeFillTint="33"/>
            <w:hideMark/>
          </w:tcPr>
          <w:p w14:paraId="10F65391" w14:textId="77777777" w:rsidR="009013B7" w:rsidRPr="00DC5639" w:rsidRDefault="009013B7" w:rsidP="009013B7">
            <w:pPr>
              <w:rPr>
                <w:rFonts w:ascii="Comic Sans MS" w:eastAsia="Times New Roman" w:hAnsi="Comic Sans MS" w:cs="Arial"/>
                <w:color w:val="242111"/>
                <w:sz w:val="20"/>
                <w:szCs w:val="20"/>
              </w:rPr>
            </w:pPr>
            <w:r w:rsidRPr="00AC3EFC">
              <w:rPr>
                <w:rFonts w:ascii="Comic Sans MS" w:eastAsia="Times New Roman" w:hAnsi="Comic Sans MS" w:cs="Arial"/>
                <w:b/>
                <w:bCs/>
                <w:color w:val="242111"/>
                <w:sz w:val="20"/>
                <w:szCs w:val="20"/>
                <w:u w:val="single"/>
              </w:rPr>
              <w:t>Early Graduation</w:t>
            </w:r>
            <w:r w:rsidRPr="00DC5639">
              <w:rPr>
                <w:rFonts w:ascii="Comic Sans MS" w:eastAsia="Times New Roman" w:hAnsi="Comic Sans MS" w:cs="Arial"/>
                <w:b/>
                <w:bCs/>
                <w:color w:val="242111"/>
                <w:sz w:val="20"/>
                <w:szCs w:val="20"/>
              </w:rPr>
              <w:t xml:space="preserve"> at the end of t</w:t>
            </w:r>
            <w:r>
              <w:rPr>
                <w:rFonts w:ascii="Comic Sans MS" w:eastAsia="Times New Roman" w:hAnsi="Comic Sans MS" w:cs="Arial"/>
                <w:b/>
                <w:bCs/>
                <w:color w:val="242111"/>
                <w:sz w:val="20"/>
                <w:szCs w:val="20"/>
              </w:rPr>
              <w:t>he j</w:t>
            </w:r>
            <w:r w:rsidRPr="00DC5639">
              <w:rPr>
                <w:rFonts w:ascii="Comic Sans MS" w:eastAsia="Times New Roman" w:hAnsi="Comic Sans MS" w:cs="Arial"/>
                <w:b/>
                <w:bCs/>
                <w:color w:val="242111"/>
                <w:sz w:val="20"/>
                <w:szCs w:val="20"/>
              </w:rPr>
              <w:t>u</w:t>
            </w:r>
            <w:r>
              <w:rPr>
                <w:rFonts w:ascii="Comic Sans MS" w:eastAsia="Times New Roman" w:hAnsi="Comic Sans MS" w:cs="Arial"/>
                <w:b/>
                <w:bCs/>
                <w:color w:val="242111"/>
                <w:sz w:val="20"/>
                <w:szCs w:val="20"/>
              </w:rPr>
              <w:t>nior y</w:t>
            </w:r>
            <w:r w:rsidRPr="00DC5639">
              <w:rPr>
                <w:rFonts w:ascii="Comic Sans MS" w:eastAsia="Times New Roman" w:hAnsi="Comic Sans MS" w:cs="Arial"/>
                <w:b/>
                <w:bCs/>
                <w:color w:val="242111"/>
                <w:sz w:val="20"/>
                <w:szCs w:val="20"/>
              </w:rPr>
              <w:t>ear</w:t>
            </w:r>
          </w:p>
        </w:tc>
      </w:tr>
      <w:tr w:rsidR="009013B7" w:rsidRPr="00DC5639" w14:paraId="34AAF5A4" w14:textId="77777777" w:rsidTr="009013B7">
        <w:trPr>
          <w:trHeight w:val="377"/>
        </w:trPr>
        <w:tc>
          <w:tcPr>
            <w:tcW w:w="1170" w:type="dxa"/>
            <w:shd w:val="clear" w:color="auto" w:fill="DBE5F1" w:themeFill="accent1" w:themeFillTint="33"/>
            <w:hideMark/>
          </w:tcPr>
          <w:p w14:paraId="2B4679F9" w14:textId="77777777" w:rsidR="009013B7" w:rsidRPr="00DC5639" w:rsidRDefault="009013B7" w:rsidP="009013B7">
            <w:pPr>
              <w:rPr>
                <w:rFonts w:ascii="Comic Sans MS" w:eastAsia="Times New Roman" w:hAnsi="Comic Sans MS" w:cs="Arial"/>
                <w:color w:val="242111"/>
                <w:sz w:val="20"/>
                <w:szCs w:val="20"/>
              </w:rPr>
            </w:pPr>
            <w:r w:rsidRPr="00DC5639">
              <w:rPr>
                <w:rFonts w:ascii="Comic Sans MS" w:eastAsia="Times New Roman" w:hAnsi="Comic Sans MS" w:cs="Arial"/>
                <w:color w:val="242111"/>
                <w:sz w:val="20"/>
                <w:szCs w:val="20"/>
              </w:rPr>
              <w:t>$750.00</w:t>
            </w:r>
          </w:p>
        </w:tc>
        <w:tc>
          <w:tcPr>
            <w:tcW w:w="2613" w:type="dxa"/>
            <w:shd w:val="clear" w:color="auto" w:fill="DBE5F1" w:themeFill="accent1" w:themeFillTint="33"/>
            <w:hideMark/>
          </w:tcPr>
          <w:p w14:paraId="49C20E49" w14:textId="77777777" w:rsidR="009013B7" w:rsidRPr="00DC5639" w:rsidRDefault="009013B7" w:rsidP="009013B7">
            <w:pPr>
              <w:rPr>
                <w:rFonts w:ascii="Comic Sans MS" w:eastAsia="Times New Roman" w:hAnsi="Comic Sans MS" w:cs="Arial"/>
                <w:color w:val="242111"/>
                <w:sz w:val="20"/>
                <w:szCs w:val="20"/>
              </w:rPr>
            </w:pPr>
            <w:r w:rsidRPr="00AC3EFC">
              <w:rPr>
                <w:rFonts w:ascii="Comic Sans MS" w:eastAsia="Times New Roman" w:hAnsi="Comic Sans MS" w:cs="Arial"/>
                <w:color w:val="242111"/>
                <w:sz w:val="20"/>
                <w:szCs w:val="20"/>
                <w:u w:val="single"/>
              </w:rPr>
              <w:t>Early Graduation</w:t>
            </w:r>
            <w:r w:rsidRPr="00DC5639">
              <w:rPr>
                <w:rFonts w:ascii="Comic Sans MS" w:eastAsia="Times New Roman" w:hAnsi="Comic Sans MS" w:cs="Arial"/>
                <w:color w:val="242111"/>
                <w:sz w:val="20"/>
                <w:szCs w:val="20"/>
              </w:rPr>
              <w:t xml:space="preserve"> at the end of the first quarter of the senior year</w:t>
            </w:r>
          </w:p>
        </w:tc>
      </w:tr>
      <w:tr w:rsidR="009013B7" w:rsidRPr="00DC5639" w14:paraId="414876FC" w14:textId="77777777" w:rsidTr="009013B7">
        <w:trPr>
          <w:trHeight w:val="377"/>
        </w:trPr>
        <w:tc>
          <w:tcPr>
            <w:tcW w:w="1170" w:type="dxa"/>
            <w:shd w:val="clear" w:color="auto" w:fill="DBE5F1" w:themeFill="accent1" w:themeFillTint="33"/>
            <w:hideMark/>
          </w:tcPr>
          <w:p w14:paraId="1D9E565E" w14:textId="77777777" w:rsidR="009013B7" w:rsidRPr="00DC5639" w:rsidRDefault="009013B7" w:rsidP="009013B7">
            <w:pPr>
              <w:rPr>
                <w:rFonts w:ascii="Comic Sans MS" w:eastAsia="Times New Roman" w:hAnsi="Comic Sans MS" w:cs="Arial"/>
                <w:color w:val="242111"/>
                <w:sz w:val="20"/>
                <w:szCs w:val="20"/>
              </w:rPr>
            </w:pPr>
            <w:r w:rsidRPr="00DC5639">
              <w:rPr>
                <w:rFonts w:ascii="Comic Sans MS" w:eastAsia="Times New Roman" w:hAnsi="Comic Sans MS" w:cs="Arial"/>
                <w:color w:val="242111"/>
                <w:sz w:val="20"/>
                <w:szCs w:val="20"/>
              </w:rPr>
              <w:t>$500.00</w:t>
            </w:r>
          </w:p>
        </w:tc>
        <w:tc>
          <w:tcPr>
            <w:tcW w:w="2613" w:type="dxa"/>
            <w:shd w:val="clear" w:color="auto" w:fill="DBE5F1" w:themeFill="accent1" w:themeFillTint="33"/>
            <w:hideMark/>
          </w:tcPr>
          <w:p w14:paraId="5E641A0E" w14:textId="77777777" w:rsidR="009013B7" w:rsidRPr="00DC5639" w:rsidRDefault="009013B7" w:rsidP="009013B7">
            <w:pPr>
              <w:rPr>
                <w:rFonts w:ascii="Comic Sans MS" w:eastAsia="Times New Roman" w:hAnsi="Comic Sans MS" w:cs="Arial"/>
                <w:color w:val="242111"/>
                <w:sz w:val="20"/>
                <w:szCs w:val="20"/>
              </w:rPr>
            </w:pPr>
            <w:r w:rsidRPr="00AC3EFC">
              <w:rPr>
                <w:rFonts w:ascii="Comic Sans MS" w:eastAsia="Times New Roman" w:hAnsi="Comic Sans MS" w:cs="Arial"/>
                <w:color w:val="242111"/>
                <w:sz w:val="20"/>
                <w:szCs w:val="20"/>
                <w:u w:val="single"/>
              </w:rPr>
              <w:t>Early Graduation</w:t>
            </w:r>
            <w:r w:rsidRPr="00DC5639">
              <w:rPr>
                <w:rFonts w:ascii="Comic Sans MS" w:eastAsia="Times New Roman" w:hAnsi="Comic Sans MS" w:cs="Arial"/>
                <w:color w:val="242111"/>
                <w:sz w:val="20"/>
                <w:szCs w:val="20"/>
              </w:rPr>
              <w:t xml:space="preserve"> at the end of he se</w:t>
            </w:r>
            <w:r>
              <w:rPr>
                <w:rFonts w:ascii="Comic Sans MS" w:eastAsia="Times New Roman" w:hAnsi="Comic Sans MS" w:cs="Arial"/>
                <w:color w:val="242111"/>
                <w:sz w:val="20"/>
                <w:szCs w:val="20"/>
              </w:rPr>
              <w:t>cond quarter of the senior year</w:t>
            </w:r>
          </w:p>
        </w:tc>
      </w:tr>
      <w:tr w:rsidR="009013B7" w:rsidRPr="00DC5639" w14:paraId="119EDD19" w14:textId="77777777" w:rsidTr="009013B7">
        <w:trPr>
          <w:trHeight w:val="377"/>
        </w:trPr>
        <w:tc>
          <w:tcPr>
            <w:tcW w:w="1170" w:type="dxa"/>
            <w:shd w:val="clear" w:color="auto" w:fill="DBE5F1" w:themeFill="accent1" w:themeFillTint="33"/>
            <w:hideMark/>
          </w:tcPr>
          <w:p w14:paraId="14096A9B" w14:textId="77777777" w:rsidR="009013B7" w:rsidRPr="00DC5639" w:rsidRDefault="009013B7" w:rsidP="009013B7">
            <w:pPr>
              <w:rPr>
                <w:rFonts w:ascii="Comic Sans MS" w:eastAsia="Times New Roman" w:hAnsi="Comic Sans MS" w:cs="Arial"/>
                <w:color w:val="242111"/>
                <w:sz w:val="20"/>
                <w:szCs w:val="20"/>
              </w:rPr>
            </w:pPr>
            <w:r w:rsidRPr="00DC5639">
              <w:rPr>
                <w:rFonts w:ascii="Comic Sans MS" w:eastAsia="Times New Roman" w:hAnsi="Comic Sans MS" w:cs="Arial"/>
                <w:color w:val="242111"/>
                <w:sz w:val="20"/>
                <w:szCs w:val="20"/>
              </w:rPr>
              <w:t>$250.00</w:t>
            </w:r>
          </w:p>
        </w:tc>
        <w:tc>
          <w:tcPr>
            <w:tcW w:w="2613" w:type="dxa"/>
            <w:shd w:val="clear" w:color="auto" w:fill="DBE5F1" w:themeFill="accent1" w:themeFillTint="33"/>
            <w:hideMark/>
          </w:tcPr>
          <w:p w14:paraId="484B739B" w14:textId="77777777" w:rsidR="009013B7" w:rsidRPr="00DC5639" w:rsidRDefault="009013B7" w:rsidP="009013B7">
            <w:pPr>
              <w:rPr>
                <w:rFonts w:ascii="Comic Sans MS" w:eastAsia="Times New Roman" w:hAnsi="Comic Sans MS" w:cs="Arial"/>
                <w:color w:val="242111"/>
                <w:sz w:val="20"/>
                <w:szCs w:val="20"/>
              </w:rPr>
            </w:pPr>
            <w:r w:rsidRPr="00AC3EFC">
              <w:rPr>
                <w:rFonts w:ascii="Comic Sans MS" w:eastAsia="Times New Roman" w:hAnsi="Comic Sans MS" w:cs="Arial"/>
                <w:color w:val="242111"/>
                <w:sz w:val="20"/>
                <w:szCs w:val="20"/>
                <w:u w:val="single"/>
              </w:rPr>
              <w:t>Early Graduation</w:t>
            </w:r>
            <w:r>
              <w:rPr>
                <w:rFonts w:ascii="Comic Sans MS" w:eastAsia="Times New Roman" w:hAnsi="Comic Sans MS" w:cs="Arial"/>
                <w:color w:val="242111"/>
                <w:sz w:val="20"/>
                <w:szCs w:val="20"/>
              </w:rPr>
              <w:t xml:space="preserve"> at the end of t</w:t>
            </w:r>
            <w:r w:rsidRPr="00DC5639">
              <w:rPr>
                <w:rFonts w:ascii="Comic Sans MS" w:eastAsia="Times New Roman" w:hAnsi="Comic Sans MS" w:cs="Arial"/>
                <w:color w:val="242111"/>
                <w:sz w:val="20"/>
                <w:szCs w:val="20"/>
              </w:rPr>
              <w:t>he t</w:t>
            </w:r>
            <w:r>
              <w:rPr>
                <w:rFonts w:ascii="Comic Sans MS" w:eastAsia="Times New Roman" w:hAnsi="Comic Sans MS" w:cs="Arial"/>
                <w:color w:val="242111"/>
                <w:sz w:val="20"/>
                <w:szCs w:val="20"/>
              </w:rPr>
              <w:t>hird quarter of the senior year</w:t>
            </w:r>
          </w:p>
        </w:tc>
      </w:tr>
    </w:tbl>
    <w:p w14:paraId="138B5818" w14:textId="77777777" w:rsidR="007E4E70" w:rsidRDefault="007E4E70" w:rsidP="007E4E70">
      <w:pPr>
        <w:spacing w:before="120" w:after="180"/>
        <w:rPr>
          <w:rFonts w:ascii="Comic Sans MS" w:hAnsi="Comic Sans MS" w:cs="Arial"/>
          <w:color w:val="242111"/>
          <w:sz w:val="20"/>
          <w:szCs w:val="20"/>
        </w:rPr>
      </w:pPr>
    </w:p>
    <w:p w14:paraId="63BF5D38" w14:textId="77777777" w:rsidR="007E4E70" w:rsidRDefault="007E4E70" w:rsidP="007E4E70">
      <w:pPr>
        <w:framePr w:hSpace="180" w:wrap="around" w:vAnchor="text" w:hAnchor="page" w:x="6598" w:y="1375"/>
        <w:spacing w:before="120" w:after="180"/>
        <w:suppressOverlap/>
        <w:rPr>
          <w:rFonts w:ascii="Comic Sans MS" w:eastAsia="Times New Roman" w:hAnsi="Comic Sans MS" w:cs="Arial"/>
          <w:b/>
          <w:color w:val="242111"/>
        </w:rPr>
      </w:pPr>
    </w:p>
    <w:p w14:paraId="5D72B079" w14:textId="77777777" w:rsidR="007E4E70" w:rsidRDefault="007E4E70" w:rsidP="007E4E70">
      <w:pPr>
        <w:spacing w:before="120" w:after="180"/>
        <w:rPr>
          <w:rFonts w:ascii="Comic Sans MS" w:hAnsi="Comic Sans MS" w:cs="Arial"/>
          <w:color w:val="242111"/>
          <w:sz w:val="20"/>
          <w:szCs w:val="20"/>
        </w:rPr>
      </w:pPr>
      <w:r>
        <w:rPr>
          <w:rFonts w:ascii="Comic Sans MS" w:hAnsi="Comic Sans MS" w:cs="Arial"/>
          <w:color w:val="242111"/>
          <w:sz w:val="20"/>
          <w:szCs w:val="20"/>
        </w:rPr>
        <w:t xml:space="preserve"> </w:t>
      </w:r>
    </w:p>
    <w:p w14:paraId="13E8F145" w14:textId="77777777" w:rsidR="007E4E70" w:rsidRDefault="007E4E70" w:rsidP="007E4E70">
      <w:pPr>
        <w:spacing w:before="120" w:after="180"/>
        <w:rPr>
          <w:rFonts w:ascii="Comic Sans MS" w:hAnsi="Comic Sans MS" w:cs="Arial"/>
          <w:color w:val="000090"/>
          <w:sz w:val="36"/>
          <w:szCs w:val="36"/>
          <w:u w:val="single"/>
        </w:rPr>
      </w:pPr>
    </w:p>
    <w:p w14:paraId="6A7C9957" w14:textId="77777777" w:rsidR="007E4E70" w:rsidRDefault="007E4E70" w:rsidP="007E4E70">
      <w:pPr>
        <w:spacing w:before="120" w:after="180"/>
        <w:rPr>
          <w:rFonts w:ascii="Comic Sans MS" w:hAnsi="Comic Sans MS" w:cs="Arial"/>
          <w:color w:val="000090"/>
          <w:sz w:val="36"/>
          <w:szCs w:val="36"/>
          <w:u w:val="single"/>
        </w:rPr>
      </w:pPr>
    </w:p>
    <w:p w14:paraId="49137E10" w14:textId="77777777" w:rsidR="007E4E70" w:rsidRDefault="007E4E70" w:rsidP="007E4E70">
      <w:pPr>
        <w:spacing w:before="120" w:after="180"/>
        <w:rPr>
          <w:rFonts w:ascii="Comic Sans MS" w:hAnsi="Comic Sans MS" w:cs="Arial"/>
          <w:color w:val="000090"/>
          <w:sz w:val="36"/>
          <w:szCs w:val="36"/>
          <w:u w:val="single"/>
        </w:rPr>
      </w:pPr>
    </w:p>
    <w:p w14:paraId="0BD81564" w14:textId="77777777" w:rsidR="007E4E70" w:rsidRDefault="007E4E70" w:rsidP="007E4E70">
      <w:pPr>
        <w:spacing w:before="120" w:after="180"/>
        <w:rPr>
          <w:rFonts w:ascii="Comic Sans MS" w:hAnsi="Comic Sans MS" w:cs="Arial"/>
          <w:color w:val="000090"/>
          <w:sz w:val="36"/>
          <w:szCs w:val="36"/>
          <w:u w:val="single"/>
        </w:rPr>
      </w:pPr>
    </w:p>
    <w:p w14:paraId="7BB94E2E" w14:textId="77777777" w:rsidR="007E4E70" w:rsidRDefault="007E4E70" w:rsidP="007E4E70">
      <w:pPr>
        <w:spacing w:before="120" w:after="180"/>
        <w:rPr>
          <w:rFonts w:ascii="Comic Sans MS" w:hAnsi="Comic Sans MS" w:cs="Arial"/>
          <w:color w:val="000090"/>
          <w:sz w:val="36"/>
          <w:szCs w:val="36"/>
          <w:u w:val="single"/>
        </w:rPr>
      </w:pPr>
      <w:r>
        <w:rPr>
          <w:rFonts w:ascii="Helvetica" w:hAnsi="Helvetica" w:cs="Helvetica"/>
          <w:noProof/>
        </w:rPr>
        <w:drawing>
          <wp:anchor distT="0" distB="0" distL="114300" distR="114300" simplePos="0" relativeHeight="251727872" behindDoc="0" locked="0" layoutInCell="1" allowOverlap="1" wp14:anchorId="2E87E709" wp14:editId="2EB70F33">
            <wp:simplePos x="0" y="0"/>
            <wp:positionH relativeFrom="column">
              <wp:posOffset>114300</wp:posOffset>
            </wp:positionH>
            <wp:positionV relativeFrom="paragraph">
              <wp:posOffset>128270</wp:posOffset>
            </wp:positionV>
            <wp:extent cx="3200400" cy="2129155"/>
            <wp:effectExtent l="0" t="0" r="0" b="4445"/>
            <wp:wrapNone/>
            <wp:docPr id="4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0400" cy="2129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F9250A" w14:textId="77777777" w:rsidR="007E4E70" w:rsidRDefault="007E4E70" w:rsidP="007E4E70">
      <w:pPr>
        <w:spacing w:before="120" w:after="180"/>
        <w:rPr>
          <w:rFonts w:ascii="Comic Sans MS" w:hAnsi="Comic Sans MS" w:cs="Arial"/>
          <w:color w:val="000090"/>
          <w:sz w:val="36"/>
          <w:szCs w:val="36"/>
          <w:u w:val="single"/>
        </w:rPr>
      </w:pPr>
    </w:p>
    <w:p w14:paraId="070E9A86" w14:textId="77777777" w:rsidR="007E4E70" w:rsidRDefault="007E4E70" w:rsidP="007E4E70">
      <w:pPr>
        <w:spacing w:before="120" w:after="180"/>
        <w:rPr>
          <w:rFonts w:ascii="Comic Sans MS" w:hAnsi="Comic Sans MS" w:cs="Arial"/>
          <w:color w:val="000090"/>
          <w:sz w:val="36"/>
          <w:szCs w:val="36"/>
          <w:u w:val="single"/>
        </w:rPr>
      </w:pPr>
    </w:p>
    <w:p w14:paraId="564AA865" w14:textId="77777777" w:rsidR="007E4E70" w:rsidRDefault="007E4E70" w:rsidP="007E4E70">
      <w:pPr>
        <w:spacing w:before="120" w:after="180"/>
        <w:rPr>
          <w:rFonts w:ascii="Comic Sans MS" w:hAnsi="Comic Sans MS" w:cs="Arial"/>
          <w:color w:val="000090"/>
          <w:sz w:val="36"/>
          <w:szCs w:val="36"/>
          <w:u w:val="single"/>
        </w:rPr>
      </w:pPr>
    </w:p>
    <w:p w14:paraId="092B20DB" w14:textId="77777777" w:rsidR="007E4E70" w:rsidRDefault="007E4E70" w:rsidP="007E4E70">
      <w:pPr>
        <w:spacing w:before="120" w:after="180"/>
        <w:rPr>
          <w:rFonts w:ascii="Comic Sans MS" w:hAnsi="Comic Sans MS" w:cs="Arial"/>
          <w:color w:val="000090"/>
          <w:sz w:val="36"/>
          <w:szCs w:val="36"/>
          <w:u w:val="single"/>
        </w:rPr>
      </w:pPr>
    </w:p>
    <w:p w14:paraId="56983631" w14:textId="77777777" w:rsidR="007E4E70" w:rsidRDefault="007E4E70" w:rsidP="007E4E70">
      <w:pPr>
        <w:spacing w:before="120" w:after="180"/>
        <w:rPr>
          <w:rFonts w:ascii="Comic Sans MS" w:hAnsi="Comic Sans MS" w:cs="Arial"/>
          <w:color w:val="000090"/>
          <w:sz w:val="36"/>
          <w:szCs w:val="36"/>
          <w:u w:val="single"/>
        </w:rPr>
      </w:pPr>
    </w:p>
    <w:p w14:paraId="2863DE54" w14:textId="77777777" w:rsidR="007E4E70" w:rsidRDefault="007E4E70" w:rsidP="007E4E70">
      <w:pPr>
        <w:spacing w:before="120" w:after="180"/>
        <w:rPr>
          <w:rFonts w:ascii="Comic Sans MS" w:hAnsi="Comic Sans MS" w:cs="Arial"/>
          <w:color w:val="000090"/>
          <w:sz w:val="36"/>
          <w:szCs w:val="36"/>
          <w:u w:val="single"/>
        </w:rPr>
      </w:pPr>
    </w:p>
    <w:p w14:paraId="520DC138" w14:textId="77777777" w:rsidR="007E4E70" w:rsidRPr="00964766" w:rsidRDefault="007E4E70" w:rsidP="007E4E70">
      <w:pPr>
        <w:spacing w:before="120" w:after="180"/>
        <w:rPr>
          <w:rFonts w:ascii="Comic Sans MS" w:hAnsi="Comic Sans MS" w:cs="Arial"/>
          <w:color w:val="242111"/>
          <w:sz w:val="20"/>
          <w:szCs w:val="20"/>
        </w:rPr>
      </w:pPr>
    </w:p>
    <w:p w14:paraId="63F32B3F" w14:textId="7F6E1AA4" w:rsidR="00F85A7E" w:rsidRDefault="00F85A7E" w:rsidP="00A036B1">
      <w:pPr>
        <w:pStyle w:val="NormalWeb"/>
        <w:spacing w:before="0" w:beforeAutospacing="0" w:after="0" w:afterAutospacing="0"/>
        <w:rPr>
          <w:rFonts w:ascii="Comic Sans MS" w:hAnsi="Comic Sans MS" w:cs="Arial"/>
          <w:bCs/>
          <w:color w:val="333333"/>
          <w:sz w:val="20"/>
          <w:szCs w:val="20"/>
        </w:rPr>
        <w:sectPr w:rsidR="00F85A7E" w:rsidSect="00F85A7E">
          <w:type w:val="continuous"/>
          <w:pgSz w:w="12240" w:h="15840"/>
          <w:pgMar w:top="720" w:right="720" w:bottom="720" w:left="720" w:header="720" w:footer="720" w:gutter="0"/>
          <w:cols w:num="2" w:space="720"/>
          <w:titlePg/>
          <w:docGrid w:linePitch="360"/>
        </w:sectPr>
      </w:pPr>
    </w:p>
    <w:p w14:paraId="3A5A2A9A" w14:textId="79C411A3" w:rsidR="00A036B1" w:rsidRDefault="00A036B1" w:rsidP="00A036B1">
      <w:pPr>
        <w:rPr>
          <w:rFonts w:eastAsia="Times New Roman" w:cs="Times New Roman"/>
          <w:b/>
        </w:rPr>
      </w:pPr>
    </w:p>
    <w:p w14:paraId="6B55CE95" w14:textId="192736A8" w:rsidR="00F85A7E" w:rsidRPr="008A1697" w:rsidRDefault="00217D21" w:rsidP="007527D8">
      <w:pPr>
        <w:jc w:val="center"/>
        <w:rPr>
          <w:rFonts w:ascii="Apple Casual" w:eastAsia="Times New Roman" w:hAnsi="Apple Casual" w:cs="Times New Roman"/>
          <w:sz w:val="40"/>
          <w:szCs w:val="40"/>
          <w:u w:val="double"/>
        </w:rPr>
      </w:pPr>
      <w:r w:rsidRPr="008A1697">
        <w:rPr>
          <w:rFonts w:ascii="Apple Casual" w:eastAsia="Times New Roman" w:hAnsi="Apple Casual" w:cs="Times New Roman"/>
          <w:sz w:val="40"/>
          <w:szCs w:val="40"/>
          <w:u w:val="double"/>
        </w:rPr>
        <w:t>Non Traditional Pathways</w:t>
      </w:r>
    </w:p>
    <w:p w14:paraId="422B17FD" w14:textId="38D25CEE" w:rsidR="00217D21" w:rsidRDefault="00217D21" w:rsidP="00A036B1">
      <w:pPr>
        <w:rPr>
          <w:rFonts w:eastAsia="Times New Roman" w:cs="Times New Roman"/>
          <w:b/>
        </w:rPr>
      </w:pPr>
    </w:p>
    <w:p w14:paraId="7F908C76" w14:textId="38E8E879" w:rsidR="00217D21" w:rsidRPr="00BA7878" w:rsidRDefault="00217D21" w:rsidP="00A036B1">
      <w:pPr>
        <w:rPr>
          <w:rFonts w:eastAsia="Times New Roman" w:cs="Times New Roman"/>
        </w:rPr>
      </w:pPr>
      <w:r w:rsidRPr="008A1697">
        <w:rPr>
          <w:rFonts w:ascii="Apple Casual" w:eastAsia="Times New Roman" w:hAnsi="Apple Casual" w:cs="Times New Roman"/>
        </w:rPr>
        <w:t>Any occupation in which women or men comprise 25% or less of its total employment.</w:t>
      </w:r>
      <w:r>
        <w:rPr>
          <w:rFonts w:eastAsia="Times New Roman" w:cs="Times New Roman"/>
          <w:b/>
        </w:rPr>
        <w:t xml:space="preserve"> </w:t>
      </w:r>
      <w:r w:rsidRPr="00BA7878">
        <w:rPr>
          <w:rFonts w:eastAsia="Times New Roman" w:cs="Times New Roman"/>
        </w:rPr>
        <w:t xml:space="preserve">For example, only 2% of carpenters are female so “carpenter” is a nontraditional occupation for females. The related high school carpentry program is </w:t>
      </w:r>
      <w:r w:rsidR="007938DC" w:rsidRPr="00BA7878">
        <w:rPr>
          <w:rFonts w:eastAsia="Times New Roman" w:cs="Times New Roman"/>
        </w:rPr>
        <w:t>similarly</w:t>
      </w:r>
      <w:r w:rsidRPr="00BA7878">
        <w:rPr>
          <w:rFonts w:eastAsia="Times New Roman" w:cs="Times New Roman"/>
        </w:rPr>
        <w:t xml:space="preserve"> male-dominated. In contrast, “nurse” is a nontraditional occupation for males so </w:t>
      </w:r>
      <w:r w:rsidR="007938DC" w:rsidRPr="00BA7878">
        <w:rPr>
          <w:rFonts w:eastAsia="Times New Roman" w:cs="Times New Roman"/>
        </w:rPr>
        <w:t>it’s</w:t>
      </w:r>
      <w:r w:rsidRPr="00BA7878">
        <w:rPr>
          <w:rFonts w:eastAsia="Times New Roman" w:cs="Times New Roman"/>
        </w:rPr>
        <w:t xml:space="preserve"> rare to find males in nursing-related educational programs. But </w:t>
      </w:r>
      <w:r w:rsidR="007938DC" w:rsidRPr="00BA7878">
        <w:rPr>
          <w:rFonts w:eastAsia="Times New Roman" w:cs="Times New Roman"/>
        </w:rPr>
        <w:t>it’s</w:t>
      </w:r>
      <w:r w:rsidRPr="00BA7878">
        <w:rPr>
          <w:rFonts w:eastAsia="Times New Roman" w:cs="Times New Roman"/>
        </w:rPr>
        <w:t xml:space="preserve"> an opportunity missed! Male nurses are in high demand and the pay- even for an inexperienced registered nurse exceeds $20 an hour.</w:t>
      </w:r>
    </w:p>
    <w:p w14:paraId="7869C818" w14:textId="77777777" w:rsidR="00217D21" w:rsidRPr="00BA7878" w:rsidRDefault="00217D21" w:rsidP="00A036B1">
      <w:pPr>
        <w:rPr>
          <w:rFonts w:eastAsia="Times New Roman" w:cs="Times New Roman"/>
        </w:rPr>
      </w:pPr>
    </w:p>
    <w:p w14:paraId="3E8C7CCD" w14:textId="58D9B5E6" w:rsidR="00217D21" w:rsidRPr="00BA7878" w:rsidRDefault="00217D21" w:rsidP="00A036B1">
      <w:pPr>
        <w:rPr>
          <w:rFonts w:eastAsia="Times New Roman" w:cs="Times New Roman"/>
        </w:rPr>
      </w:pPr>
      <w:r w:rsidRPr="00BA7878">
        <w:rPr>
          <w:rFonts w:eastAsia="Times New Roman" w:cs="Times New Roman"/>
        </w:rPr>
        <w:t>Nontraditional occupations might be a very appealing option for students looking to step out of their comfort zone and into an opportunity to build skills that will serve them well- in a career or at home- across an entire lifetime.</w:t>
      </w:r>
    </w:p>
    <w:p w14:paraId="47AEE90A" w14:textId="77777777" w:rsidR="00217D21" w:rsidRDefault="00217D21" w:rsidP="00A036B1">
      <w:pPr>
        <w:rPr>
          <w:rFonts w:eastAsia="Times New Roman" w:cs="Times New Roman"/>
          <w:b/>
        </w:rPr>
      </w:pPr>
    </w:p>
    <w:p w14:paraId="510DA354" w14:textId="2CF4E68E" w:rsidR="00217D21" w:rsidRPr="00BA7878" w:rsidRDefault="00217D21" w:rsidP="00A036B1">
      <w:pPr>
        <w:rPr>
          <w:rFonts w:eastAsia="Times New Roman" w:cs="Times New Roman"/>
        </w:rPr>
      </w:pPr>
      <w:r w:rsidRPr="008A1697">
        <w:rPr>
          <w:rFonts w:ascii="Apple Casual" w:eastAsia="Times New Roman" w:hAnsi="Apple Casual" w:cs="Times New Roman"/>
        </w:rPr>
        <w:t xml:space="preserve">Consider a </w:t>
      </w:r>
      <w:r w:rsidRPr="008A1697">
        <w:rPr>
          <w:rFonts w:ascii="Chalkduster" w:eastAsia="Times New Roman" w:hAnsi="Chalkduster" w:cs="Times New Roman"/>
        </w:rPr>
        <w:t>BREAK</w:t>
      </w:r>
      <w:r w:rsidRPr="008A1697">
        <w:rPr>
          <w:rFonts w:ascii="Apple Casual" w:eastAsia="Times New Roman" w:hAnsi="Apple Casual" w:cs="Times New Roman"/>
        </w:rPr>
        <w:t xml:space="preserve"> with tradition: try a high school program in which you will be one of the few.</w:t>
      </w:r>
      <w:r>
        <w:rPr>
          <w:rFonts w:eastAsia="Times New Roman" w:cs="Times New Roman"/>
          <w:b/>
        </w:rPr>
        <w:t xml:space="preserve"> </w:t>
      </w:r>
      <w:r w:rsidRPr="00BA7878">
        <w:rPr>
          <w:rFonts w:eastAsia="Times New Roman" w:cs="Times New Roman"/>
        </w:rPr>
        <w:t>In addition to developing new skills, you’ll also learn a lot about yourself!</w:t>
      </w:r>
    </w:p>
    <w:p w14:paraId="7106CD0A" w14:textId="77777777" w:rsidR="00217D21" w:rsidRPr="00BA7878" w:rsidRDefault="00217D21" w:rsidP="00A036B1">
      <w:pPr>
        <w:rPr>
          <w:rFonts w:eastAsia="Times New Roman" w:cs="Times New Roman"/>
        </w:rPr>
      </w:pPr>
    </w:p>
    <w:p w14:paraId="3B79C441" w14:textId="77777777" w:rsidR="00217D21" w:rsidRPr="00BA7878" w:rsidRDefault="00217D21" w:rsidP="00A036B1">
      <w:pPr>
        <w:rPr>
          <w:rFonts w:eastAsia="Times New Roman" w:cs="Times New Roman"/>
        </w:rPr>
        <w:sectPr w:rsidR="00217D21" w:rsidRPr="00BA7878" w:rsidSect="00F85A7E">
          <w:type w:val="continuous"/>
          <w:pgSz w:w="12240" w:h="15840"/>
          <w:pgMar w:top="720" w:right="720" w:bottom="720" w:left="720" w:header="720" w:footer="720" w:gutter="0"/>
          <w:cols w:space="720"/>
          <w:titlePg/>
          <w:docGrid w:linePitch="360"/>
        </w:sectPr>
      </w:pPr>
    </w:p>
    <w:p w14:paraId="4A3D9B0B" w14:textId="70DF2420" w:rsidR="00217D21" w:rsidRPr="008A1697" w:rsidRDefault="00217D21" w:rsidP="00A036B1">
      <w:pPr>
        <w:rPr>
          <w:rFonts w:ascii="Apple Casual" w:eastAsia="Times New Roman" w:hAnsi="Apple Casual" w:cs="Times New Roman"/>
          <w:b/>
        </w:rPr>
      </w:pPr>
      <w:r w:rsidRPr="008A1697">
        <w:rPr>
          <w:rFonts w:ascii="Apple Casual" w:eastAsia="Times New Roman" w:hAnsi="Apple Casual" w:cs="Times New Roman"/>
          <w:b/>
        </w:rPr>
        <w:lastRenderedPageBreak/>
        <w:t>Nontraditional for Females</w:t>
      </w:r>
    </w:p>
    <w:p w14:paraId="3871DD72" w14:textId="5F808D52" w:rsidR="00217D21" w:rsidRPr="00BA7878" w:rsidRDefault="00217D21" w:rsidP="00A036B1">
      <w:pPr>
        <w:rPr>
          <w:rFonts w:eastAsia="Times New Roman" w:cs="Times New Roman"/>
        </w:rPr>
      </w:pPr>
      <w:r w:rsidRPr="00BA7878">
        <w:rPr>
          <w:rFonts w:eastAsia="Times New Roman" w:cs="Times New Roman"/>
        </w:rPr>
        <w:t>Agricultural Systems Technology</w:t>
      </w:r>
    </w:p>
    <w:p w14:paraId="2C309994" w14:textId="6725036C" w:rsidR="00217D21" w:rsidRPr="00BA7878" w:rsidRDefault="008A1697" w:rsidP="00A036B1">
      <w:pPr>
        <w:rPr>
          <w:rFonts w:eastAsia="Times New Roman" w:cs="Times New Roman"/>
        </w:rPr>
      </w:pPr>
      <w:r>
        <w:rPr>
          <w:rFonts w:ascii="Helvetica" w:hAnsi="Helvetica" w:cs="Helvetica"/>
          <w:noProof/>
        </w:rPr>
        <w:drawing>
          <wp:anchor distT="0" distB="0" distL="114300" distR="114300" simplePos="0" relativeHeight="251706368" behindDoc="0" locked="0" layoutInCell="1" allowOverlap="1" wp14:anchorId="0A4D485A" wp14:editId="76E6DE70">
            <wp:simplePos x="0" y="0"/>
            <wp:positionH relativeFrom="column">
              <wp:posOffset>1371600</wp:posOffset>
            </wp:positionH>
            <wp:positionV relativeFrom="paragraph">
              <wp:posOffset>0</wp:posOffset>
            </wp:positionV>
            <wp:extent cx="914400" cy="1327661"/>
            <wp:effectExtent l="0" t="0" r="0" b="0"/>
            <wp:wrapNone/>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4400" cy="1327661"/>
                    </a:xfrm>
                    <a:prstGeom prst="rect">
                      <a:avLst/>
                    </a:prstGeom>
                    <a:noFill/>
                    <a:ln>
                      <a:noFill/>
                    </a:ln>
                  </pic:spPr>
                </pic:pic>
              </a:graphicData>
            </a:graphic>
            <wp14:sizeRelH relativeFrom="page">
              <wp14:pctWidth>0</wp14:pctWidth>
            </wp14:sizeRelH>
            <wp14:sizeRelV relativeFrom="page">
              <wp14:pctHeight>0</wp14:pctHeight>
            </wp14:sizeRelV>
          </wp:anchor>
        </w:drawing>
      </w:r>
      <w:r w:rsidR="00217D21" w:rsidRPr="00BA7878">
        <w:rPr>
          <w:rFonts w:eastAsia="Times New Roman" w:cs="Times New Roman"/>
        </w:rPr>
        <w:t>Carpentry</w:t>
      </w:r>
    </w:p>
    <w:p w14:paraId="61BA695D" w14:textId="6C8F1536" w:rsidR="00217D21" w:rsidRPr="00BA7878" w:rsidRDefault="00217D21" w:rsidP="00A036B1">
      <w:pPr>
        <w:rPr>
          <w:rFonts w:eastAsia="Times New Roman" w:cs="Times New Roman"/>
        </w:rPr>
      </w:pPr>
      <w:r w:rsidRPr="00BA7878">
        <w:rPr>
          <w:rFonts w:eastAsia="Times New Roman" w:cs="Times New Roman"/>
        </w:rPr>
        <w:t>Drafting/CAD</w:t>
      </w:r>
    </w:p>
    <w:p w14:paraId="236B75B3" w14:textId="1D40603A" w:rsidR="00217D21" w:rsidRPr="00BA7878" w:rsidRDefault="00217D21" w:rsidP="00A036B1">
      <w:pPr>
        <w:rPr>
          <w:rFonts w:eastAsia="Times New Roman" w:cs="Times New Roman"/>
        </w:rPr>
      </w:pPr>
      <w:r w:rsidRPr="00BA7878">
        <w:rPr>
          <w:rFonts w:eastAsia="Times New Roman" w:cs="Times New Roman"/>
        </w:rPr>
        <w:t>HVAC</w:t>
      </w:r>
    </w:p>
    <w:p w14:paraId="482DB9DE" w14:textId="40FEB46E" w:rsidR="00217D21" w:rsidRPr="00BA7878" w:rsidRDefault="00217D21" w:rsidP="00A036B1">
      <w:pPr>
        <w:rPr>
          <w:rFonts w:eastAsia="Times New Roman" w:cs="Times New Roman"/>
        </w:rPr>
      </w:pPr>
      <w:r w:rsidRPr="00BA7878">
        <w:rPr>
          <w:rFonts w:eastAsia="Times New Roman" w:cs="Times New Roman"/>
        </w:rPr>
        <w:t>Pre-Engineering</w:t>
      </w:r>
    </w:p>
    <w:p w14:paraId="49B85E19" w14:textId="305EC77B" w:rsidR="00217D21" w:rsidRPr="00BA7878" w:rsidRDefault="00217D21" w:rsidP="00A036B1">
      <w:pPr>
        <w:rPr>
          <w:rFonts w:eastAsia="Times New Roman" w:cs="Times New Roman"/>
        </w:rPr>
      </w:pPr>
      <w:r w:rsidRPr="00BA7878">
        <w:rPr>
          <w:rFonts w:eastAsia="Times New Roman" w:cs="Times New Roman"/>
        </w:rPr>
        <w:t>Network Systems</w:t>
      </w:r>
    </w:p>
    <w:p w14:paraId="065CC784" w14:textId="0BC24E6B" w:rsidR="00217D21" w:rsidRPr="00BA7878" w:rsidRDefault="00217D21" w:rsidP="00A036B1">
      <w:pPr>
        <w:rPr>
          <w:rFonts w:eastAsia="Times New Roman" w:cs="Times New Roman"/>
        </w:rPr>
      </w:pPr>
    </w:p>
    <w:p w14:paraId="3F1779D3" w14:textId="35E36E97" w:rsidR="00217D21" w:rsidRPr="008A1697" w:rsidRDefault="00217D21" w:rsidP="00A036B1">
      <w:pPr>
        <w:rPr>
          <w:rFonts w:ascii="Apple Casual" w:eastAsia="Times New Roman" w:hAnsi="Apple Casual" w:cs="Times New Roman"/>
          <w:b/>
        </w:rPr>
      </w:pPr>
      <w:r w:rsidRPr="008A1697">
        <w:rPr>
          <w:rFonts w:ascii="Apple Casual" w:eastAsia="Times New Roman" w:hAnsi="Apple Casual" w:cs="Times New Roman"/>
          <w:b/>
        </w:rPr>
        <w:lastRenderedPageBreak/>
        <w:t>Nontraditional for Males</w:t>
      </w:r>
    </w:p>
    <w:p w14:paraId="02A959B7" w14:textId="012E308A" w:rsidR="00217D21" w:rsidRPr="00BA7878" w:rsidRDefault="00217D21" w:rsidP="00A036B1">
      <w:pPr>
        <w:rPr>
          <w:rFonts w:eastAsia="Times New Roman" w:cs="Times New Roman"/>
        </w:rPr>
      </w:pPr>
      <w:r w:rsidRPr="00BA7878">
        <w:rPr>
          <w:rFonts w:eastAsia="Times New Roman" w:cs="Times New Roman"/>
        </w:rPr>
        <w:t>Child Development</w:t>
      </w:r>
    </w:p>
    <w:p w14:paraId="711657AB" w14:textId="3F41B7A9" w:rsidR="00217D21" w:rsidRPr="00BA7878" w:rsidRDefault="00217D21" w:rsidP="00A036B1">
      <w:pPr>
        <w:rPr>
          <w:rFonts w:eastAsia="Times New Roman" w:cs="Times New Roman"/>
        </w:rPr>
      </w:pPr>
      <w:r w:rsidRPr="00BA7878">
        <w:rPr>
          <w:rFonts w:eastAsia="Times New Roman" w:cs="Times New Roman"/>
        </w:rPr>
        <w:t>Consumer Economics Services</w:t>
      </w:r>
    </w:p>
    <w:p w14:paraId="6408C385" w14:textId="575C19BD" w:rsidR="00217D21" w:rsidRPr="00BA7878" w:rsidRDefault="00217D21" w:rsidP="00A036B1">
      <w:pPr>
        <w:rPr>
          <w:rFonts w:eastAsia="Times New Roman" w:cs="Times New Roman"/>
        </w:rPr>
      </w:pPr>
      <w:r w:rsidRPr="00BA7878">
        <w:rPr>
          <w:rFonts w:eastAsia="Times New Roman" w:cs="Times New Roman"/>
        </w:rPr>
        <w:t>Food Services &amp; Culinary Arts</w:t>
      </w:r>
    </w:p>
    <w:p w14:paraId="572F9460" w14:textId="384719B1" w:rsidR="00217D21" w:rsidRPr="00BA7878" w:rsidRDefault="008A1697" w:rsidP="00A036B1">
      <w:pPr>
        <w:rPr>
          <w:rFonts w:eastAsia="Times New Roman" w:cs="Times New Roman"/>
        </w:rPr>
      </w:pPr>
      <w:r>
        <w:rPr>
          <w:rFonts w:ascii="Helvetica" w:hAnsi="Helvetica" w:cs="Helvetica"/>
          <w:noProof/>
        </w:rPr>
        <w:drawing>
          <wp:anchor distT="0" distB="0" distL="114300" distR="114300" simplePos="0" relativeHeight="251707392" behindDoc="0" locked="0" layoutInCell="1" allowOverlap="1" wp14:anchorId="312879E4" wp14:editId="1AB16555">
            <wp:simplePos x="0" y="0"/>
            <wp:positionH relativeFrom="column">
              <wp:posOffset>1485900</wp:posOffset>
            </wp:positionH>
            <wp:positionV relativeFrom="paragraph">
              <wp:posOffset>99695</wp:posOffset>
            </wp:positionV>
            <wp:extent cx="1685925" cy="824865"/>
            <wp:effectExtent l="0" t="0" r="0" b="0"/>
            <wp:wrapNone/>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85925" cy="824865"/>
                    </a:xfrm>
                    <a:prstGeom prst="rect">
                      <a:avLst/>
                    </a:prstGeom>
                    <a:noFill/>
                    <a:ln>
                      <a:noFill/>
                    </a:ln>
                  </pic:spPr>
                </pic:pic>
              </a:graphicData>
            </a:graphic>
            <wp14:sizeRelH relativeFrom="page">
              <wp14:pctWidth>0</wp14:pctWidth>
            </wp14:sizeRelH>
            <wp14:sizeRelV relativeFrom="page">
              <wp14:pctHeight>0</wp14:pctHeight>
            </wp14:sizeRelV>
          </wp:anchor>
        </w:drawing>
      </w:r>
      <w:r w:rsidR="00217D21" w:rsidRPr="00BA7878">
        <w:rPr>
          <w:rFonts w:eastAsia="Times New Roman" w:cs="Times New Roman"/>
        </w:rPr>
        <w:t>Interior Design</w:t>
      </w:r>
    </w:p>
    <w:p w14:paraId="63EDDAE6" w14:textId="2436B659" w:rsidR="00217D21" w:rsidRPr="00BA7878" w:rsidRDefault="00217D21" w:rsidP="00A036B1">
      <w:pPr>
        <w:rPr>
          <w:rFonts w:eastAsia="Times New Roman" w:cs="Times New Roman"/>
        </w:rPr>
      </w:pPr>
      <w:r w:rsidRPr="00BA7878">
        <w:rPr>
          <w:rFonts w:eastAsia="Times New Roman" w:cs="Times New Roman"/>
        </w:rPr>
        <w:t>Nursing</w:t>
      </w:r>
    </w:p>
    <w:p w14:paraId="762C7FFB" w14:textId="61FE390A" w:rsidR="00217D21" w:rsidRPr="00BA7878" w:rsidRDefault="00217D21" w:rsidP="00A036B1">
      <w:pPr>
        <w:rPr>
          <w:rFonts w:eastAsia="Times New Roman" w:cs="Times New Roman"/>
        </w:rPr>
      </w:pPr>
      <w:r w:rsidRPr="00BA7878">
        <w:rPr>
          <w:rFonts w:eastAsia="Times New Roman" w:cs="Times New Roman"/>
        </w:rPr>
        <w:t>Surgical Technician</w:t>
      </w:r>
    </w:p>
    <w:p w14:paraId="20BB7670" w14:textId="3BA28B4D" w:rsidR="00217D21" w:rsidRDefault="00217D21" w:rsidP="00A036B1">
      <w:pPr>
        <w:rPr>
          <w:rFonts w:eastAsia="Times New Roman" w:cs="Times New Roman"/>
          <w:b/>
        </w:rPr>
        <w:sectPr w:rsidR="00217D21" w:rsidSect="00217D21">
          <w:type w:val="continuous"/>
          <w:pgSz w:w="12240" w:h="15840"/>
          <w:pgMar w:top="720" w:right="720" w:bottom="720" w:left="720" w:header="720" w:footer="720" w:gutter="0"/>
          <w:cols w:num="2" w:space="720"/>
          <w:titlePg/>
          <w:docGrid w:linePitch="360"/>
        </w:sectPr>
      </w:pPr>
    </w:p>
    <w:p w14:paraId="55E307A3" w14:textId="496AC95B" w:rsidR="00F85A7E" w:rsidRDefault="00F85A7E" w:rsidP="00A036B1">
      <w:pPr>
        <w:rPr>
          <w:rFonts w:eastAsia="Times New Roman" w:cs="Times New Roman"/>
          <w:b/>
        </w:rPr>
      </w:pPr>
    </w:p>
    <w:p w14:paraId="01A8EC6F" w14:textId="77777777" w:rsidR="00F85A7E" w:rsidRDefault="00F85A7E" w:rsidP="00A036B1">
      <w:pPr>
        <w:rPr>
          <w:rFonts w:eastAsia="Times New Roman" w:cs="Times New Roman"/>
          <w:b/>
        </w:rPr>
      </w:pPr>
    </w:p>
    <w:p w14:paraId="4883073C" w14:textId="77777777" w:rsidR="00F85A7E" w:rsidRDefault="00F85A7E" w:rsidP="00A036B1">
      <w:pPr>
        <w:rPr>
          <w:rFonts w:eastAsia="Times New Roman" w:cs="Times New Roman"/>
          <w:b/>
        </w:rPr>
      </w:pPr>
    </w:p>
    <w:p w14:paraId="02AFB20D" w14:textId="77777777" w:rsidR="00BA7878" w:rsidRDefault="00BA7878" w:rsidP="00A036B1">
      <w:pPr>
        <w:rPr>
          <w:rFonts w:eastAsia="Times New Roman" w:cs="Times New Roman"/>
          <w:b/>
        </w:rPr>
        <w:sectPr w:rsidR="00BA7878" w:rsidSect="00BA7878">
          <w:type w:val="continuous"/>
          <w:pgSz w:w="12240" w:h="15840"/>
          <w:pgMar w:top="720" w:right="720" w:bottom="720" w:left="720" w:header="720" w:footer="720" w:gutter="0"/>
          <w:cols w:num="2" w:space="720"/>
          <w:titlePg/>
          <w:docGrid w:linePitch="360"/>
        </w:sectPr>
      </w:pPr>
    </w:p>
    <w:p w14:paraId="57488611" w14:textId="137821A7" w:rsidR="00BA7878" w:rsidRPr="008A1697" w:rsidRDefault="00BA7878" w:rsidP="00A036B1">
      <w:pPr>
        <w:rPr>
          <w:rFonts w:ascii="Chalkduster" w:eastAsia="Times New Roman" w:hAnsi="Chalkduster" w:cs="Times New Roman"/>
          <w:b/>
          <w:u w:val="double"/>
        </w:rPr>
      </w:pPr>
      <w:r w:rsidRPr="008A1697">
        <w:rPr>
          <w:rFonts w:ascii="Chalkduster" w:eastAsia="Times New Roman" w:hAnsi="Chalkduster" w:cs="Times New Roman"/>
          <w:b/>
          <w:u w:val="double"/>
        </w:rPr>
        <w:lastRenderedPageBreak/>
        <w:t>The Real 411:</w:t>
      </w:r>
    </w:p>
    <w:p w14:paraId="504CC069" w14:textId="6AA126A0" w:rsidR="00BA7878" w:rsidRDefault="00BA7878" w:rsidP="00A036B1">
      <w:pPr>
        <w:rPr>
          <w:rFonts w:eastAsia="Times New Roman" w:cs="Times New Roman"/>
          <w:b/>
        </w:rPr>
      </w:pPr>
    </w:p>
    <w:p w14:paraId="294E60E9" w14:textId="062A6E2C" w:rsidR="00BA7878" w:rsidRPr="00BA7878" w:rsidRDefault="00BA7878" w:rsidP="00A036B1">
      <w:pPr>
        <w:rPr>
          <w:rFonts w:eastAsia="Times New Roman" w:cs="Times New Roman"/>
        </w:rPr>
      </w:pPr>
      <w:r w:rsidRPr="00BA7878">
        <w:rPr>
          <w:rFonts w:eastAsia="Times New Roman" w:cs="Times New Roman"/>
        </w:rPr>
        <w:t>*Utah’s divorce rate is higher than the U.S. average</w:t>
      </w:r>
    </w:p>
    <w:p w14:paraId="4AB916E7" w14:textId="40F02D2B" w:rsidR="00BA7878" w:rsidRPr="00BA7878" w:rsidRDefault="00BA7878" w:rsidP="00A036B1">
      <w:pPr>
        <w:rPr>
          <w:rFonts w:eastAsia="Times New Roman" w:cs="Times New Roman"/>
        </w:rPr>
      </w:pPr>
      <w:r w:rsidRPr="00BA7878">
        <w:rPr>
          <w:rFonts w:eastAsia="Times New Roman" w:cs="Times New Roman"/>
        </w:rPr>
        <w:t>*About 11% of Utah men and 18% of Utah women are divorced, separated or widowed</w:t>
      </w:r>
    </w:p>
    <w:p w14:paraId="39B0711D" w14:textId="590196F9" w:rsidR="00BA7878" w:rsidRPr="00BA7878" w:rsidRDefault="00BA7878" w:rsidP="00A036B1">
      <w:pPr>
        <w:rPr>
          <w:rFonts w:eastAsia="Times New Roman" w:cs="Times New Roman"/>
        </w:rPr>
      </w:pPr>
      <w:r w:rsidRPr="00BA7878">
        <w:rPr>
          <w:rFonts w:eastAsia="Times New Roman" w:cs="Times New Roman"/>
        </w:rPr>
        <w:t>*32% of Utah men and 25% of Utah women had never married.</w:t>
      </w:r>
    </w:p>
    <w:p w14:paraId="2D09ABD2" w14:textId="79E1D13D" w:rsidR="00BA7878" w:rsidRPr="00BA7878" w:rsidRDefault="00BA7878" w:rsidP="00A036B1">
      <w:pPr>
        <w:rPr>
          <w:rFonts w:eastAsia="Times New Roman" w:cs="Times New Roman"/>
        </w:rPr>
      </w:pPr>
      <w:r w:rsidRPr="00BA7878">
        <w:rPr>
          <w:rFonts w:eastAsia="Times New Roman" w:cs="Times New Roman"/>
        </w:rPr>
        <w:t>*About 75% of Utah mothers of school-age children work outside the home.</w:t>
      </w:r>
    </w:p>
    <w:p w14:paraId="31FE99FE" w14:textId="0AE7F299" w:rsidR="00BA7878" w:rsidRPr="00BA7878" w:rsidRDefault="00BA7878" w:rsidP="00A036B1">
      <w:pPr>
        <w:rPr>
          <w:rFonts w:eastAsia="Times New Roman" w:cs="Times New Roman"/>
        </w:rPr>
      </w:pPr>
      <w:r w:rsidRPr="00BA7878">
        <w:rPr>
          <w:rFonts w:eastAsia="Times New Roman" w:cs="Times New Roman"/>
        </w:rPr>
        <w:t>*32% of female-headed households in Utah had incomes below the poverty line.</w:t>
      </w:r>
    </w:p>
    <w:p w14:paraId="1F4B3D69" w14:textId="247F9E9E" w:rsidR="00BA7878" w:rsidRPr="00BA7878" w:rsidRDefault="00BA7878" w:rsidP="00A036B1">
      <w:pPr>
        <w:rPr>
          <w:rFonts w:eastAsia="Times New Roman" w:cs="Times New Roman"/>
        </w:rPr>
      </w:pPr>
      <w:r w:rsidRPr="00BA7878">
        <w:rPr>
          <w:rFonts w:eastAsia="Times New Roman" w:cs="Times New Roman"/>
        </w:rPr>
        <w:t>*In Utah the median income for families with two wage earners measured 43% higher than the income of families with only one wage earner.</w:t>
      </w:r>
    </w:p>
    <w:p w14:paraId="2152DBF8" w14:textId="60D6B6A1" w:rsidR="00BA7878" w:rsidRPr="00BA7878" w:rsidRDefault="00BA7878" w:rsidP="00A036B1">
      <w:pPr>
        <w:rPr>
          <w:rFonts w:eastAsia="Times New Roman" w:cs="Times New Roman"/>
        </w:rPr>
      </w:pPr>
      <w:r w:rsidRPr="00BA7878">
        <w:rPr>
          <w:rFonts w:eastAsia="Times New Roman" w:cs="Times New Roman"/>
        </w:rPr>
        <w:t xml:space="preserve">*In Utah, 25 % of women aged 25 and older had graduated with a </w:t>
      </w:r>
      <w:r w:rsidR="007938DC" w:rsidRPr="00BA7878">
        <w:rPr>
          <w:rFonts w:eastAsia="Times New Roman" w:cs="Times New Roman"/>
        </w:rPr>
        <w:t>bachelor’s</w:t>
      </w:r>
      <w:r w:rsidRPr="00BA7878">
        <w:rPr>
          <w:rFonts w:eastAsia="Times New Roman" w:cs="Times New Roman"/>
        </w:rPr>
        <w:t xml:space="preserve"> degree or higher compared to 31% of men.</w:t>
      </w:r>
    </w:p>
    <w:p w14:paraId="4BBC1E6C" w14:textId="7CFD4C71" w:rsidR="00BA7878" w:rsidRPr="00BA7878" w:rsidRDefault="00BA7878" w:rsidP="00A036B1">
      <w:pPr>
        <w:rPr>
          <w:rFonts w:eastAsia="Times New Roman" w:cs="Times New Roman"/>
        </w:rPr>
      </w:pPr>
      <w:r w:rsidRPr="00BA7878">
        <w:rPr>
          <w:rFonts w:eastAsia="Times New Roman" w:cs="Times New Roman"/>
        </w:rPr>
        <w:t>*About 14% of Utah households with children are headed by women without partners present.</w:t>
      </w:r>
    </w:p>
    <w:p w14:paraId="2E869B37" w14:textId="57F02B1F" w:rsidR="00BA7878" w:rsidRPr="00BA7878" w:rsidRDefault="00BA7878" w:rsidP="00A036B1">
      <w:pPr>
        <w:rPr>
          <w:rFonts w:eastAsia="Times New Roman" w:cs="Times New Roman"/>
        </w:rPr>
      </w:pPr>
      <w:r w:rsidRPr="00BA7878">
        <w:rPr>
          <w:rFonts w:eastAsia="Times New Roman" w:cs="Times New Roman"/>
        </w:rPr>
        <w:t>*53% of men and 46% of women, aged 18-24, still lived at home with one or both parents.</w:t>
      </w:r>
    </w:p>
    <w:p w14:paraId="5A2EFEC1" w14:textId="4EF4D316" w:rsidR="00BA7878" w:rsidRDefault="00BA7878" w:rsidP="00A036B1">
      <w:pPr>
        <w:rPr>
          <w:rFonts w:eastAsia="Times New Roman" w:cs="Times New Roman"/>
          <w:b/>
        </w:rPr>
        <w:sectPr w:rsidR="00BA7878" w:rsidSect="00BA7878">
          <w:type w:val="continuous"/>
          <w:pgSz w:w="12240" w:h="15840"/>
          <w:pgMar w:top="720" w:right="720" w:bottom="720" w:left="720" w:header="720" w:footer="720" w:gutter="0"/>
          <w:cols w:space="720"/>
          <w:titlePg/>
          <w:docGrid w:linePitch="360"/>
        </w:sectPr>
      </w:pPr>
    </w:p>
    <w:p w14:paraId="65B96961" w14:textId="421F92BA" w:rsidR="00F85A7E" w:rsidRDefault="00F85A7E" w:rsidP="00A036B1">
      <w:pPr>
        <w:rPr>
          <w:rFonts w:eastAsia="Times New Roman" w:cs="Times New Roman"/>
          <w:b/>
        </w:rPr>
      </w:pPr>
    </w:p>
    <w:p w14:paraId="682AA4D3" w14:textId="66EBE834" w:rsidR="00F85A7E" w:rsidRDefault="00F85A7E" w:rsidP="00A036B1">
      <w:pPr>
        <w:rPr>
          <w:rFonts w:eastAsia="Times New Roman" w:cs="Times New Roman"/>
          <w:b/>
        </w:rPr>
      </w:pPr>
    </w:p>
    <w:p w14:paraId="4702145C" w14:textId="61CDE7C1" w:rsidR="00F85A7E" w:rsidRDefault="00F85A7E" w:rsidP="00A036B1">
      <w:pPr>
        <w:rPr>
          <w:rFonts w:eastAsia="Times New Roman" w:cs="Times New Roman"/>
          <w:b/>
        </w:rPr>
      </w:pPr>
    </w:p>
    <w:p w14:paraId="35D3E1DE" w14:textId="6A1D2B1C" w:rsidR="00F85A7E" w:rsidRPr="00E36956" w:rsidRDefault="00F85A7E" w:rsidP="00A036B1">
      <w:pPr>
        <w:rPr>
          <w:rFonts w:eastAsia="Times New Roman" w:cs="Times New Roman"/>
          <w:b/>
        </w:rPr>
        <w:sectPr w:rsidR="00F85A7E" w:rsidRPr="00E36956" w:rsidSect="00F85A7E">
          <w:type w:val="continuous"/>
          <w:pgSz w:w="12240" w:h="15840"/>
          <w:pgMar w:top="720" w:right="720" w:bottom="720" w:left="720" w:header="720" w:footer="720" w:gutter="0"/>
          <w:cols w:space="720"/>
          <w:titlePg/>
          <w:docGrid w:linePitch="360"/>
        </w:sectPr>
      </w:pPr>
    </w:p>
    <w:p w14:paraId="6120CF5A" w14:textId="1B3526E8" w:rsidR="00F85A7E" w:rsidRDefault="00F85A7E" w:rsidP="00F85A7E">
      <w:pPr>
        <w:rPr>
          <w:rFonts w:ascii="Arial Rounded MT Bold" w:hAnsi="Arial Rounded MT Bold"/>
          <w:caps/>
          <w:color w:val="4328A8"/>
          <w:sz w:val="52"/>
          <w:szCs w:val="5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42BF894F" w14:textId="77777777" w:rsidR="00F85A7E" w:rsidRDefault="00F85A7E" w:rsidP="00F85A7E">
      <w:pPr>
        <w:rPr>
          <w:rFonts w:ascii="Arial Rounded MT Bold" w:hAnsi="Arial Rounded MT Bold"/>
          <w:caps/>
          <w:color w:val="4328A8"/>
          <w:sz w:val="52"/>
          <w:szCs w:val="5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Rounded MT Bold" w:hAnsi="Arial Rounded MT Bold"/>
          <w:caps/>
          <w:noProof/>
          <w:color w:val="4328A8"/>
          <w:sz w:val="52"/>
          <w:szCs w:val="52"/>
        </w:rPr>
        <w:lastRenderedPageBreak/>
        <w:drawing>
          <wp:inline distT="0" distB="0" distL="0" distR="0" wp14:anchorId="16E12521" wp14:editId="565A1DE2">
            <wp:extent cx="6858000" cy="88747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ah Student Planning Guide Grades 7-8 .pdf"/>
                    <pic:cNvPicPr/>
                  </pic:nvPicPr>
                  <pic:blipFill>
                    <a:blip r:embed="rId24">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056402AC" w14:textId="5B2FEF80" w:rsidR="00F85A7E" w:rsidRPr="00B31B26" w:rsidRDefault="00F85A7E" w:rsidP="00F85A7E">
      <w:pPr>
        <w:rPr>
          <w:rFonts w:ascii="Apple Casual" w:eastAsiaTheme="majorEastAsia" w:hAnsi="Apple Casual" w:cstheme="majorBidi"/>
          <w:caps/>
          <w:noProof/>
          <w:spacing w:val="5"/>
          <w:kern w:val="28"/>
        </w:rPr>
      </w:pPr>
      <w:r>
        <w:rPr>
          <w:rFonts w:ascii="Arial Rounded MT Bold" w:hAnsi="Arial Rounded MT Bold"/>
          <w:caps/>
          <w:color w:val="4328A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br w:type="page"/>
      </w:r>
    </w:p>
    <w:p w14:paraId="68C73070" w14:textId="77777777" w:rsidR="00F85A7E" w:rsidRPr="00B31B26" w:rsidRDefault="00F85A7E" w:rsidP="00F85A7E">
      <w:pPr>
        <w:rPr>
          <w:rFonts w:ascii="Arial Rounded MT Bold" w:hAnsi="Arial Rounded MT Bold"/>
          <w:caps/>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4914DE79" w14:textId="77777777" w:rsidR="00E067D1" w:rsidRPr="00E067D1" w:rsidRDefault="00E067D1" w:rsidP="00E067D1">
      <w:bookmarkStart w:id="0" w:name="_GoBack"/>
      <w:bookmarkEnd w:id="0"/>
    </w:p>
    <w:p w14:paraId="7953EF3C" w14:textId="77777777" w:rsidR="00E067D1" w:rsidRPr="00E12072" w:rsidRDefault="00E067D1" w:rsidP="00E067D1">
      <w:pPr>
        <w:pStyle w:val="Title"/>
        <w:rPr>
          <w:rFonts w:ascii="Comic Sans MS" w:hAnsi="Comic Sans MS"/>
        </w:rPr>
      </w:pPr>
      <w:r w:rsidRPr="00E12072">
        <w:rPr>
          <w:rFonts w:ascii="Comic Sans MS" w:hAnsi="Comic Sans MS"/>
        </w:rPr>
        <w:t>Utah’s Colleges and Universities</w:t>
      </w:r>
    </w:p>
    <w:p w14:paraId="240DC4DD" w14:textId="77777777" w:rsidR="00E067D1" w:rsidRDefault="00E067D1" w:rsidP="00E067D1">
      <w:pPr>
        <w:pStyle w:val="NoSpacing"/>
        <w:rPr>
          <w:rFonts w:ascii="Comic Sans MS" w:hAnsi="Comic Sans MS"/>
          <w:b/>
        </w:rPr>
      </w:pPr>
      <w:r>
        <w:rPr>
          <w:rFonts w:ascii="Comic Sans MS" w:hAnsi="Comic Sans MS"/>
          <w:b/>
        </w:rPr>
        <w:tab/>
      </w:r>
      <w:r>
        <w:rPr>
          <w:rFonts w:ascii="Comic Sans MS" w:hAnsi="Comic Sans MS"/>
          <w:b/>
        </w:rPr>
        <w:tab/>
      </w:r>
      <w:r>
        <w:rPr>
          <w:rFonts w:ascii="Comic Sans MS" w:hAnsi="Comic Sans MS"/>
          <w:b/>
        </w:rPr>
        <w:tab/>
      </w:r>
      <w:r>
        <w:rPr>
          <w:rFonts w:ascii="Comic Sans MS" w:hAnsi="Comic Sans MS"/>
          <w:b/>
        </w:rPr>
        <w:tab/>
      </w:r>
      <w:r>
        <w:rPr>
          <w:rFonts w:ascii="Comic Sans MS" w:hAnsi="Comic Sans MS"/>
          <w:b/>
        </w:rPr>
        <w:tab/>
      </w:r>
      <w:r>
        <w:rPr>
          <w:rFonts w:ascii="Comic Sans MS" w:hAnsi="Comic Sans MS"/>
          <w:b/>
        </w:rPr>
        <w:tab/>
        <w:t xml:space="preserve">     </w:t>
      </w:r>
    </w:p>
    <w:p w14:paraId="3F4613B3" w14:textId="77777777" w:rsidR="00E067D1" w:rsidRPr="000164D5" w:rsidRDefault="00E067D1" w:rsidP="00E067D1">
      <w:pPr>
        <w:pStyle w:val="NoSpacing"/>
        <w:rPr>
          <w:rFonts w:ascii="Comic Sans MS" w:hAnsi="Comic Sans MS"/>
          <w:b/>
        </w:rPr>
      </w:pPr>
      <w:r>
        <w:rPr>
          <w:rFonts w:ascii="Comic Sans MS" w:hAnsi="Comic Sans MS"/>
          <w:b/>
        </w:rPr>
        <w:t xml:space="preserve"> </w:t>
      </w:r>
      <w:r w:rsidRPr="000164D5">
        <w:rPr>
          <w:rFonts w:ascii="Comic Sans MS" w:hAnsi="Comic Sans MS"/>
          <w:b/>
        </w:rPr>
        <w:t>Types of Colleges and Universities</w:t>
      </w:r>
    </w:p>
    <w:p w14:paraId="7E6E8374" w14:textId="77777777" w:rsidR="00E067D1" w:rsidRDefault="00E067D1" w:rsidP="00E067D1">
      <w:pPr>
        <w:autoSpaceDE w:val="0"/>
        <w:autoSpaceDN w:val="0"/>
        <w:adjustRightInd w:val="0"/>
        <w:rPr>
          <w:rFonts w:ascii="Comic Sans MS" w:hAnsi="Comic Sans MS" w:cs="TCDaphne"/>
          <w:sz w:val="18"/>
          <w:szCs w:val="18"/>
        </w:rPr>
      </w:pPr>
      <w:r>
        <w:rPr>
          <w:rFonts w:ascii="Comic Sans MS" w:hAnsi="Comic Sans MS" w:cs="TCDaphne"/>
          <w:sz w:val="18"/>
          <w:szCs w:val="18"/>
        </w:rPr>
        <w:t>From engineering</w:t>
      </w:r>
      <w:r w:rsidRPr="000164D5">
        <w:rPr>
          <w:rFonts w:ascii="Comic Sans MS" w:hAnsi="Comic Sans MS" w:cs="TCDaphne"/>
          <w:sz w:val="18"/>
          <w:szCs w:val="18"/>
        </w:rPr>
        <w:t xml:space="preserve"> to zoology, Utah’s colleges and universities </w:t>
      </w:r>
      <w:r>
        <w:rPr>
          <w:rFonts w:ascii="Comic Sans MS" w:hAnsi="Comic Sans MS" w:cs="TCDaphne"/>
          <w:sz w:val="18"/>
          <w:szCs w:val="18"/>
        </w:rPr>
        <w:t xml:space="preserve">(public and private) </w:t>
      </w:r>
      <w:r w:rsidRPr="000164D5">
        <w:rPr>
          <w:rFonts w:ascii="Comic Sans MS" w:hAnsi="Comic Sans MS" w:cs="TCDaphne"/>
          <w:sz w:val="18"/>
          <w:szCs w:val="18"/>
        </w:rPr>
        <w:t xml:space="preserve">offer a wide variety of programs and degrees to meet the needs and interests of any student. </w:t>
      </w:r>
    </w:p>
    <w:p w14:paraId="70B5F9A4" w14:textId="77777777" w:rsidR="00E067D1" w:rsidRPr="000164D5" w:rsidRDefault="00E067D1" w:rsidP="00E067D1">
      <w:pPr>
        <w:autoSpaceDE w:val="0"/>
        <w:autoSpaceDN w:val="0"/>
        <w:adjustRightInd w:val="0"/>
        <w:rPr>
          <w:rFonts w:ascii="Comic Sans MS" w:hAnsi="Comic Sans MS" w:cs="TCDaphne"/>
          <w:sz w:val="18"/>
          <w:szCs w:val="18"/>
        </w:rPr>
      </w:pPr>
      <w:r w:rsidRPr="000164D5">
        <w:rPr>
          <w:rFonts w:ascii="Comic Sans MS" w:hAnsi="Comic Sans MS" w:cs="TCDaphne"/>
          <w:b/>
          <w:sz w:val="18"/>
          <w:szCs w:val="18"/>
          <w:u w:val="single"/>
        </w:rPr>
        <w:t>Research-Based</w:t>
      </w:r>
      <w:r>
        <w:rPr>
          <w:rFonts w:ascii="Comic Sans MS" w:hAnsi="Comic Sans MS" w:cs="TCDaphne"/>
          <w:b/>
          <w:sz w:val="18"/>
          <w:szCs w:val="18"/>
          <w:u w:val="single"/>
        </w:rPr>
        <w:t xml:space="preserve"> </w:t>
      </w:r>
      <w:r w:rsidRPr="006E023F">
        <w:rPr>
          <w:rFonts w:ascii="Comic Sans MS" w:hAnsi="Comic Sans MS" w:cs="TCDaphne"/>
          <w:b/>
          <w:sz w:val="18"/>
          <w:szCs w:val="18"/>
          <w:u w:val="single"/>
        </w:rPr>
        <w:t>Universities</w:t>
      </w:r>
      <w:r>
        <w:rPr>
          <w:rFonts w:ascii="Comic Sans MS" w:hAnsi="Comic Sans MS" w:cs="TCDaphne"/>
          <w:sz w:val="18"/>
          <w:szCs w:val="18"/>
        </w:rPr>
        <w:t xml:space="preserve"> T</w:t>
      </w:r>
      <w:r w:rsidRPr="006E023F">
        <w:rPr>
          <w:rFonts w:ascii="Comic Sans MS" w:hAnsi="Comic Sans MS" w:cs="TCDaphne"/>
          <w:sz w:val="18"/>
          <w:szCs w:val="18"/>
        </w:rPr>
        <w:t>he</w:t>
      </w:r>
      <w:r w:rsidRPr="000164D5">
        <w:rPr>
          <w:rFonts w:ascii="Comic Sans MS" w:hAnsi="Comic Sans MS" w:cs="TCDaphne"/>
          <w:sz w:val="18"/>
          <w:szCs w:val="18"/>
        </w:rPr>
        <w:t xml:space="preserve"> University of Utah </w:t>
      </w:r>
      <w:r>
        <w:rPr>
          <w:rFonts w:ascii="Comic Sans MS" w:hAnsi="Comic Sans MS" w:cs="TCDaphne"/>
          <w:sz w:val="18"/>
          <w:szCs w:val="18"/>
        </w:rPr>
        <w:t>(</w:t>
      </w:r>
      <w:r w:rsidRPr="000164D5">
        <w:rPr>
          <w:rFonts w:ascii="Comic Sans MS" w:hAnsi="Comic Sans MS" w:cs="TCDaphne"/>
          <w:sz w:val="18"/>
          <w:szCs w:val="18"/>
        </w:rPr>
        <w:t>U</w:t>
      </w:r>
      <w:r>
        <w:rPr>
          <w:rFonts w:ascii="Comic Sans MS" w:hAnsi="Comic Sans MS" w:cs="TCDaphne"/>
          <w:sz w:val="18"/>
          <w:szCs w:val="18"/>
        </w:rPr>
        <w:t xml:space="preserve"> of </w:t>
      </w:r>
      <w:r w:rsidRPr="000164D5">
        <w:rPr>
          <w:rFonts w:ascii="Comic Sans MS" w:hAnsi="Comic Sans MS" w:cs="TCDaphne"/>
          <w:sz w:val="18"/>
          <w:szCs w:val="18"/>
        </w:rPr>
        <w:t>U) is Utah’s flagship research university. Utah State University (USU) also performs extensive research as the state’s land-grant university.</w:t>
      </w:r>
    </w:p>
    <w:p w14:paraId="1036F634" w14:textId="77777777" w:rsidR="00E067D1" w:rsidRPr="000164D5" w:rsidRDefault="00E067D1" w:rsidP="00E067D1">
      <w:pPr>
        <w:autoSpaceDE w:val="0"/>
        <w:autoSpaceDN w:val="0"/>
        <w:adjustRightInd w:val="0"/>
        <w:rPr>
          <w:rFonts w:ascii="Comic Sans MS" w:hAnsi="Comic Sans MS" w:cs="TCDaphne"/>
          <w:sz w:val="18"/>
          <w:szCs w:val="18"/>
        </w:rPr>
      </w:pPr>
      <w:r w:rsidRPr="000164D5">
        <w:rPr>
          <w:rFonts w:ascii="Comic Sans MS" w:hAnsi="Comic Sans MS" w:cs="TCDaphne"/>
          <w:b/>
          <w:sz w:val="18"/>
          <w:szCs w:val="18"/>
          <w:u w:val="single"/>
        </w:rPr>
        <w:t>Regional Universities and Colleges</w:t>
      </w:r>
      <w:r>
        <w:rPr>
          <w:rFonts w:ascii="Comic Sans MS" w:hAnsi="Comic Sans MS" w:cs="TCDaphne"/>
          <w:sz w:val="18"/>
          <w:szCs w:val="18"/>
        </w:rPr>
        <w:t xml:space="preserve"> are i</w:t>
      </w:r>
      <w:r w:rsidRPr="000164D5">
        <w:rPr>
          <w:rFonts w:ascii="Comic Sans MS" w:hAnsi="Comic Sans MS" w:cs="TCDaphne"/>
          <w:sz w:val="18"/>
          <w:szCs w:val="18"/>
        </w:rPr>
        <w:t>nstitutions such as</w:t>
      </w:r>
    </w:p>
    <w:p w14:paraId="278FD27A" w14:textId="77777777" w:rsidR="00E067D1" w:rsidRPr="000164D5" w:rsidRDefault="00E067D1" w:rsidP="00E067D1">
      <w:pPr>
        <w:autoSpaceDE w:val="0"/>
        <w:autoSpaceDN w:val="0"/>
        <w:adjustRightInd w:val="0"/>
        <w:rPr>
          <w:rFonts w:ascii="Comic Sans MS" w:hAnsi="Comic Sans MS" w:cs="TCDaphne"/>
          <w:sz w:val="18"/>
          <w:szCs w:val="18"/>
        </w:rPr>
      </w:pPr>
      <w:r w:rsidRPr="000164D5">
        <w:rPr>
          <w:rFonts w:ascii="Comic Sans MS" w:hAnsi="Comic Sans MS" w:cs="TCDaphne"/>
          <w:sz w:val="18"/>
          <w:szCs w:val="18"/>
        </w:rPr>
        <w:t>Weber State University (WSU), Southern Utah University (S</w:t>
      </w:r>
      <w:r>
        <w:rPr>
          <w:rFonts w:ascii="Comic Sans MS" w:hAnsi="Comic Sans MS" w:cs="TCDaphne"/>
          <w:sz w:val="18"/>
          <w:szCs w:val="18"/>
        </w:rPr>
        <w:t>UU), Dixie State University (DSU</w:t>
      </w:r>
      <w:r w:rsidRPr="000164D5">
        <w:rPr>
          <w:rFonts w:ascii="Comic Sans MS" w:hAnsi="Comic Sans MS" w:cs="TCDaphne"/>
          <w:sz w:val="18"/>
          <w:szCs w:val="18"/>
        </w:rPr>
        <w:t xml:space="preserve">), and Utah Valley University (UVU) perform both a community college and </w:t>
      </w:r>
      <w:r>
        <w:rPr>
          <w:rFonts w:ascii="Comic Sans MS" w:hAnsi="Comic Sans MS" w:cs="TCDaphne"/>
          <w:sz w:val="18"/>
          <w:szCs w:val="18"/>
        </w:rPr>
        <w:t>a 4</w:t>
      </w:r>
      <w:r w:rsidRPr="000164D5">
        <w:rPr>
          <w:rFonts w:ascii="Comic Sans MS" w:hAnsi="Comic Sans MS" w:cs="TCDaphne"/>
          <w:sz w:val="18"/>
          <w:szCs w:val="18"/>
        </w:rPr>
        <w:t xml:space="preserve">-year college function primarily in the region they </w:t>
      </w:r>
      <w:r>
        <w:rPr>
          <w:rFonts w:ascii="Comic Sans MS" w:hAnsi="Comic Sans MS" w:cs="TCDaphne"/>
          <w:sz w:val="18"/>
          <w:szCs w:val="18"/>
        </w:rPr>
        <w:t xml:space="preserve">are located. Some schools also </w:t>
      </w:r>
      <w:r w:rsidRPr="000164D5">
        <w:rPr>
          <w:rFonts w:ascii="Comic Sans MS" w:hAnsi="Comic Sans MS" w:cs="TCDaphne"/>
          <w:sz w:val="18"/>
          <w:szCs w:val="18"/>
        </w:rPr>
        <w:t>offer master’s degrees.</w:t>
      </w:r>
    </w:p>
    <w:p w14:paraId="538A64E4" w14:textId="77777777" w:rsidR="00E067D1" w:rsidRPr="000164D5" w:rsidRDefault="00E067D1" w:rsidP="00E067D1">
      <w:pPr>
        <w:autoSpaceDE w:val="0"/>
        <w:autoSpaceDN w:val="0"/>
        <w:adjustRightInd w:val="0"/>
        <w:rPr>
          <w:rFonts w:ascii="Comic Sans MS" w:hAnsi="Comic Sans MS" w:cs="TCDaphne"/>
          <w:sz w:val="18"/>
          <w:szCs w:val="18"/>
        </w:rPr>
      </w:pPr>
      <w:r w:rsidRPr="000164D5">
        <w:rPr>
          <w:rFonts w:ascii="Comic Sans MS" w:hAnsi="Comic Sans MS" w:cs="TCDaphne"/>
          <w:b/>
          <w:sz w:val="18"/>
          <w:szCs w:val="18"/>
          <w:u w:val="single"/>
        </w:rPr>
        <w:t>Community Colleges</w:t>
      </w:r>
      <w:r>
        <w:rPr>
          <w:rFonts w:ascii="Comic Sans MS" w:hAnsi="Comic Sans MS" w:cs="TCDaphne"/>
          <w:sz w:val="18"/>
          <w:szCs w:val="18"/>
        </w:rPr>
        <w:t xml:space="preserve"> are 2-</w:t>
      </w:r>
      <w:r w:rsidRPr="000164D5">
        <w:rPr>
          <w:rFonts w:ascii="Comic Sans MS" w:hAnsi="Comic Sans MS" w:cs="TCDaphne"/>
          <w:sz w:val="18"/>
          <w:szCs w:val="18"/>
        </w:rPr>
        <w:t xml:space="preserve">year public institutions that grant certificates, diplomas, and associate’s degrees. Utah has Salt Lake Community </w:t>
      </w:r>
      <w:r>
        <w:rPr>
          <w:rFonts w:ascii="Comic Sans MS" w:hAnsi="Comic Sans MS" w:cs="TCDaphne"/>
          <w:sz w:val="18"/>
          <w:szCs w:val="18"/>
        </w:rPr>
        <w:t xml:space="preserve">College, Snow College, and USU - </w:t>
      </w:r>
      <w:r w:rsidRPr="000164D5">
        <w:rPr>
          <w:rFonts w:ascii="Comic Sans MS" w:hAnsi="Comic Sans MS" w:cs="TCDaphne"/>
          <w:sz w:val="18"/>
          <w:szCs w:val="18"/>
        </w:rPr>
        <w:t>College of Eastern</w:t>
      </w:r>
      <w:r>
        <w:rPr>
          <w:rFonts w:ascii="Comic Sans MS" w:hAnsi="Comic Sans MS" w:cs="TCDaphne"/>
          <w:sz w:val="18"/>
          <w:szCs w:val="18"/>
        </w:rPr>
        <w:t xml:space="preserve"> Utah, and some</w:t>
      </w:r>
      <w:r w:rsidRPr="000164D5">
        <w:rPr>
          <w:rFonts w:ascii="Comic Sans MS" w:hAnsi="Comic Sans MS" w:cs="TCDaphne"/>
          <w:sz w:val="18"/>
          <w:szCs w:val="18"/>
        </w:rPr>
        <w:t xml:space="preserve"> four-year institutions that provide community college services across the state.</w:t>
      </w:r>
    </w:p>
    <w:p w14:paraId="7F4D5F1C" w14:textId="77777777" w:rsidR="00E067D1" w:rsidRPr="000164D5" w:rsidRDefault="00E067D1" w:rsidP="00E067D1">
      <w:pPr>
        <w:autoSpaceDE w:val="0"/>
        <w:autoSpaceDN w:val="0"/>
        <w:adjustRightInd w:val="0"/>
        <w:rPr>
          <w:rFonts w:ascii="Comic Sans MS" w:hAnsi="Comic Sans MS" w:cs="TCDaphne"/>
          <w:sz w:val="18"/>
          <w:szCs w:val="18"/>
        </w:rPr>
      </w:pPr>
      <w:r w:rsidRPr="000164D5">
        <w:rPr>
          <w:rFonts w:ascii="Comic Sans MS" w:hAnsi="Comic Sans MS" w:cs="TCDaphne"/>
          <w:b/>
          <w:sz w:val="18"/>
          <w:szCs w:val="18"/>
          <w:u w:val="single"/>
        </w:rPr>
        <w:t>Private Universities and Colleges</w:t>
      </w:r>
      <w:r>
        <w:rPr>
          <w:rFonts w:ascii="Comic Sans MS" w:hAnsi="Comic Sans MS" w:cs="TCDaphne"/>
          <w:sz w:val="18"/>
          <w:szCs w:val="18"/>
        </w:rPr>
        <w:t xml:space="preserve"> like </w:t>
      </w:r>
      <w:r w:rsidRPr="000164D5">
        <w:rPr>
          <w:rFonts w:ascii="Comic Sans MS" w:hAnsi="Comic Sans MS" w:cs="TCDaphne"/>
          <w:sz w:val="18"/>
          <w:szCs w:val="18"/>
        </w:rPr>
        <w:t>Brigham Young</w:t>
      </w:r>
    </w:p>
    <w:p w14:paraId="56469EAB" w14:textId="086D7280" w:rsidR="00E067D1" w:rsidRPr="000164D5" w:rsidRDefault="00E067D1" w:rsidP="00E067D1">
      <w:pPr>
        <w:autoSpaceDE w:val="0"/>
        <w:autoSpaceDN w:val="0"/>
        <w:adjustRightInd w:val="0"/>
        <w:rPr>
          <w:rFonts w:ascii="Comic Sans MS" w:hAnsi="Comic Sans MS" w:cs="TCDaphne"/>
          <w:sz w:val="18"/>
          <w:szCs w:val="18"/>
        </w:rPr>
      </w:pPr>
      <w:r w:rsidRPr="000164D5">
        <w:rPr>
          <w:rFonts w:ascii="Comic Sans MS" w:hAnsi="Comic Sans MS" w:cs="TCDaphne"/>
          <w:sz w:val="18"/>
          <w:szCs w:val="18"/>
        </w:rPr>
        <w:t xml:space="preserve">University, Westminster College, and LDS Business College are private, non-profit institutions that grant certificates, </w:t>
      </w:r>
      <w:r w:rsidR="007938DC" w:rsidRPr="000164D5">
        <w:rPr>
          <w:rFonts w:ascii="Comic Sans MS" w:hAnsi="Comic Sans MS" w:cs="TCDaphne"/>
          <w:sz w:val="18"/>
          <w:szCs w:val="18"/>
        </w:rPr>
        <w:t>associates</w:t>
      </w:r>
      <w:r w:rsidRPr="000164D5">
        <w:rPr>
          <w:rFonts w:ascii="Comic Sans MS" w:hAnsi="Comic Sans MS" w:cs="TCDaphne"/>
          <w:sz w:val="18"/>
          <w:szCs w:val="18"/>
        </w:rPr>
        <w:t xml:space="preserve"> and bachelor’s degrees, as well as several master’s and doctorate degrees.</w:t>
      </w:r>
    </w:p>
    <w:p w14:paraId="6E41FCBB" w14:textId="77777777" w:rsidR="00E067D1" w:rsidRDefault="00E067D1" w:rsidP="00E067D1">
      <w:pPr>
        <w:autoSpaceDE w:val="0"/>
        <w:autoSpaceDN w:val="0"/>
        <w:adjustRightInd w:val="0"/>
        <w:rPr>
          <w:rFonts w:ascii="Comic Sans MS" w:hAnsi="Comic Sans MS" w:cs="TCDaphne"/>
          <w:sz w:val="18"/>
          <w:szCs w:val="18"/>
        </w:rPr>
      </w:pPr>
      <w:r w:rsidRPr="000164D5">
        <w:rPr>
          <w:rFonts w:ascii="Comic Sans MS" w:hAnsi="Comic Sans MS" w:cs="TCDaphne"/>
          <w:b/>
          <w:sz w:val="18"/>
          <w:szCs w:val="18"/>
          <w:u w:val="single"/>
        </w:rPr>
        <w:t>Applied Technology Colleges</w:t>
      </w:r>
      <w:r>
        <w:rPr>
          <w:rFonts w:ascii="Comic Sans MS" w:hAnsi="Comic Sans MS" w:cs="TCDaphne"/>
          <w:sz w:val="18"/>
          <w:szCs w:val="18"/>
        </w:rPr>
        <w:t xml:space="preserve"> the </w:t>
      </w:r>
      <w:r w:rsidRPr="000164D5">
        <w:rPr>
          <w:rFonts w:ascii="Comic Sans MS" w:hAnsi="Comic Sans MS" w:cs="TCDaphne"/>
          <w:sz w:val="18"/>
          <w:szCs w:val="18"/>
        </w:rPr>
        <w:t xml:space="preserve">Utah College of Applied Technology emphasizes preparation for specific skills or careers. Certificates are designed to take students </w:t>
      </w:r>
      <w:r>
        <w:rPr>
          <w:rFonts w:ascii="Comic Sans MS" w:hAnsi="Comic Sans MS" w:cs="TCDaphne"/>
          <w:sz w:val="18"/>
          <w:szCs w:val="18"/>
        </w:rPr>
        <w:t>right to work. Some p</w:t>
      </w:r>
      <w:r w:rsidRPr="000164D5">
        <w:rPr>
          <w:rFonts w:ascii="Comic Sans MS" w:hAnsi="Comic Sans MS" w:cs="TCDaphne"/>
          <w:sz w:val="18"/>
          <w:szCs w:val="18"/>
        </w:rPr>
        <w:t xml:space="preserve">rograms transfer to </w:t>
      </w:r>
      <w:r>
        <w:rPr>
          <w:rFonts w:ascii="Comic Sans MS" w:hAnsi="Comic Sans MS" w:cs="TCDaphne"/>
          <w:sz w:val="18"/>
          <w:szCs w:val="18"/>
        </w:rPr>
        <w:tab/>
      </w:r>
      <w:r>
        <w:rPr>
          <w:rFonts w:ascii="Comic Sans MS" w:hAnsi="Comic Sans MS" w:cs="TCDaphne"/>
          <w:sz w:val="18"/>
          <w:szCs w:val="18"/>
        </w:rPr>
        <w:tab/>
      </w:r>
      <w:r>
        <w:rPr>
          <w:rFonts w:ascii="Comic Sans MS" w:hAnsi="Comic Sans MS" w:cs="TCDaphne"/>
          <w:sz w:val="18"/>
          <w:szCs w:val="18"/>
        </w:rPr>
        <w:tab/>
      </w:r>
      <w:r>
        <w:rPr>
          <w:rFonts w:ascii="Comic Sans MS" w:hAnsi="Comic Sans MS" w:cs="TCDaphne"/>
          <w:sz w:val="18"/>
          <w:szCs w:val="18"/>
        </w:rPr>
        <w:tab/>
      </w:r>
      <w:r>
        <w:rPr>
          <w:rFonts w:ascii="Comic Sans MS" w:hAnsi="Comic Sans MS" w:cs="TCDaphne"/>
          <w:sz w:val="18"/>
          <w:szCs w:val="18"/>
        </w:rPr>
        <w:tab/>
      </w:r>
      <w:r>
        <w:rPr>
          <w:rFonts w:ascii="Comic Sans MS" w:hAnsi="Comic Sans MS" w:cs="TCDaphne"/>
          <w:sz w:val="18"/>
          <w:szCs w:val="18"/>
        </w:rPr>
        <w:tab/>
        <w:t xml:space="preserve">           </w:t>
      </w:r>
      <w:r w:rsidRPr="000164D5">
        <w:rPr>
          <w:rFonts w:ascii="Comic Sans MS" w:hAnsi="Comic Sans MS" w:cs="TCDaphne"/>
          <w:sz w:val="18"/>
          <w:szCs w:val="18"/>
        </w:rPr>
        <w:t>other colleges or universities</w:t>
      </w:r>
      <w:r>
        <w:rPr>
          <w:rFonts w:ascii="Comic Sans MS" w:hAnsi="Comic Sans MS" w:cs="TCDaphne"/>
          <w:sz w:val="18"/>
          <w:szCs w:val="18"/>
        </w:rPr>
        <w:t>.</w:t>
      </w:r>
    </w:p>
    <w:p w14:paraId="74898060" w14:textId="77777777" w:rsidR="00E067D1" w:rsidRDefault="00E067D1" w:rsidP="00E067D1">
      <w:pPr>
        <w:rPr>
          <w:rFonts w:ascii="Comic Sans MS" w:hAnsi="Comic Sans MS" w:cs="TCDaphne"/>
          <w:sz w:val="18"/>
          <w:szCs w:val="18"/>
        </w:rPr>
      </w:pPr>
    </w:p>
    <w:p w14:paraId="5A0ED92F" w14:textId="77777777" w:rsidR="00E067D1" w:rsidRPr="00983A2D" w:rsidRDefault="00E067D1" w:rsidP="00E067D1">
      <w:pPr>
        <w:rPr>
          <w:rFonts w:ascii="Comic Sans MS" w:hAnsi="Comic Sans MS" w:cs="TCDaphne"/>
          <w:sz w:val="18"/>
          <w:szCs w:val="18"/>
        </w:rPr>
        <w:sectPr w:rsidR="00E067D1" w:rsidRPr="00983A2D" w:rsidSect="003121FD">
          <w:type w:val="continuous"/>
          <w:pgSz w:w="12240" w:h="15840"/>
          <w:pgMar w:top="540" w:right="720" w:bottom="720" w:left="720" w:header="720" w:footer="720" w:gutter="0"/>
          <w:cols w:space="720"/>
          <w:titlePg/>
          <w:docGrid w:linePitch="360"/>
        </w:sectPr>
      </w:pPr>
      <w:r>
        <w:rPr>
          <w:rFonts w:ascii="Helvetica" w:hAnsi="Helvetica" w:cs="Helvetica"/>
          <w:noProof/>
        </w:rPr>
        <w:drawing>
          <wp:anchor distT="0" distB="0" distL="114300" distR="114300" simplePos="0" relativeHeight="251739136" behindDoc="0" locked="0" layoutInCell="1" allowOverlap="1" wp14:anchorId="5BB0E72A" wp14:editId="2CA123BB">
            <wp:simplePos x="0" y="0"/>
            <wp:positionH relativeFrom="column">
              <wp:posOffset>3422650</wp:posOffset>
            </wp:positionH>
            <wp:positionV relativeFrom="paragraph">
              <wp:posOffset>10160</wp:posOffset>
            </wp:positionV>
            <wp:extent cx="3092450" cy="3625215"/>
            <wp:effectExtent l="0" t="0" r="6350" b="6985"/>
            <wp:wrapTight wrapText="bothSides">
              <wp:wrapPolygon edited="0">
                <wp:start x="0" y="0"/>
                <wp:lineTo x="0" y="21490"/>
                <wp:lineTo x="21467" y="21490"/>
                <wp:lineTo x="2146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92450" cy="3625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AED916" w14:textId="77777777" w:rsidR="00E067D1" w:rsidRPr="000164D5" w:rsidRDefault="00E067D1" w:rsidP="00E067D1">
      <w:pPr>
        <w:rPr>
          <w:rFonts w:ascii="Comic Sans MS" w:eastAsia="Times New Roman" w:hAnsi="Comic Sans MS" w:cs="Times New Roman"/>
          <w:b/>
        </w:rPr>
      </w:pPr>
      <w:r w:rsidRPr="000164D5">
        <w:rPr>
          <w:rFonts w:ascii="Comic Sans MS" w:eastAsia="Times New Roman" w:hAnsi="Comic Sans MS" w:cs="Times New Roman"/>
          <w:b/>
        </w:rPr>
        <w:lastRenderedPageBreak/>
        <w:t>Types of Degrees</w:t>
      </w:r>
    </w:p>
    <w:p w14:paraId="7CCAE1E0" w14:textId="77777777" w:rsidR="00E067D1" w:rsidRPr="001F4F0C" w:rsidRDefault="00E067D1" w:rsidP="00E067D1">
      <w:pPr>
        <w:rPr>
          <w:rFonts w:ascii="Comic Sans MS" w:hAnsi="Comic Sans MS" w:cs="TCDaphne"/>
          <w:sz w:val="20"/>
          <w:szCs w:val="20"/>
        </w:rPr>
      </w:pPr>
      <w:r w:rsidRPr="001F4F0C">
        <w:rPr>
          <w:rFonts w:ascii="Comic Sans MS" w:hAnsi="Comic Sans MS" w:cs="TCDaphne"/>
          <w:b/>
          <w:sz w:val="20"/>
          <w:szCs w:val="20"/>
          <w:u w:val="single"/>
        </w:rPr>
        <w:t>Certificates</w:t>
      </w:r>
      <w:r>
        <w:rPr>
          <w:rFonts w:ascii="Comic Sans MS" w:hAnsi="Comic Sans MS" w:cs="TCDaphne"/>
          <w:sz w:val="20"/>
          <w:szCs w:val="20"/>
        </w:rPr>
        <w:t xml:space="preserve"> - </w:t>
      </w:r>
      <w:r w:rsidRPr="001F4F0C">
        <w:rPr>
          <w:rFonts w:ascii="Comic Sans MS" w:hAnsi="Comic Sans MS" w:cs="TCDaphne"/>
          <w:sz w:val="20"/>
          <w:szCs w:val="20"/>
        </w:rPr>
        <w:t>Licensing or certification for a specific</w:t>
      </w:r>
      <w:r>
        <w:rPr>
          <w:rFonts w:ascii="Comic Sans MS" w:hAnsi="Comic Sans MS" w:cs="TCDaphne"/>
          <w:sz w:val="20"/>
          <w:szCs w:val="20"/>
        </w:rPr>
        <w:t xml:space="preserve"> </w:t>
      </w:r>
      <w:r w:rsidRPr="001F4F0C">
        <w:rPr>
          <w:rFonts w:ascii="Comic Sans MS" w:hAnsi="Comic Sans MS" w:cs="TCDaphne"/>
          <w:sz w:val="20"/>
          <w:szCs w:val="20"/>
        </w:rPr>
        <w:t>job or business such as bookkeeping, pipefitting, or</w:t>
      </w:r>
      <w:r>
        <w:rPr>
          <w:rFonts w:ascii="Comic Sans MS" w:hAnsi="Comic Sans MS" w:cs="TCDaphne"/>
          <w:sz w:val="20"/>
          <w:szCs w:val="20"/>
        </w:rPr>
        <w:t xml:space="preserve"> </w:t>
      </w:r>
      <w:r w:rsidRPr="001F4F0C">
        <w:rPr>
          <w:rFonts w:ascii="Comic Sans MS" w:hAnsi="Comic Sans MS" w:cs="TCDaphne"/>
          <w:sz w:val="20"/>
          <w:szCs w:val="20"/>
        </w:rPr>
        <w:t>diesel mechanics.</w:t>
      </w:r>
    </w:p>
    <w:p w14:paraId="0E485A1F" w14:textId="77777777" w:rsidR="00E067D1" w:rsidRPr="001F4F0C" w:rsidRDefault="00E067D1" w:rsidP="00E067D1">
      <w:pPr>
        <w:autoSpaceDE w:val="0"/>
        <w:autoSpaceDN w:val="0"/>
        <w:adjustRightInd w:val="0"/>
        <w:rPr>
          <w:rFonts w:ascii="Comic Sans MS" w:hAnsi="Comic Sans MS" w:cs="TCDaphne"/>
          <w:sz w:val="20"/>
          <w:szCs w:val="20"/>
        </w:rPr>
      </w:pPr>
      <w:r w:rsidRPr="001F4F0C">
        <w:rPr>
          <w:rFonts w:ascii="Comic Sans MS" w:hAnsi="Comic Sans MS" w:cs="TCDaphne"/>
          <w:b/>
          <w:sz w:val="20"/>
          <w:szCs w:val="20"/>
          <w:u w:val="single"/>
        </w:rPr>
        <w:t>Associate’s</w:t>
      </w:r>
      <w:r>
        <w:rPr>
          <w:rFonts w:ascii="Comic Sans MS" w:hAnsi="Comic Sans MS" w:cs="TCDaphne"/>
          <w:sz w:val="20"/>
          <w:szCs w:val="20"/>
        </w:rPr>
        <w:t xml:space="preserve"> - </w:t>
      </w:r>
      <w:r w:rsidRPr="001F4F0C">
        <w:rPr>
          <w:rFonts w:ascii="Comic Sans MS" w:hAnsi="Comic Sans MS" w:cs="TCDaphne"/>
          <w:sz w:val="20"/>
          <w:szCs w:val="20"/>
        </w:rPr>
        <w:t>Awarded by community colleges and some</w:t>
      </w:r>
      <w:r>
        <w:rPr>
          <w:rFonts w:ascii="Comic Sans MS" w:hAnsi="Comic Sans MS" w:cs="TCDaphne"/>
          <w:sz w:val="20"/>
          <w:szCs w:val="20"/>
        </w:rPr>
        <w:t xml:space="preserve"> 4</w:t>
      </w:r>
      <w:r w:rsidRPr="001F4F0C">
        <w:rPr>
          <w:rFonts w:ascii="Comic Sans MS" w:hAnsi="Comic Sans MS" w:cs="TCDaphne"/>
          <w:sz w:val="20"/>
          <w:szCs w:val="20"/>
        </w:rPr>
        <w:t>-year colleges upon completion of a course of study</w:t>
      </w:r>
      <w:r>
        <w:rPr>
          <w:rFonts w:ascii="Comic Sans MS" w:hAnsi="Comic Sans MS" w:cs="TCDaphne"/>
          <w:sz w:val="20"/>
          <w:szCs w:val="20"/>
        </w:rPr>
        <w:t xml:space="preserve"> </w:t>
      </w:r>
      <w:r w:rsidRPr="001F4F0C">
        <w:rPr>
          <w:rFonts w:ascii="Comic Sans MS" w:hAnsi="Comic Sans MS" w:cs="TCDaphne"/>
          <w:sz w:val="20"/>
          <w:szCs w:val="20"/>
        </w:rPr>
        <w:t>usually lasting two years (such as nursing).</w:t>
      </w:r>
    </w:p>
    <w:p w14:paraId="08B6019A" w14:textId="294892E0" w:rsidR="00E067D1" w:rsidRPr="001F4F0C" w:rsidRDefault="007938DC" w:rsidP="00E067D1">
      <w:pPr>
        <w:autoSpaceDE w:val="0"/>
        <w:autoSpaceDN w:val="0"/>
        <w:adjustRightInd w:val="0"/>
        <w:rPr>
          <w:rFonts w:ascii="Comic Sans MS" w:hAnsi="Comic Sans MS" w:cs="TCDaphne"/>
          <w:sz w:val="20"/>
          <w:szCs w:val="20"/>
        </w:rPr>
      </w:pPr>
      <w:r w:rsidRPr="001F4F0C">
        <w:rPr>
          <w:rFonts w:ascii="Comic Sans MS" w:hAnsi="Comic Sans MS" w:cs="TCDaphne"/>
          <w:b/>
          <w:sz w:val="20"/>
          <w:szCs w:val="20"/>
          <w:u w:val="single"/>
        </w:rPr>
        <w:t>Bachelors</w:t>
      </w:r>
      <w:r w:rsidR="00E067D1" w:rsidRPr="001F4F0C">
        <w:rPr>
          <w:rFonts w:ascii="Comic Sans MS" w:hAnsi="Comic Sans MS" w:cs="TCDaphne"/>
          <w:b/>
          <w:sz w:val="20"/>
          <w:szCs w:val="20"/>
          <w:u w:val="single"/>
        </w:rPr>
        <w:t xml:space="preserve"> </w:t>
      </w:r>
      <w:r w:rsidR="00E067D1">
        <w:rPr>
          <w:rFonts w:ascii="Comic Sans MS" w:hAnsi="Comic Sans MS" w:cs="TCDaphne"/>
          <w:sz w:val="20"/>
          <w:szCs w:val="20"/>
        </w:rPr>
        <w:t xml:space="preserve">- </w:t>
      </w:r>
      <w:r w:rsidR="00E067D1" w:rsidRPr="001F4F0C">
        <w:rPr>
          <w:rFonts w:ascii="Comic Sans MS" w:hAnsi="Comic Sans MS" w:cs="TCDaphne"/>
          <w:sz w:val="20"/>
          <w:szCs w:val="20"/>
        </w:rPr>
        <w:t>Awarded for a course or major that</w:t>
      </w:r>
      <w:r w:rsidR="00E067D1">
        <w:rPr>
          <w:rFonts w:ascii="Comic Sans MS" w:hAnsi="Comic Sans MS" w:cs="TCDaphne"/>
          <w:sz w:val="20"/>
          <w:szCs w:val="20"/>
        </w:rPr>
        <w:t xml:space="preserve"> </w:t>
      </w:r>
      <w:r w:rsidR="00E067D1" w:rsidRPr="001F4F0C">
        <w:rPr>
          <w:rFonts w:ascii="Comic Sans MS" w:hAnsi="Comic Sans MS" w:cs="TCDaphne"/>
          <w:sz w:val="20"/>
          <w:szCs w:val="20"/>
        </w:rPr>
        <w:t>generally lasts four years such as finance, education, or</w:t>
      </w:r>
      <w:r w:rsidR="00E067D1">
        <w:rPr>
          <w:rFonts w:ascii="Comic Sans MS" w:hAnsi="Comic Sans MS" w:cs="TCDaphne"/>
          <w:sz w:val="20"/>
          <w:szCs w:val="20"/>
        </w:rPr>
        <w:t xml:space="preserve"> </w:t>
      </w:r>
      <w:r w:rsidR="00E067D1" w:rsidRPr="001F4F0C">
        <w:rPr>
          <w:rFonts w:ascii="Comic Sans MS" w:hAnsi="Comic Sans MS" w:cs="TCDaphne"/>
          <w:sz w:val="20"/>
          <w:szCs w:val="20"/>
        </w:rPr>
        <w:t>political science.</w:t>
      </w:r>
    </w:p>
    <w:p w14:paraId="4968161C" w14:textId="77777777" w:rsidR="00E067D1" w:rsidRPr="001F4F0C" w:rsidRDefault="00E067D1" w:rsidP="00E067D1">
      <w:pPr>
        <w:autoSpaceDE w:val="0"/>
        <w:autoSpaceDN w:val="0"/>
        <w:adjustRightInd w:val="0"/>
        <w:rPr>
          <w:rFonts w:ascii="Comic Sans MS" w:hAnsi="Comic Sans MS" w:cs="TCDaphne"/>
          <w:sz w:val="20"/>
          <w:szCs w:val="20"/>
        </w:rPr>
      </w:pPr>
      <w:r w:rsidRPr="001F4F0C">
        <w:rPr>
          <w:rFonts w:ascii="Comic Sans MS" w:hAnsi="Comic Sans MS" w:cs="TCDaphne"/>
          <w:b/>
          <w:sz w:val="20"/>
          <w:szCs w:val="20"/>
          <w:u w:val="single"/>
        </w:rPr>
        <w:t xml:space="preserve">Master’s or professional </w:t>
      </w:r>
      <w:r>
        <w:rPr>
          <w:rFonts w:ascii="Comic Sans MS" w:hAnsi="Comic Sans MS" w:cs="TCDaphne"/>
          <w:sz w:val="20"/>
          <w:szCs w:val="20"/>
        </w:rPr>
        <w:t xml:space="preserve">- </w:t>
      </w:r>
      <w:r w:rsidRPr="001F4F0C">
        <w:rPr>
          <w:rFonts w:ascii="Comic Sans MS" w:hAnsi="Comic Sans MS" w:cs="TCDaphne"/>
          <w:sz w:val="20"/>
          <w:szCs w:val="20"/>
        </w:rPr>
        <w:t>Offered at a postgraduate level</w:t>
      </w:r>
      <w:r>
        <w:rPr>
          <w:rFonts w:ascii="Comic Sans MS" w:hAnsi="Comic Sans MS" w:cs="TCDaphne"/>
          <w:sz w:val="20"/>
          <w:szCs w:val="20"/>
        </w:rPr>
        <w:t xml:space="preserve"> </w:t>
      </w:r>
      <w:r w:rsidRPr="001F4F0C">
        <w:rPr>
          <w:rFonts w:ascii="Comic Sans MS" w:hAnsi="Comic Sans MS" w:cs="TCDaphne"/>
          <w:sz w:val="20"/>
          <w:szCs w:val="20"/>
        </w:rPr>
        <w:t>(usually after earning a bachelor’s degree or relevant</w:t>
      </w:r>
      <w:r>
        <w:rPr>
          <w:rFonts w:ascii="Comic Sans MS" w:hAnsi="Comic Sans MS" w:cs="TCDaphne"/>
          <w:sz w:val="20"/>
          <w:szCs w:val="20"/>
        </w:rPr>
        <w:t xml:space="preserve"> </w:t>
      </w:r>
      <w:r w:rsidRPr="001F4F0C">
        <w:rPr>
          <w:rFonts w:ascii="Comic Sans MS" w:hAnsi="Comic Sans MS" w:cs="TCDaphne"/>
          <w:sz w:val="20"/>
          <w:szCs w:val="20"/>
        </w:rPr>
        <w:t>work experience). Occupations include medicine, law,</w:t>
      </w:r>
      <w:r>
        <w:rPr>
          <w:rFonts w:ascii="Comic Sans MS" w:hAnsi="Comic Sans MS" w:cs="TCDaphne"/>
          <w:sz w:val="20"/>
          <w:szCs w:val="20"/>
        </w:rPr>
        <w:t xml:space="preserve"> </w:t>
      </w:r>
      <w:r w:rsidRPr="001F4F0C">
        <w:rPr>
          <w:rFonts w:ascii="Comic Sans MS" w:hAnsi="Comic Sans MS" w:cs="TCDaphne"/>
          <w:sz w:val="20"/>
          <w:szCs w:val="20"/>
        </w:rPr>
        <w:t>education, engineering, or business.</w:t>
      </w:r>
    </w:p>
    <w:p w14:paraId="39250D9C" w14:textId="0BE8E3B0" w:rsidR="00E067D1" w:rsidRDefault="00E067D1" w:rsidP="00E067D1">
      <w:pPr>
        <w:autoSpaceDE w:val="0"/>
        <w:autoSpaceDN w:val="0"/>
        <w:adjustRightInd w:val="0"/>
        <w:rPr>
          <w:rFonts w:ascii="Comic Sans MS" w:hAnsi="Comic Sans MS" w:cs="TCDaphne"/>
          <w:sz w:val="20"/>
          <w:szCs w:val="20"/>
        </w:rPr>
      </w:pPr>
      <w:r w:rsidRPr="001F4F0C">
        <w:rPr>
          <w:rFonts w:ascii="Comic Sans MS" w:hAnsi="Comic Sans MS" w:cs="TCDaphne"/>
          <w:b/>
          <w:sz w:val="20"/>
          <w:szCs w:val="20"/>
          <w:u w:val="single"/>
        </w:rPr>
        <w:t>Doctorate</w:t>
      </w:r>
      <w:r>
        <w:rPr>
          <w:rFonts w:ascii="Comic Sans MS" w:hAnsi="Comic Sans MS" w:cs="TCDaphne"/>
          <w:sz w:val="20"/>
          <w:szCs w:val="20"/>
        </w:rPr>
        <w:t xml:space="preserve"> - </w:t>
      </w:r>
      <w:r w:rsidRPr="001F4F0C">
        <w:rPr>
          <w:rFonts w:ascii="Comic Sans MS" w:hAnsi="Comic Sans MS" w:cs="TCDaphne"/>
          <w:sz w:val="20"/>
          <w:szCs w:val="20"/>
        </w:rPr>
        <w:t>Provides further training in a more</w:t>
      </w:r>
      <w:r>
        <w:rPr>
          <w:rFonts w:ascii="Comic Sans MS" w:hAnsi="Comic Sans MS" w:cs="TCDaphne"/>
          <w:sz w:val="20"/>
          <w:szCs w:val="20"/>
        </w:rPr>
        <w:t xml:space="preserve"> </w:t>
      </w:r>
      <w:r w:rsidRPr="001F4F0C">
        <w:rPr>
          <w:rFonts w:ascii="Comic Sans MS" w:hAnsi="Comic Sans MS" w:cs="TCDaphne"/>
          <w:sz w:val="20"/>
          <w:szCs w:val="20"/>
        </w:rPr>
        <w:t>specialized a</w:t>
      </w:r>
      <w:r>
        <w:rPr>
          <w:rFonts w:ascii="Comic Sans MS" w:hAnsi="Comic Sans MS" w:cs="TCDaphne"/>
          <w:sz w:val="20"/>
          <w:szCs w:val="20"/>
        </w:rPr>
        <w:t xml:space="preserve">rea, in occupations similar to </w:t>
      </w:r>
      <w:r w:rsidR="007938DC">
        <w:rPr>
          <w:rFonts w:ascii="Comic Sans MS" w:hAnsi="Comic Sans MS" w:cs="TCDaphne"/>
          <w:sz w:val="20"/>
          <w:szCs w:val="20"/>
        </w:rPr>
        <w:t>m</w:t>
      </w:r>
      <w:r w:rsidR="007938DC" w:rsidRPr="001F4F0C">
        <w:rPr>
          <w:rFonts w:ascii="Comic Sans MS" w:hAnsi="Comic Sans MS" w:cs="TCDaphne"/>
          <w:sz w:val="20"/>
          <w:szCs w:val="20"/>
        </w:rPr>
        <w:t>aster</w:t>
      </w:r>
      <w:r w:rsidR="007938DC">
        <w:rPr>
          <w:rFonts w:ascii="Comic Sans MS" w:hAnsi="Comic Sans MS" w:cs="TCDaphne"/>
          <w:sz w:val="20"/>
          <w:szCs w:val="20"/>
        </w:rPr>
        <w:t>s</w:t>
      </w:r>
      <w:r>
        <w:rPr>
          <w:rFonts w:ascii="Comic Sans MS" w:hAnsi="Comic Sans MS" w:cs="TCDaphne"/>
          <w:sz w:val="20"/>
          <w:szCs w:val="20"/>
        </w:rPr>
        <w:t xml:space="preserve"> </w:t>
      </w:r>
      <w:r w:rsidRPr="001F4F0C">
        <w:rPr>
          <w:rFonts w:ascii="Comic Sans MS" w:hAnsi="Comic Sans MS" w:cs="TCDaphne"/>
          <w:sz w:val="20"/>
          <w:szCs w:val="20"/>
        </w:rPr>
        <w:t xml:space="preserve">or </w:t>
      </w:r>
      <w:r>
        <w:rPr>
          <w:rFonts w:ascii="Comic Sans MS" w:hAnsi="Comic Sans MS" w:cs="TCDaphne"/>
          <w:sz w:val="20"/>
          <w:szCs w:val="20"/>
        </w:rPr>
        <w:t>professional degrees</w:t>
      </w:r>
      <w:r w:rsidRPr="001F4F0C">
        <w:rPr>
          <w:rFonts w:ascii="Comic Sans MS" w:hAnsi="Comic Sans MS" w:cs="TCDaphne"/>
          <w:sz w:val="20"/>
          <w:szCs w:val="20"/>
        </w:rPr>
        <w:t>.</w:t>
      </w:r>
    </w:p>
    <w:p w14:paraId="5D87E08D" w14:textId="77777777" w:rsidR="00E067D1" w:rsidRDefault="00E067D1" w:rsidP="00E067D1">
      <w:pPr>
        <w:autoSpaceDE w:val="0"/>
        <w:autoSpaceDN w:val="0"/>
        <w:adjustRightInd w:val="0"/>
        <w:rPr>
          <w:rFonts w:ascii="Comic Sans MS" w:hAnsi="Comic Sans MS" w:cs="TCDaphne"/>
          <w:sz w:val="20"/>
          <w:szCs w:val="20"/>
        </w:rPr>
      </w:pPr>
    </w:p>
    <w:p w14:paraId="40BE7AFB" w14:textId="77777777" w:rsidR="00E067D1" w:rsidRDefault="00E067D1" w:rsidP="00E067D1">
      <w:pPr>
        <w:autoSpaceDE w:val="0"/>
        <w:autoSpaceDN w:val="0"/>
        <w:adjustRightInd w:val="0"/>
        <w:rPr>
          <w:rFonts w:ascii="Comic Sans MS" w:hAnsi="Comic Sans MS" w:cs="TCDaphne"/>
          <w:sz w:val="20"/>
          <w:szCs w:val="20"/>
        </w:rPr>
      </w:pPr>
    </w:p>
    <w:p w14:paraId="6680CF64" w14:textId="77777777" w:rsidR="00E067D1" w:rsidRDefault="00E067D1" w:rsidP="00E067D1">
      <w:pPr>
        <w:autoSpaceDE w:val="0"/>
        <w:autoSpaceDN w:val="0"/>
        <w:adjustRightInd w:val="0"/>
        <w:rPr>
          <w:rFonts w:ascii="Comic Sans MS" w:hAnsi="Comic Sans MS" w:cs="TCDaphne"/>
          <w:sz w:val="20"/>
          <w:szCs w:val="20"/>
        </w:rPr>
      </w:pPr>
    </w:p>
    <w:p w14:paraId="76A111DB" w14:textId="77777777" w:rsidR="00E067D1" w:rsidRDefault="00E067D1" w:rsidP="00E067D1">
      <w:pPr>
        <w:autoSpaceDE w:val="0"/>
        <w:autoSpaceDN w:val="0"/>
        <w:adjustRightInd w:val="0"/>
        <w:rPr>
          <w:rFonts w:ascii="Comic Sans MS" w:hAnsi="Comic Sans MS" w:cs="TCDaphne"/>
          <w:sz w:val="20"/>
          <w:szCs w:val="20"/>
        </w:rPr>
        <w:sectPr w:rsidR="00E067D1" w:rsidSect="00A036B1">
          <w:type w:val="continuous"/>
          <w:pgSz w:w="12240" w:h="15840"/>
          <w:pgMar w:top="720" w:right="720" w:bottom="720" w:left="720" w:header="720" w:footer="720" w:gutter="0"/>
          <w:cols w:num="2" w:space="720"/>
          <w:titlePg/>
          <w:docGrid w:linePitch="360"/>
        </w:sectPr>
      </w:pPr>
    </w:p>
    <w:p w14:paraId="1C36F94B" w14:textId="77777777" w:rsidR="00E067D1" w:rsidRDefault="00E067D1" w:rsidP="00E067D1">
      <w:pPr>
        <w:pStyle w:val="Title"/>
        <w:spacing w:after="0"/>
        <w:rPr>
          <w:rFonts w:ascii="Comic Sans MS" w:hAnsi="Comic Sans MS"/>
        </w:rPr>
      </w:pPr>
    </w:p>
    <w:p w14:paraId="04067A1B" w14:textId="77777777" w:rsidR="00E067D1" w:rsidRDefault="00E067D1" w:rsidP="00E067D1">
      <w:pPr>
        <w:pStyle w:val="Title"/>
        <w:spacing w:after="0"/>
        <w:rPr>
          <w:rFonts w:ascii="Comic Sans MS" w:hAnsi="Comic Sans MS"/>
        </w:rPr>
      </w:pPr>
    </w:p>
    <w:p w14:paraId="078718B5" w14:textId="77777777" w:rsidR="00E067D1" w:rsidRDefault="00E067D1" w:rsidP="00E067D1">
      <w:pPr>
        <w:pStyle w:val="Title"/>
        <w:spacing w:after="0"/>
        <w:rPr>
          <w:rFonts w:ascii="Comic Sans MS" w:hAnsi="Comic Sans MS"/>
        </w:rPr>
      </w:pPr>
    </w:p>
    <w:p w14:paraId="64CB8263" w14:textId="77777777" w:rsidR="00E067D1" w:rsidRDefault="00E067D1" w:rsidP="00E067D1">
      <w:pPr>
        <w:pStyle w:val="Title"/>
        <w:spacing w:after="0"/>
        <w:rPr>
          <w:rFonts w:ascii="Comic Sans MS" w:hAnsi="Comic Sans MS"/>
        </w:rPr>
      </w:pPr>
    </w:p>
    <w:p w14:paraId="6E55F75D" w14:textId="77777777" w:rsidR="00E067D1" w:rsidRPr="00B66E15" w:rsidRDefault="00E067D1" w:rsidP="00E067D1">
      <w:pPr>
        <w:pStyle w:val="Title"/>
        <w:spacing w:after="0"/>
        <w:rPr>
          <w:rFonts w:ascii="Comic Sans MS" w:hAnsi="Comic Sans MS"/>
        </w:rPr>
        <w:sectPr w:rsidR="00E067D1" w:rsidRPr="00B66E15" w:rsidSect="000D63FD">
          <w:type w:val="continuous"/>
          <w:pgSz w:w="12240" w:h="15840"/>
          <w:pgMar w:top="720" w:right="720" w:bottom="720" w:left="720" w:header="720" w:footer="720" w:gutter="0"/>
          <w:cols w:space="720"/>
          <w:titlePg/>
          <w:docGrid w:linePitch="360"/>
        </w:sectPr>
      </w:pPr>
      <w:r>
        <w:rPr>
          <w:rFonts w:ascii="Comic Sans MS" w:hAnsi="Comic Sans MS"/>
        </w:rPr>
        <w:t xml:space="preserve">College and Career Checklists </w:t>
      </w:r>
    </w:p>
    <w:p w14:paraId="72FF9E19" w14:textId="77777777" w:rsidR="00E067D1" w:rsidRDefault="00E067D1" w:rsidP="00E067D1">
      <w:pPr>
        <w:rPr>
          <w:rFonts w:ascii="Comic Sans MS" w:hAnsi="Comic Sans MS"/>
          <w:b/>
          <w:u w:val="single"/>
        </w:rPr>
      </w:pPr>
      <w:r>
        <w:rPr>
          <w:rFonts w:ascii="Comic Sans MS" w:hAnsi="Comic Sans MS"/>
          <w:b/>
          <w:u w:val="single"/>
        </w:rPr>
        <w:lastRenderedPageBreak/>
        <w:t>Every Year</w:t>
      </w:r>
    </w:p>
    <w:p w14:paraId="536113E6" w14:textId="77777777" w:rsidR="00E067D1" w:rsidRPr="00F95D44" w:rsidRDefault="00E067D1" w:rsidP="00E067D1">
      <w:pPr>
        <w:rPr>
          <w:rFonts w:ascii="Comic Sans MS" w:hAnsi="Comic Sans MS"/>
          <w:sz w:val="16"/>
          <w:szCs w:val="16"/>
        </w:rPr>
      </w:pPr>
      <w:r w:rsidRPr="00F95D44">
        <w:rPr>
          <w:rFonts w:ascii="Comic Sans MS" w:hAnsi="Comic Sans MS"/>
          <w:b/>
          <w:sz w:val="16"/>
          <w:szCs w:val="16"/>
        </w:rPr>
        <w:sym w:font="Wingdings" w:char="F06F"/>
      </w:r>
      <w:r w:rsidRPr="00F95D44">
        <w:rPr>
          <w:sz w:val="16"/>
          <w:szCs w:val="16"/>
        </w:rPr>
        <w:t xml:space="preserve">  </w:t>
      </w:r>
      <w:r w:rsidRPr="00F95D44">
        <w:rPr>
          <w:rFonts w:ascii="Comic Sans MS" w:hAnsi="Comic Sans MS"/>
          <w:sz w:val="16"/>
          <w:szCs w:val="16"/>
        </w:rPr>
        <w:t>Attend school regularly and take it seriously.</w:t>
      </w:r>
    </w:p>
    <w:p w14:paraId="4E455145" w14:textId="77777777" w:rsidR="00E067D1" w:rsidRPr="009F3E2D" w:rsidRDefault="00E067D1" w:rsidP="00E067D1">
      <w:pPr>
        <w:rPr>
          <w:rFonts w:ascii="Comic Sans MS" w:hAnsi="Comic Sans MS"/>
          <w:sz w:val="16"/>
          <w:szCs w:val="16"/>
        </w:rPr>
      </w:pPr>
      <w:r w:rsidRPr="00F95D44">
        <w:rPr>
          <w:rFonts w:ascii="Comic Sans MS" w:hAnsi="Comic Sans MS"/>
          <w:b/>
          <w:sz w:val="16"/>
          <w:szCs w:val="16"/>
        </w:rPr>
        <w:sym w:font="Wingdings" w:char="F06F"/>
      </w:r>
      <w:r w:rsidRPr="00F95D44">
        <w:rPr>
          <w:rFonts w:ascii="Comic Sans MS" w:hAnsi="Comic Sans MS"/>
          <w:sz w:val="16"/>
          <w:szCs w:val="16"/>
        </w:rPr>
        <w:t xml:space="preserve">  Work hard and do your best in ALL of your classes, not just your favorite ones.</w:t>
      </w:r>
    </w:p>
    <w:p w14:paraId="544BA16D" w14:textId="77777777" w:rsidR="00E067D1" w:rsidRPr="00F95D44" w:rsidRDefault="00E067D1" w:rsidP="00E067D1">
      <w:pPr>
        <w:rPr>
          <w:rFonts w:ascii="Comic Sans MS" w:hAnsi="Comic Sans MS"/>
          <w:b/>
          <w:u w:val="single"/>
        </w:rPr>
      </w:pPr>
      <w:r w:rsidRPr="00F95D44">
        <w:rPr>
          <w:rFonts w:ascii="Comic Sans MS" w:hAnsi="Comic Sans MS"/>
          <w:b/>
          <w:u w:val="single"/>
        </w:rPr>
        <w:t xml:space="preserve">Grades 7-8 </w:t>
      </w:r>
    </w:p>
    <w:p w14:paraId="747CB8DF" w14:textId="77777777" w:rsidR="00E067D1" w:rsidRPr="00F95D44" w:rsidRDefault="00E067D1" w:rsidP="00E067D1">
      <w:pPr>
        <w:rPr>
          <w:rFonts w:ascii="Comic Sans MS" w:hAnsi="Comic Sans MS"/>
          <w:b/>
          <w:u w:val="single"/>
        </w:rPr>
      </w:pPr>
      <w:r w:rsidRPr="00F95D44">
        <w:rPr>
          <w:rFonts w:ascii="Comic Sans MS" w:hAnsi="Comic Sans MS"/>
          <w:b/>
          <w:u w:val="single"/>
        </w:rPr>
        <w:t>EXPLORING AND EXPANDING ON YOUR WAY TO SUCCESS</w:t>
      </w:r>
    </w:p>
    <w:p w14:paraId="6FCD40E3" w14:textId="77777777" w:rsidR="00E067D1" w:rsidRPr="00F95D44" w:rsidRDefault="00E067D1" w:rsidP="00E067D1">
      <w:pPr>
        <w:rPr>
          <w:rFonts w:ascii="Comic Sans MS" w:hAnsi="Comic Sans MS"/>
          <w:sz w:val="16"/>
          <w:szCs w:val="16"/>
        </w:rPr>
      </w:pPr>
      <w:r w:rsidRPr="00F95D44">
        <w:rPr>
          <w:rFonts w:ascii="Comic Sans MS" w:hAnsi="Comic Sans MS"/>
          <w:b/>
          <w:sz w:val="16"/>
          <w:szCs w:val="16"/>
        </w:rPr>
        <w:sym w:font="Wingdings" w:char="F06F"/>
      </w:r>
      <w:r w:rsidRPr="00F95D44">
        <w:rPr>
          <w:rFonts w:ascii="Comic Sans MS" w:hAnsi="Comic Sans MS"/>
          <w:sz w:val="16"/>
          <w:szCs w:val="16"/>
        </w:rPr>
        <w:t xml:space="preserve">  Use your planner! It is a great tool to track your assignments, and help you plan ahead for deadlines.</w:t>
      </w:r>
    </w:p>
    <w:p w14:paraId="303F4AAA" w14:textId="77777777" w:rsidR="00E067D1" w:rsidRPr="00F95D44" w:rsidRDefault="00E067D1" w:rsidP="00E067D1">
      <w:pPr>
        <w:rPr>
          <w:rFonts w:ascii="Comic Sans MS" w:hAnsi="Comic Sans MS"/>
          <w:sz w:val="16"/>
          <w:szCs w:val="16"/>
        </w:rPr>
      </w:pPr>
      <w:r w:rsidRPr="00F95D44">
        <w:rPr>
          <w:rFonts w:ascii="Comic Sans MS" w:hAnsi="Comic Sans MS"/>
          <w:b/>
          <w:sz w:val="16"/>
          <w:szCs w:val="16"/>
        </w:rPr>
        <w:sym w:font="Wingdings" w:char="F06F"/>
      </w:r>
      <w:r w:rsidRPr="00F95D44">
        <w:rPr>
          <w:rFonts w:ascii="Comic Sans MS" w:hAnsi="Comic Sans MS"/>
          <w:sz w:val="16"/>
          <w:szCs w:val="16"/>
        </w:rPr>
        <w:t xml:space="preserve">  Do your homework. Homework is practice, and by doing it you do better in school. </w:t>
      </w:r>
    </w:p>
    <w:p w14:paraId="07201B87" w14:textId="77777777" w:rsidR="00E067D1" w:rsidRPr="00F95D44" w:rsidRDefault="00E067D1" w:rsidP="00E067D1">
      <w:pPr>
        <w:rPr>
          <w:rFonts w:ascii="Comic Sans MS" w:hAnsi="Comic Sans MS"/>
          <w:sz w:val="16"/>
          <w:szCs w:val="16"/>
        </w:rPr>
      </w:pPr>
      <w:r w:rsidRPr="00F95D44">
        <w:rPr>
          <w:rFonts w:ascii="Comic Sans MS" w:hAnsi="Comic Sans MS"/>
          <w:b/>
          <w:sz w:val="16"/>
          <w:szCs w:val="16"/>
        </w:rPr>
        <w:sym w:font="Wingdings" w:char="F06F"/>
      </w:r>
      <w:r w:rsidRPr="00F95D44">
        <w:rPr>
          <w:rFonts w:ascii="Comic Sans MS" w:hAnsi="Comic Sans MS"/>
          <w:sz w:val="16"/>
          <w:szCs w:val="16"/>
        </w:rPr>
        <w:t xml:space="preserve">  Learn and develop good study habits so you’ll do better on tests and get the best grades you can.</w:t>
      </w:r>
    </w:p>
    <w:p w14:paraId="75CCAD42" w14:textId="77777777" w:rsidR="00E067D1" w:rsidRPr="00F95D44" w:rsidRDefault="00E067D1" w:rsidP="00E067D1">
      <w:pPr>
        <w:rPr>
          <w:rFonts w:ascii="Comic Sans MS" w:hAnsi="Comic Sans MS"/>
          <w:sz w:val="16"/>
          <w:szCs w:val="16"/>
        </w:rPr>
      </w:pPr>
      <w:r w:rsidRPr="00F95D44">
        <w:rPr>
          <w:rFonts w:ascii="Comic Sans MS" w:hAnsi="Comic Sans MS"/>
          <w:b/>
          <w:sz w:val="16"/>
          <w:szCs w:val="16"/>
        </w:rPr>
        <w:sym w:font="Wingdings" w:char="F06F"/>
      </w:r>
      <w:r w:rsidRPr="00F95D44">
        <w:rPr>
          <w:rFonts w:ascii="Comic Sans MS" w:hAnsi="Comic Sans MS"/>
          <w:sz w:val="16"/>
          <w:szCs w:val="16"/>
        </w:rPr>
        <w:t xml:space="preserve">  Keep up on reading assignments for all classes, </w:t>
      </w:r>
      <w:r w:rsidRPr="00F95D44">
        <w:rPr>
          <w:rFonts w:ascii="Comic Sans MS" w:hAnsi="Comic Sans MS"/>
          <w:i/>
          <w:sz w:val="16"/>
          <w:szCs w:val="16"/>
          <w:u w:val="single"/>
        </w:rPr>
        <w:t xml:space="preserve">and </w:t>
      </w:r>
      <w:r w:rsidRPr="00F95D44">
        <w:rPr>
          <w:rFonts w:ascii="Comic Sans MS" w:hAnsi="Comic Sans MS"/>
          <w:sz w:val="16"/>
          <w:szCs w:val="16"/>
        </w:rPr>
        <w:t>read books, magazines, or online articles for fun.</w:t>
      </w:r>
    </w:p>
    <w:p w14:paraId="481FA50D" w14:textId="7B59DD52" w:rsidR="00E067D1" w:rsidRPr="00F95D44" w:rsidRDefault="00E067D1" w:rsidP="00E067D1">
      <w:pPr>
        <w:rPr>
          <w:rFonts w:ascii="Comic Sans MS" w:hAnsi="Comic Sans MS"/>
          <w:sz w:val="16"/>
          <w:szCs w:val="16"/>
        </w:rPr>
      </w:pPr>
      <w:r>
        <w:rPr>
          <w:noProof/>
        </w:rPr>
        <w:drawing>
          <wp:anchor distT="0" distB="0" distL="114300" distR="114300" simplePos="0" relativeHeight="251741184" behindDoc="1" locked="0" layoutInCell="1" allowOverlap="1" wp14:anchorId="3CE47EDF" wp14:editId="24E404DC">
            <wp:simplePos x="0" y="0"/>
            <wp:positionH relativeFrom="column">
              <wp:posOffset>4229100</wp:posOffset>
            </wp:positionH>
            <wp:positionV relativeFrom="paragraph">
              <wp:posOffset>269875</wp:posOffset>
            </wp:positionV>
            <wp:extent cx="600075" cy="800100"/>
            <wp:effectExtent l="0" t="0" r="9525" b="12700"/>
            <wp:wrapTight wrapText="bothSides">
              <wp:wrapPolygon edited="0">
                <wp:start x="0" y="0"/>
                <wp:lineTo x="0" y="21257"/>
                <wp:lineTo x="21029" y="21257"/>
                <wp:lineTo x="21029" y="0"/>
                <wp:lineTo x="0" y="0"/>
              </wp:wrapPolygon>
            </wp:wrapTight>
            <wp:docPr id="26" name="Picture 5" descr="C:\Users\Belinda\AppData\Local\Microsoft\Windows\Temporary Internet Files\Content.IE5\897D1E78\MPj0438494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linda\AppData\Local\Microsoft\Windows\Temporary Internet Files\Content.IE5\897D1E78\MPj04384940000[1].jpg"/>
                    <pic:cNvPicPr>
                      <a:picLocks noChangeAspect="1" noChangeArrowheads="1"/>
                    </pic:cNvPicPr>
                  </pic:nvPicPr>
                  <pic:blipFill>
                    <a:blip r:embed="rId26" cstate="print"/>
                    <a:srcRect/>
                    <a:stretch>
                      <a:fillRect/>
                    </a:stretch>
                  </pic:blipFill>
                  <pic:spPr bwMode="auto">
                    <a:xfrm>
                      <a:off x="0" y="0"/>
                      <a:ext cx="600075" cy="800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0160" behindDoc="1" locked="0" layoutInCell="1" allowOverlap="1" wp14:anchorId="5A9B2936" wp14:editId="0D88ECCA">
            <wp:simplePos x="0" y="0"/>
            <wp:positionH relativeFrom="column">
              <wp:posOffset>3657600</wp:posOffset>
            </wp:positionH>
            <wp:positionV relativeFrom="paragraph">
              <wp:posOffset>269875</wp:posOffset>
            </wp:positionV>
            <wp:extent cx="531495" cy="800100"/>
            <wp:effectExtent l="0" t="0" r="1905" b="12700"/>
            <wp:wrapTight wrapText="bothSides">
              <wp:wrapPolygon edited="0">
                <wp:start x="0" y="0"/>
                <wp:lineTo x="0" y="21257"/>
                <wp:lineTo x="20645" y="21257"/>
                <wp:lineTo x="20645" y="0"/>
                <wp:lineTo x="0" y="0"/>
              </wp:wrapPolygon>
            </wp:wrapTight>
            <wp:docPr id="27" name="Picture 7" descr="C:\Users\Belinda\AppData\Local\Microsoft\Windows\Temporary Internet Files\Content.IE5\897D1E78\MPj0442359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linda\AppData\Local\Microsoft\Windows\Temporary Internet Files\Content.IE5\897D1E78\MPj04423590000[1].jpg"/>
                    <pic:cNvPicPr>
                      <a:picLocks noChangeAspect="1" noChangeArrowheads="1"/>
                    </pic:cNvPicPr>
                  </pic:nvPicPr>
                  <pic:blipFill>
                    <a:blip r:embed="rId27" cstate="print"/>
                    <a:srcRect/>
                    <a:stretch>
                      <a:fillRect/>
                    </a:stretch>
                  </pic:blipFill>
                  <pic:spPr bwMode="auto">
                    <a:xfrm>
                      <a:off x="0" y="0"/>
                      <a:ext cx="531495" cy="800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2208" behindDoc="1" locked="0" layoutInCell="1" allowOverlap="1" wp14:anchorId="58F0B1A3" wp14:editId="24DB9328">
            <wp:simplePos x="0" y="0"/>
            <wp:positionH relativeFrom="column">
              <wp:posOffset>3086100</wp:posOffset>
            </wp:positionH>
            <wp:positionV relativeFrom="paragraph">
              <wp:posOffset>269875</wp:posOffset>
            </wp:positionV>
            <wp:extent cx="533400" cy="800100"/>
            <wp:effectExtent l="0" t="0" r="0" b="12700"/>
            <wp:wrapTight wrapText="bothSides">
              <wp:wrapPolygon edited="0">
                <wp:start x="0" y="0"/>
                <wp:lineTo x="0" y="21257"/>
                <wp:lineTo x="20571" y="21257"/>
                <wp:lineTo x="20571" y="0"/>
                <wp:lineTo x="0" y="0"/>
              </wp:wrapPolygon>
            </wp:wrapTight>
            <wp:docPr id="28" name="Picture 3" descr="C:\Users\Belinda\AppData\Local\Microsoft\Windows\Temporary Internet Files\Content.IE5\897D1E78\MPj0442186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linda\AppData\Local\Microsoft\Windows\Temporary Internet Files\Content.IE5\897D1E78\MPj04421860000[1].jpg"/>
                    <pic:cNvPicPr>
                      <a:picLocks noChangeAspect="1" noChangeArrowheads="1"/>
                    </pic:cNvPicPr>
                  </pic:nvPicPr>
                  <pic:blipFill>
                    <a:blip r:embed="rId28" cstate="print"/>
                    <a:srcRect/>
                    <a:stretch>
                      <a:fillRect/>
                    </a:stretch>
                  </pic:blipFill>
                  <pic:spPr bwMode="auto">
                    <a:xfrm>
                      <a:off x="0" y="0"/>
                      <a:ext cx="533400" cy="800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3232" behindDoc="1" locked="0" layoutInCell="1" allowOverlap="1" wp14:anchorId="16A93050" wp14:editId="73AF2B2D">
            <wp:simplePos x="0" y="0"/>
            <wp:positionH relativeFrom="column">
              <wp:posOffset>2514600</wp:posOffset>
            </wp:positionH>
            <wp:positionV relativeFrom="paragraph">
              <wp:posOffset>269875</wp:posOffset>
            </wp:positionV>
            <wp:extent cx="530860" cy="800100"/>
            <wp:effectExtent l="0" t="0" r="2540" b="12700"/>
            <wp:wrapTight wrapText="bothSides">
              <wp:wrapPolygon edited="0">
                <wp:start x="0" y="0"/>
                <wp:lineTo x="0" y="21257"/>
                <wp:lineTo x="20670" y="21257"/>
                <wp:lineTo x="20670" y="0"/>
                <wp:lineTo x="0" y="0"/>
              </wp:wrapPolygon>
            </wp:wrapTight>
            <wp:docPr id="29" name="Picture 2" descr="C:\Users\Belinda\AppData\Local\Microsoft\Windows\Temporary Internet Files\Content.IE5\B1ODH3CP\MPj0442364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linda\AppData\Local\Microsoft\Windows\Temporary Internet Files\Content.IE5\B1ODH3CP\MPj04423640000[1].jpg"/>
                    <pic:cNvPicPr>
                      <a:picLocks noChangeAspect="1" noChangeArrowheads="1"/>
                    </pic:cNvPicPr>
                  </pic:nvPicPr>
                  <pic:blipFill>
                    <a:blip r:embed="rId29" cstate="print"/>
                    <a:srcRect/>
                    <a:stretch>
                      <a:fillRect/>
                    </a:stretch>
                  </pic:blipFill>
                  <pic:spPr bwMode="auto">
                    <a:xfrm flipH="1">
                      <a:off x="0" y="0"/>
                      <a:ext cx="530860" cy="800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4256" behindDoc="1" locked="0" layoutInCell="1" allowOverlap="1" wp14:anchorId="22184D71" wp14:editId="195FB7B4">
            <wp:simplePos x="0" y="0"/>
            <wp:positionH relativeFrom="column">
              <wp:posOffset>1257300</wp:posOffset>
            </wp:positionH>
            <wp:positionV relativeFrom="paragraph">
              <wp:posOffset>269875</wp:posOffset>
            </wp:positionV>
            <wp:extent cx="1219200" cy="806450"/>
            <wp:effectExtent l="0" t="0" r="0" b="6350"/>
            <wp:wrapTight wrapText="bothSides">
              <wp:wrapPolygon edited="0">
                <wp:start x="21600" y="21600"/>
                <wp:lineTo x="21600" y="510"/>
                <wp:lineTo x="450" y="510"/>
                <wp:lineTo x="450" y="21600"/>
                <wp:lineTo x="21600" y="21600"/>
              </wp:wrapPolygon>
            </wp:wrapTight>
            <wp:docPr id="30" name="Picture 6" descr="C:\Users\Belinda\AppData\Local\Microsoft\Windows\Temporary Internet Files\Content.IE5\B1ODH3CP\MPj043862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descr="C:\Users\Belinda\AppData\Local\Microsoft\Windows\Temporary Internet Files\Content.IE5\B1ODH3CP\MPj04386200000[1].jpg"/>
                    <pic:cNvPicPr>
                      <a:picLocks noChangeAspect="1" noChangeArrowheads="1"/>
                    </pic:cNvPicPr>
                  </pic:nvPicPr>
                  <pic:blipFill>
                    <a:blip r:embed="rId30" cstate="print"/>
                    <a:srcRect/>
                    <a:stretch>
                      <a:fillRect/>
                    </a:stretch>
                  </pic:blipFill>
                  <pic:spPr bwMode="auto">
                    <a:xfrm rot="10800000" flipV="1">
                      <a:off x="0" y="0"/>
                      <a:ext cx="1219200" cy="806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95D44">
        <w:rPr>
          <w:rFonts w:ascii="Comic Sans MS" w:hAnsi="Comic Sans MS"/>
          <w:b/>
          <w:sz w:val="16"/>
          <w:szCs w:val="16"/>
        </w:rPr>
        <w:sym w:font="Wingdings" w:char="F06F"/>
      </w:r>
      <w:r w:rsidRPr="00F95D44">
        <w:rPr>
          <w:rFonts w:ascii="Comic Sans MS" w:hAnsi="Comic Sans MS"/>
          <w:sz w:val="16"/>
          <w:szCs w:val="16"/>
        </w:rPr>
        <w:t xml:space="preserve">  Get to know your school</w:t>
      </w:r>
      <w:r>
        <w:rPr>
          <w:rFonts w:ascii="Comic Sans MS" w:hAnsi="Comic Sans MS"/>
          <w:sz w:val="16"/>
          <w:szCs w:val="16"/>
        </w:rPr>
        <w:t xml:space="preserve"> counselor and attend your CCR planning </w:t>
      </w:r>
      <w:r w:rsidRPr="00F95D44">
        <w:rPr>
          <w:rFonts w:ascii="Comic Sans MS" w:hAnsi="Comic Sans MS"/>
          <w:sz w:val="16"/>
          <w:szCs w:val="16"/>
        </w:rPr>
        <w:t>meeting.</w:t>
      </w:r>
    </w:p>
    <w:p w14:paraId="010BC91B" w14:textId="77777777" w:rsidR="00E067D1" w:rsidRPr="00F95D44" w:rsidRDefault="00E067D1" w:rsidP="00E067D1">
      <w:pPr>
        <w:rPr>
          <w:rFonts w:ascii="Comic Sans MS" w:hAnsi="Comic Sans MS"/>
          <w:sz w:val="16"/>
          <w:szCs w:val="16"/>
        </w:rPr>
      </w:pPr>
      <w:r w:rsidRPr="00F95D44">
        <w:rPr>
          <w:rFonts w:ascii="Comic Sans MS" w:hAnsi="Comic Sans MS"/>
          <w:b/>
          <w:sz w:val="16"/>
          <w:szCs w:val="16"/>
        </w:rPr>
        <w:sym w:font="Wingdings" w:char="F06F"/>
      </w:r>
      <w:r w:rsidRPr="00F95D44">
        <w:rPr>
          <w:rFonts w:ascii="Comic Sans MS" w:hAnsi="Comic Sans MS"/>
          <w:b/>
          <w:sz w:val="16"/>
          <w:szCs w:val="16"/>
        </w:rPr>
        <w:t xml:space="preserve"> </w:t>
      </w:r>
      <w:r>
        <w:rPr>
          <w:rFonts w:ascii="Comic Sans MS" w:hAnsi="Comic Sans MS"/>
          <w:sz w:val="16"/>
          <w:szCs w:val="16"/>
        </w:rPr>
        <w:t xml:space="preserve"> Tell your parents </w:t>
      </w:r>
      <w:r w:rsidRPr="00F95D44">
        <w:rPr>
          <w:rFonts w:ascii="Comic Sans MS" w:hAnsi="Comic Sans MS"/>
          <w:sz w:val="16"/>
          <w:szCs w:val="16"/>
        </w:rPr>
        <w:t>about the things you are doing in school.</w:t>
      </w:r>
    </w:p>
    <w:p w14:paraId="3C2EBB12" w14:textId="77777777" w:rsidR="00E067D1" w:rsidRPr="00F95D44" w:rsidRDefault="00E067D1" w:rsidP="00E067D1">
      <w:pPr>
        <w:rPr>
          <w:rFonts w:ascii="Comic Sans MS" w:hAnsi="Comic Sans MS"/>
          <w:sz w:val="16"/>
          <w:szCs w:val="16"/>
        </w:rPr>
      </w:pPr>
      <w:r w:rsidRPr="00F95D44">
        <w:rPr>
          <w:rFonts w:ascii="Comic Sans MS" w:hAnsi="Comic Sans MS"/>
          <w:b/>
          <w:sz w:val="16"/>
          <w:szCs w:val="16"/>
        </w:rPr>
        <w:sym w:font="Wingdings" w:char="F06F"/>
      </w:r>
      <w:r w:rsidRPr="00F95D44">
        <w:rPr>
          <w:rFonts w:ascii="Comic Sans MS" w:hAnsi="Comic Sans MS"/>
          <w:b/>
          <w:sz w:val="16"/>
          <w:szCs w:val="16"/>
        </w:rPr>
        <w:t xml:space="preserve"> </w:t>
      </w:r>
      <w:r w:rsidRPr="00F95D44">
        <w:rPr>
          <w:rFonts w:ascii="Comic Sans MS" w:hAnsi="Comic Sans MS"/>
          <w:sz w:val="16"/>
          <w:szCs w:val="16"/>
        </w:rPr>
        <w:t xml:space="preserve"> Be involved in sports, music, clubs, or activities at your school and in your community.</w:t>
      </w:r>
    </w:p>
    <w:p w14:paraId="67CB6619" w14:textId="4A9C409B" w:rsidR="00E067D1" w:rsidRPr="00F95D44" w:rsidRDefault="00E067D1" w:rsidP="00E067D1">
      <w:pPr>
        <w:rPr>
          <w:rFonts w:ascii="Comic Sans MS" w:hAnsi="Comic Sans MS"/>
          <w:sz w:val="16"/>
          <w:szCs w:val="16"/>
        </w:rPr>
      </w:pPr>
      <w:r w:rsidRPr="00F95D44">
        <w:rPr>
          <w:rFonts w:ascii="Comic Sans MS" w:hAnsi="Comic Sans MS"/>
          <w:b/>
          <w:sz w:val="16"/>
          <w:szCs w:val="16"/>
        </w:rPr>
        <w:sym w:font="Wingdings" w:char="F06F"/>
      </w:r>
      <w:r w:rsidRPr="00F95D44">
        <w:rPr>
          <w:rFonts w:ascii="Comic Sans MS" w:hAnsi="Comic Sans MS"/>
          <w:sz w:val="16"/>
          <w:szCs w:val="16"/>
        </w:rPr>
        <w:t xml:space="preserve">  Pay attention in your </w:t>
      </w:r>
      <w:r>
        <w:rPr>
          <w:rFonts w:ascii="Comic Sans MS" w:hAnsi="Comic Sans MS"/>
          <w:sz w:val="16"/>
          <w:szCs w:val="16"/>
        </w:rPr>
        <w:t xml:space="preserve">College and Career </w:t>
      </w:r>
      <w:r w:rsidR="007938DC">
        <w:rPr>
          <w:rFonts w:ascii="Comic Sans MS" w:hAnsi="Comic Sans MS"/>
          <w:sz w:val="16"/>
          <w:szCs w:val="16"/>
        </w:rPr>
        <w:t>Readiness</w:t>
      </w:r>
      <w:r w:rsidRPr="00F95D44">
        <w:rPr>
          <w:rFonts w:ascii="Comic Sans MS" w:hAnsi="Comic Sans MS"/>
          <w:sz w:val="16"/>
          <w:szCs w:val="16"/>
        </w:rPr>
        <w:t xml:space="preserve"> </w:t>
      </w:r>
      <w:r>
        <w:rPr>
          <w:rFonts w:ascii="Comic Sans MS" w:hAnsi="Comic Sans MS"/>
          <w:sz w:val="16"/>
          <w:szCs w:val="16"/>
        </w:rPr>
        <w:t xml:space="preserve">class because in it you will </w:t>
      </w:r>
      <w:r w:rsidRPr="00F95D44">
        <w:rPr>
          <w:rFonts w:ascii="Comic Sans MS" w:hAnsi="Comic Sans MS"/>
          <w:sz w:val="16"/>
          <w:szCs w:val="16"/>
        </w:rPr>
        <w:t xml:space="preserve">EXPLORE your interests and abilities and learn about </w:t>
      </w:r>
      <w:hyperlink r:id="rId31" w:history="1">
        <w:r w:rsidRPr="00F95D44">
          <w:rPr>
            <w:rStyle w:val="Hyperlink"/>
            <w:rFonts w:ascii="Comic Sans MS" w:hAnsi="Comic Sans MS"/>
            <w:sz w:val="16"/>
            <w:szCs w:val="16"/>
          </w:rPr>
          <w:t>www.utahfutures.org</w:t>
        </w:r>
      </w:hyperlink>
      <w:r w:rsidRPr="00F95D44">
        <w:rPr>
          <w:rFonts w:ascii="Comic Sans MS" w:hAnsi="Comic Sans MS"/>
          <w:sz w:val="16"/>
          <w:szCs w:val="16"/>
        </w:rPr>
        <w:t xml:space="preserve">.  </w:t>
      </w:r>
      <w:r w:rsidRPr="00F95D44">
        <w:rPr>
          <w:rFonts w:ascii="Comic Sans MS" w:hAnsi="Comic Sans MS"/>
          <w:sz w:val="16"/>
          <w:szCs w:val="16"/>
        </w:rPr>
        <w:tab/>
      </w:r>
    </w:p>
    <w:p w14:paraId="0118BA1B" w14:textId="77777777" w:rsidR="00E067D1" w:rsidRDefault="00E067D1" w:rsidP="00E067D1">
      <w:pPr>
        <w:rPr>
          <w:rFonts w:ascii="Comic Sans MS" w:hAnsi="Comic Sans MS"/>
          <w:sz w:val="16"/>
          <w:szCs w:val="16"/>
        </w:rPr>
      </w:pPr>
      <w:r w:rsidRPr="00F95D44">
        <w:rPr>
          <w:rFonts w:ascii="Comic Sans MS" w:hAnsi="Comic Sans MS"/>
          <w:b/>
          <w:sz w:val="16"/>
          <w:szCs w:val="16"/>
        </w:rPr>
        <w:sym w:font="Wingdings" w:char="F06F"/>
      </w:r>
      <w:r w:rsidRPr="00F95D44">
        <w:rPr>
          <w:rFonts w:ascii="Comic Sans MS" w:hAnsi="Comic Sans MS"/>
          <w:sz w:val="16"/>
          <w:szCs w:val="16"/>
        </w:rPr>
        <w:t xml:space="preserve">  Set up your personal portfolio at </w:t>
      </w:r>
      <w:hyperlink r:id="rId32" w:history="1">
        <w:r w:rsidRPr="00F95D44">
          <w:rPr>
            <w:rStyle w:val="Hyperlink"/>
            <w:rFonts w:ascii="Comic Sans MS" w:hAnsi="Comic Sans MS"/>
            <w:sz w:val="16"/>
            <w:szCs w:val="16"/>
          </w:rPr>
          <w:t>www.utahfutures.org</w:t>
        </w:r>
      </w:hyperlink>
      <w:r w:rsidRPr="00F95D44">
        <w:rPr>
          <w:rFonts w:ascii="Comic Sans MS" w:hAnsi="Comic Sans MS"/>
          <w:sz w:val="16"/>
          <w:szCs w:val="16"/>
        </w:rPr>
        <w:t xml:space="preserve">. </w:t>
      </w:r>
    </w:p>
    <w:p w14:paraId="2CA85C4D" w14:textId="77777777" w:rsidR="00E067D1" w:rsidRPr="00F95D44" w:rsidRDefault="00E067D1" w:rsidP="00E067D1">
      <w:pPr>
        <w:rPr>
          <w:rFonts w:ascii="Comic Sans MS" w:hAnsi="Comic Sans MS"/>
          <w:sz w:val="16"/>
          <w:szCs w:val="16"/>
        </w:rPr>
      </w:pPr>
      <w:r w:rsidRPr="00F95D44">
        <w:rPr>
          <w:rFonts w:ascii="Comic Sans MS" w:hAnsi="Comic Sans MS"/>
          <w:b/>
          <w:sz w:val="16"/>
          <w:szCs w:val="16"/>
        </w:rPr>
        <w:sym w:font="Wingdings" w:char="F06F"/>
      </w:r>
      <w:r w:rsidRPr="00F95D44">
        <w:rPr>
          <w:rFonts w:ascii="Comic Sans MS" w:hAnsi="Comic Sans MS"/>
          <w:sz w:val="16"/>
          <w:szCs w:val="16"/>
        </w:rPr>
        <w:t xml:space="preserve">  Think</w:t>
      </w:r>
      <w:r>
        <w:rPr>
          <w:rFonts w:ascii="Comic Sans MS" w:hAnsi="Comic Sans MS"/>
          <w:sz w:val="16"/>
          <w:szCs w:val="16"/>
        </w:rPr>
        <w:t xml:space="preserve"> about what kind of career you would like to have some day and what college preparation you will need.</w:t>
      </w:r>
    </w:p>
    <w:p w14:paraId="51E9BC2E" w14:textId="77777777" w:rsidR="00E067D1" w:rsidRPr="00F95D44" w:rsidRDefault="00E067D1" w:rsidP="00E067D1">
      <w:pPr>
        <w:rPr>
          <w:rFonts w:ascii="Comic Sans MS" w:hAnsi="Comic Sans MS"/>
          <w:sz w:val="16"/>
          <w:szCs w:val="16"/>
        </w:rPr>
      </w:pPr>
      <w:r w:rsidRPr="00F95D44">
        <w:rPr>
          <w:rFonts w:ascii="Comic Sans MS" w:hAnsi="Comic Sans MS"/>
          <w:b/>
          <w:sz w:val="16"/>
          <w:szCs w:val="16"/>
        </w:rPr>
        <w:sym w:font="Wingdings" w:char="F06F"/>
      </w:r>
      <w:r w:rsidRPr="00F95D44">
        <w:rPr>
          <w:rFonts w:ascii="Comic Sans MS" w:hAnsi="Comic Sans MS"/>
          <w:sz w:val="16"/>
          <w:szCs w:val="16"/>
        </w:rPr>
        <w:t xml:space="preserve">  Talk with </w:t>
      </w:r>
      <w:r>
        <w:rPr>
          <w:rFonts w:ascii="Comic Sans MS" w:hAnsi="Comic Sans MS"/>
          <w:sz w:val="16"/>
          <w:szCs w:val="16"/>
        </w:rPr>
        <w:t>adults you know about their careers</w:t>
      </w:r>
      <w:r w:rsidRPr="00F95D44">
        <w:rPr>
          <w:rFonts w:ascii="Comic Sans MS" w:hAnsi="Comic Sans MS"/>
          <w:sz w:val="16"/>
          <w:szCs w:val="16"/>
        </w:rPr>
        <w:t xml:space="preserve"> and what they like or dislike about them. </w:t>
      </w:r>
    </w:p>
    <w:p w14:paraId="0EE51D9F" w14:textId="0977264D" w:rsidR="00E067D1" w:rsidRPr="00F95D44" w:rsidRDefault="00E067D1" w:rsidP="00E067D1">
      <w:pPr>
        <w:rPr>
          <w:rFonts w:ascii="Comic Sans MS" w:hAnsi="Comic Sans MS"/>
          <w:sz w:val="16"/>
          <w:szCs w:val="16"/>
        </w:rPr>
      </w:pPr>
      <w:r w:rsidRPr="00F95D44">
        <w:rPr>
          <w:rFonts w:ascii="Comic Sans MS" w:hAnsi="Comic Sans MS"/>
          <w:b/>
          <w:sz w:val="16"/>
          <w:szCs w:val="16"/>
        </w:rPr>
        <w:sym w:font="Wingdings" w:char="F06F"/>
      </w:r>
      <w:r>
        <w:rPr>
          <w:rFonts w:ascii="Comic Sans MS" w:hAnsi="Comic Sans MS"/>
          <w:sz w:val="16"/>
          <w:szCs w:val="16"/>
        </w:rPr>
        <w:t xml:space="preserve">  EXPLORE </w:t>
      </w:r>
      <w:r w:rsidRPr="00F95D44">
        <w:rPr>
          <w:rFonts w:ascii="Comic Sans MS" w:hAnsi="Comic Sans MS"/>
          <w:sz w:val="16"/>
          <w:szCs w:val="16"/>
        </w:rPr>
        <w:t xml:space="preserve">courses your high school has to offer. Learn more about </w:t>
      </w:r>
      <w:r w:rsidR="007938DC">
        <w:rPr>
          <w:rFonts w:ascii="Comic Sans MS" w:hAnsi="Comic Sans MS"/>
          <w:sz w:val="16"/>
          <w:szCs w:val="16"/>
        </w:rPr>
        <w:t xml:space="preserve">the </w:t>
      </w:r>
      <w:r>
        <w:rPr>
          <w:rFonts w:ascii="Comic Sans MS" w:hAnsi="Comic Sans MS"/>
          <w:sz w:val="16"/>
          <w:szCs w:val="16"/>
        </w:rPr>
        <w:t>ATC.</w:t>
      </w:r>
    </w:p>
    <w:p w14:paraId="06AE23F3" w14:textId="77777777" w:rsidR="00E067D1" w:rsidRDefault="00E067D1" w:rsidP="00E067D1">
      <w:pPr>
        <w:rPr>
          <w:rFonts w:ascii="Comic Sans MS" w:hAnsi="Comic Sans MS"/>
          <w:sz w:val="16"/>
          <w:szCs w:val="16"/>
        </w:rPr>
      </w:pPr>
      <w:r w:rsidRPr="00F95D44">
        <w:rPr>
          <w:rFonts w:ascii="Comic Sans MS" w:hAnsi="Comic Sans MS"/>
          <w:b/>
          <w:sz w:val="16"/>
          <w:szCs w:val="16"/>
        </w:rPr>
        <w:sym w:font="Wingdings" w:char="F06F"/>
      </w:r>
      <w:r w:rsidRPr="00F95D44">
        <w:rPr>
          <w:rFonts w:ascii="Comic Sans MS" w:hAnsi="Comic Sans MS"/>
          <w:sz w:val="16"/>
          <w:szCs w:val="16"/>
        </w:rPr>
        <w:t xml:space="preserve">  Talk with your parents or guardians about going to college after high school.</w:t>
      </w:r>
    </w:p>
    <w:p w14:paraId="61A5C3D1" w14:textId="7C635C3B" w:rsidR="00E067D1" w:rsidRDefault="00E067D1" w:rsidP="00E067D1">
      <w:pPr>
        <w:rPr>
          <w:rFonts w:ascii="Comic Sans MS" w:hAnsi="Comic Sans MS"/>
          <w:sz w:val="16"/>
          <w:szCs w:val="16"/>
        </w:rPr>
      </w:pPr>
    </w:p>
    <w:p w14:paraId="2F561F04" w14:textId="77777777" w:rsidR="00E067D1" w:rsidRPr="00F95D44" w:rsidRDefault="00E067D1" w:rsidP="00E067D1">
      <w:pPr>
        <w:rPr>
          <w:rFonts w:ascii="Comic Sans MS" w:hAnsi="Comic Sans MS"/>
          <w:sz w:val="16"/>
          <w:szCs w:val="16"/>
        </w:rPr>
      </w:pPr>
    </w:p>
    <w:p w14:paraId="15F09A1F" w14:textId="77777777" w:rsidR="00E067D1" w:rsidRDefault="00E067D1" w:rsidP="00E067D1">
      <w:pPr>
        <w:sectPr w:rsidR="00E067D1" w:rsidSect="004510E1">
          <w:type w:val="continuous"/>
          <w:pgSz w:w="12240" w:h="15840"/>
          <w:pgMar w:top="720" w:right="720" w:bottom="720" w:left="720" w:header="720" w:footer="720" w:gutter="0"/>
          <w:cols w:num="2" w:space="720"/>
          <w:titlePg/>
          <w:docGrid w:linePitch="360"/>
        </w:sectPr>
      </w:pPr>
    </w:p>
    <w:p w14:paraId="4A555D8B" w14:textId="77777777" w:rsidR="00E067D1" w:rsidRDefault="00E067D1" w:rsidP="00E067D1"/>
    <w:p w14:paraId="47F285DF" w14:textId="77777777" w:rsidR="00E067D1" w:rsidRDefault="00E067D1" w:rsidP="00E067D1"/>
    <w:p w14:paraId="3E0696D3" w14:textId="77777777" w:rsidR="00E067D1" w:rsidRDefault="00E067D1" w:rsidP="00E067D1">
      <w:pPr>
        <w:rPr>
          <w:b/>
          <w:sz w:val="28"/>
          <w:szCs w:val="28"/>
          <w:u w:val="single"/>
        </w:rPr>
        <w:sectPr w:rsidR="00E067D1" w:rsidSect="004510E1">
          <w:type w:val="continuous"/>
          <w:pgSz w:w="12240" w:h="15840"/>
          <w:pgMar w:top="720" w:right="720" w:bottom="720" w:left="720" w:header="720" w:footer="720" w:gutter="0"/>
          <w:cols w:space="720"/>
          <w:titlePg/>
          <w:docGrid w:linePitch="360"/>
        </w:sectPr>
      </w:pPr>
    </w:p>
    <w:p w14:paraId="16EE8B7F" w14:textId="77777777" w:rsidR="00E067D1" w:rsidRPr="00F95D44" w:rsidRDefault="00E067D1" w:rsidP="00E067D1">
      <w:pPr>
        <w:rPr>
          <w:rFonts w:ascii="Comic Sans MS" w:hAnsi="Comic Sans MS"/>
          <w:b/>
          <w:u w:val="single"/>
        </w:rPr>
      </w:pPr>
      <w:r w:rsidRPr="00F95D44">
        <w:rPr>
          <w:rFonts w:ascii="Comic Sans MS" w:hAnsi="Comic Sans MS"/>
          <w:b/>
          <w:u w:val="single"/>
        </w:rPr>
        <w:lastRenderedPageBreak/>
        <w:t>Grade 9</w:t>
      </w:r>
    </w:p>
    <w:p w14:paraId="586A4B78" w14:textId="77777777" w:rsidR="00E067D1" w:rsidRDefault="00E067D1" w:rsidP="00E067D1">
      <w:pPr>
        <w:rPr>
          <w:rFonts w:ascii="Comic Sans MS" w:hAnsi="Comic Sans MS"/>
          <w:b/>
          <w:u w:val="single"/>
        </w:rPr>
      </w:pPr>
      <w:r w:rsidRPr="00F95D44">
        <w:rPr>
          <w:rFonts w:ascii="Comic Sans MS" w:hAnsi="Comic Sans MS"/>
          <w:b/>
          <w:u w:val="single"/>
        </w:rPr>
        <w:t>FRESHMAN YEAR</w:t>
      </w:r>
    </w:p>
    <w:p w14:paraId="00DE2D9D" w14:textId="77777777" w:rsidR="00E067D1" w:rsidRPr="00F95D44" w:rsidRDefault="00E067D1" w:rsidP="00E067D1">
      <w:pPr>
        <w:rPr>
          <w:rFonts w:ascii="Comic Sans MS" w:hAnsi="Comic Sans MS"/>
          <w:b/>
          <w:u w:val="single"/>
        </w:rPr>
      </w:pPr>
      <w:r w:rsidRPr="00F95D44">
        <w:rPr>
          <w:rFonts w:ascii="Comic Sans MS" w:hAnsi="Comic Sans MS"/>
          <w:b/>
          <w:u w:val="single"/>
        </w:rPr>
        <w:t>PLANNING TO SUCCEED</w:t>
      </w:r>
    </w:p>
    <w:p w14:paraId="66888C8A" w14:textId="77777777" w:rsidR="00E067D1" w:rsidRPr="00F95D44" w:rsidRDefault="00E067D1" w:rsidP="00E067D1">
      <w:pPr>
        <w:rPr>
          <w:rFonts w:ascii="Comic Sans MS" w:hAnsi="Comic Sans MS"/>
          <w:sz w:val="16"/>
          <w:szCs w:val="16"/>
        </w:rPr>
      </w:pPr>
      <w:r w:rsidRPr="00F95D44">
        <w:rPr>
          <w:sz w:val="16"/>
          <w:szCs w:val="16"/>
        </w:rPr>
        <w:sym w:font="Wingdings" w:char="F06F"/>
      </w:r>
      <w:r w:rsidRPr="00F95D44">
        <w:rPr>
          <w:sz w:val="16"/>
          <w:szCs w:val="16"/>
        </w:rPr>
        <w:t xml:space="preserve">  </w:t>
      </w:r>
      <w:r w:rsidRPr="00F95D44">
        <w:rPr>
          <w:rFonts w:ascii="Comic Sans MS" w:hAnsi="Comic Sans MS"/>
          <w:sz w:val="16"/>
          <w:szCs w:val="16"/>
        </w:rPr>
        <w:t>Pl</w:t>
      </w:r>
      <w:r>
        <w:rPr>
          <w:rFonts w:ascii="Comic Sans MS" w:hAnsi="Comic Sans MS"/>
          <w:sz w:val="16"/>
          <w:szCs w:val="16"/>
        </w:rPr>
        <w:t xml:space="preserve">an your school schedule with </w:t>
      </w:r>
      <w:r w:rsidRPr="00F95D44">
        <w:rPr>
          <w:rFonts w:ascii="Comic Sans MS" w:hAnsi="Comic Sans MS"/>
          <w:sz w:val="16"/>
          <w:szCs w:val="16"/>
        </w:rPr>
        <w:t>classes that fill graduation requirements, classes that connect to your interests and abilities, and classes that prepare you</w:t>
      </w:r>
      <w:r>
        <w:rPr>
          <w:rFonts w:ascii="Comic Sans MS" w:hAnsi="Comic Sans MS"/>
          <w:sz w:val="16"/>
          <w:szCs w:val="16"/>
        </w:rPr>
        <w:t xml:space="preserve"> for college and career.</w:t>
      </w:r>
    </w:p>
    <w:p w14:paraId="1F84864B" w14:textId="77777777" w:rsidR="00E067D1" w:rsidRPr="00F95D44" w:rsidRDefault="00E067D1" w:rsidP="00E067D1">
      <w:pPr>
        <w:rPr>
          <w:rFonts w:ascii="Comic Sans MS" w:hAnsi="Comic Sans MS"/>
          <w:sz w:val="16"/>
          <w:szCs w:val="16"/>
        </w:rPr>
      </w:pPr>
      <w:r w:rsidRPr="00F95D44">
        <w:rPr>
          <w:rFonts w:ascii="Comic Sans MS" w:hAnsi="Comic Sans MS"/>
          <w:b/>
          <w:sz w:val="16"/>
          <w:szCs w:val="16"/>
        </w:rPr>
        <w:sym w:font="Wingdings" w:char="F06F"/>
      </w:r>
      <w:r w:rsidRPr="00F95D44">
        <w:rPr>
          <w:rFonts w:ascii="Comic Sans MS" w:hAnsi="Comic Sans MS"/>
          <w:b/>
          <w:sz w:val="16"/>
          <w:szCs w:val="16"/>
        </w:rPr>
        <w:t xml:space="preserve"> </w:t>
      </w:r>
      <w:r w:rsidRPr="00F95D44">
        <w:rPr>
          <w:rFonts w:ascii="Comic Sans MS" w:hAnsi="Comic Sans MS"/>
          <w:sz w:val="16"/>
          <w:szCs w:val="16"/>
        </w:rPr>
        <w:t xml:space="preserve"> Work hard for good grades. The grades you earn in 9</w:t>
      </w:r>
      <w:r w:rsidRPr="00F95D44">
        <w:rPr>
          <w:rFonts w:ascii="Comic Sans MS" w:hAnsi="Comic Sans MS"/>
          <w:sz w:val="16"/>
          <w:szCs w:val="16"/>
          <w:vertAlign w:val="superscript"/>
        </w:rPr>
        <w:t>th</w:t>
      </w:r>
      <w:r w:rsidRPr="00F95D44">
        <w:rPr>
          <w:rFonts w:ascii="Comic Sans MS" w:hAnsi="Comic Sans MS"/>
          <w:sz w:val="16"/>
          <w:szCs w:val="16"/>
        </w:rPr>
        <w:t xml:space="preserve"> grade will be included in your final high school GPA and class rank. Your grades also count toward college admission and scholarships.</w:t>
      </w:r>
    </w:p>
    <w:p w14:paraId="3A20A95D" w14:textId="2720708F" w:rsidR="00E067D1" w:rsidRDefault="00E067D1" w:rsidP="00E067D1">
      <w:pPr>
        <w:rPr>
          <w:rFonts w:ascii="Comic Sans MS" w:hAnsi="Comic Sans MS"/>
          <w:b/>
          <w:sz w:val="16"/>
          <w:szCs w:val="16"/>
        </w:rPr>
      </w:pPr>
      <w:r w:rsidRPr="00F95D44">
        <w:rPr>
          <w:rFonts w:ascii="Comic Sans MS" w:hAnsi="Comic Sans MS"/>
          <w:b/>
          <w:sz w:val="16"/>
          <w:szCs w:val="16"/>
        </w:rPr>
        <w:sym w:font="Wingdings" w:char="F06F"/>
      </w:r>
      <w:r>
        <w:rPr>
          <w:rFonts w:ascii="Comic Sans MS" w:hAnsi="Comic Sans MS"/>
          <w:sz w:val="16"/>
          <w:szCs w:val="16"/>
        </w:rPr>
        <w:t xml:space="preserve">  A</w:t>
      </w:r>
      <w:r w:rsidRPr="00F95D44">
        <w:rPr>
          <w:rFonts w:ascii="Comic Sans MS" w:hAnsi="Comic Sans MS"/>
          <w:sz w:val="16"/>
          <w:szCs w:val="16"/>
        </w:rPr>
        <w:t xml:space="preserve">ttend your </w:t>
      </w:r>
      <w:r>
        <w:rPr>
          <w:rFonts w:ascii="Comic Sans MS" w:hAnsi="Comic Sans MS"/>
          <w:sz w:val="16"/>
          <w:szCs w:val="16"/>
        </w:rPr>
        <w:t>personal CCR planning meeting</w:t>
      </w:r>
      <w:r w:rsidRPr="00F95D44">
        <w:rPr>
          <w:rFonts w:ascii="Comic Sans MS" w:hAnsi="Comic Sans MS"/>
          <w:sz w:val="16"/>
          <w:szCs w:val="16"/>
        </w:rPr>
        <w:t>.</w:t>
      </w:r>
      <w:r w:rsidRPr="009F3E2D">
        <w:rPr>
          <w:rFonts w:ascii="Comic Sans MS" w:hAnsi="Comic Sans MS"/>
          <w:b/>
          <w:sz w:val="16"/>
          <w:szCs w:val="16"/>
        </w:rPr>
        <w:t xml:space="preserve"> </w:t>
      </w:r>
    </w:p>
    <w:p w14:paraId="120E1E85" w14:textId="77777777" w:rsidR="00E067D1" w:rsidRDefault="00E067D1" w:rsidP="00E067D1">
      <w:pPr>
        <w:rPr>
          <w:rFonts w:ascii="Comic Sans MS" w:hAnsi="Comic Sans MS"/>
          <w:sz w:val="16"/>
          <w:szCs w:val="16"/>
        </w:rPr>
      </w:pPr>
      <w:r w:rsidRPr="00F95D44">
        <w:rPr>
          <w:rFonts w:ascii="Comic Sans MS" w:hAnsi="Comic Sans MS"/>
          <w:b/>
          <w:sz w:val="16"/>
          <w:szCs w:val="16"/>
        </w:rPr>
        <w:sym w:font="Wingdings" w:char="F06F"/>
      </w:r>
      <w:r w:rsidRPr="00F95D44">
        <w:rPr>
          <w:rFonts w:ascii="Comic Sans MS" w:hAnsi="Comic Sans MS"/>
          <w:b/>
          <w:sz w:val="16"/>
          <w:szCs w:val="16"/>
        </w:rPr>
        <w:t xml:space="preserve"> </w:t>
      </w:r>
      <w:r>
        <w:rPr>
          <w:rFonts w:ascii="Comic Sans MS" w:hAnsi="Comic Sans MS"/>
          <w:sz w:val="16"/>
          <w:szCs w:val="16"/>
        </w:rPr>
        <w:t xml:space="preserve"> </w:t>
      </w:r>
      <w:r w:rsidRPr="00F95D44">
        <w:rPr>
          <w:rFonts w:ascii="Comic Sans MS" w:hAnsi="Comic Sans MS"/>
          <w:sz w:val="16"/>
          <w:szCs w:val="16"/>
        </w:rPr>
        <w:t xml:space="preserve">Explore your interests and possible careers at </w:t>
      </w:r>
      <w:r>
        <w:rPr>
          <w:rFonts w:ascii="Comic Sans MS" w:hAnsi="Comic Sans MS"/>
          <w:sz w:val="16"/>
          <w:szCs w:val="16"/>
        </w:rPr>
        <w:t xml:space="preserve"> </w:t>
      </w:r>
      <w:hyperlink r:id="rId33" w:history="1">
        <w:r w:rsidRPr="00A66AB7">
          <w:rPr>
            <w:rStyle w:val="Hyperlink"/>
            <w:rFonts w:ascii="Comic Sans MS" w:hAnsi="Comic Sans MS"/>
            <w:sz w:val="16"/>
            <w:szCs w:val="16"/>
          </w:rPr>
          <w:t>www.utahfutures.org</w:t>
        </w:r>
      </w:hyperlink>
      <w:r>
        <w:rPr>
          <w:rFonts w:ascii="Comic Sans MS" w:hAnsi="Comic Sans MS"/>
          <w:sz w:val="16"/>
          <w:szCs w:val="16"/>
        </w:rPr>
        <w:t xml:space="preserve">. </w:t>
      </w:r>
      <w:r w:rsidRPr="00F95D44">
        <w:rPr>
          <w:rFonts w:ascii="Comic Sans MS" w:hAnsi="Comic Sans MS"/>
          <w:sz w:val="16"/>
          <w:szCs w:val="16"/>
        </w:rPr>
        <w:t xml:space="preserve"> </w:t>
      </w:r>
    </w:p>
    <w:p w14:paraId="42B57D9A" w14:textId="77777777" w:rsidR="00E067D1" w:rsidRPr="00F95D44" w:rsidRDefault="00E067D1" w:rsidP="00E067D1">
      <w:pPr>
        <w:rPr>
          <w:rFonts w:ascii="Comic Sans MS" w:hAnsi="Comic Sans MS"/>
          <w:sz w:val="16"/>
          <w:szCs w:val="16"/>
        </w:rPr>
      </w:pPr>
    </w:p>
    <w:p w14:paraId="47A05A02" w14:textId="77777777" w:rsidR="00E067D1" w:rsidRPr="00F95D44" w:rsidRDefault="00E067D1" w:rsidP="00E067D1">
      <w:pPr>
        <w:rPr>
          <w:rFonts w:ascii="Comic Sans MS" w:hAnsi="Comic Sans MS"/>
          <w:sz w:val="16"/>
          <w:szCs w:val="16"/>
        </w:rPr>
      </w:pPr>
    </w:p>
    <w:p w14:paraId="6DA9C921" w14:textId="77777777" w:rsidR="00E067D1" w:rsidRPr="00F95D44" w:rsidRDefault="00E067D1" w:rsidP="00E067D1">
      <w:pPr>
        <w:rPr>
          <w:rFonts w:ascii="Comic Sans MS" w:hAnsi="Comic Sans MS"/>
          <w:sz w:val="16"/>
          <w:szCs w:val="16"/>
        </w:rPr>
      </w:pPr>
      <w:r>
        <w:rPr>
          <w:rFonts w:ascii="Comic Sans MS" w:hAnsi="Comic Sans MS"/>
          <w:b/>
          <w:noProof/>
          <w:sz w:val="16"/>
          <w:szCs w:val="16"/>
        </w:rPr>
        <mc:AlternateContent>
          <mc:Choice Requires="wps">
            <w:drawing>
              <wp:anchor distT="0" distB="0" distL="114300" distR="114300" simplePos="0" relativeHeight="251745280" behindDoc="0" locked="0" layoutInCell="1" allowOverlap="1" wp14:anchorId="08172B18" wp14:editId="7BDCDBC2">
                <wp:simplePos x="0" y="0"/>
                <wp:positionH relativeFrom="column">
                  <wp:posOffset>1485900</wp:posOffset>
                </wp:positionH>
                <wp:positionV relativeFrom="paragraph">
                  <wp:posOffset>104140</wp:posOffset>
                </wp:positionV>
                <wp:extent cx="3228975" cy="0"/>
                <wp:effectExtent l="0" t="0" r="22225" b="25400"/>
                <wp:wrapNone/>
                <wp:docPr id="2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897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C04F433" id="_x0000_t32" coordsize="21600,21600" o:spt="32" o:oned="t" path="m,l21600,21600e" filled="f">
                <v:path arrowok="t" fillok="f" o:connecttype="none"/>
                <o:lock v:ext="edit" shapetype="t"/>
              </v:shapetype>
              <v:shape id="AutoShape 2" o:spid="_x0000_s1026" type="#_x0000_t32" style="position:absolute;margin-left:117pt;margin-top:8.2pt;width:254.25pt;height: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"/>
            </w:pict>
          </mc:Fallback>
        </mc:AlternateContent>
      </w:r>
    </w:p>
    <w:p w14:paraId="2595DEFE" w14:textId="77777777" w:rsidR="00E067D1" w:rsidRPr="00F95D44" w:rsidRDefault="00E067D1" w:rsidP="00E067D1">
      <w:pPr>
        <w:rPr>
          <w:rFonts w:ascii="Comic Sans MS" w:hAnsi="Comic Sans MS"/>
          <w:sz w:val="16"/>
          <w:szCs w:val="16"/>
        </w:rPr>
      </w:pPr>
    </w:p>
    <w:p w14:paraId="01986E40" w14:textId="77777777" w:rsidR="00E067D1" w:rsidRPr="00F95D44" w:rsidRDefault="00E067D1" w:rsidP="00E067D1">
      <w:pPr>
        <w:rPr>
          <w:rFonts w:ascii="Comic Sans MS" w:hAnsi="Comic Sans MS"/>
          <w:sz w:val="16"/>
          <w:szCs w:val="16"/>
        </w:rPr>
      </w:pPr>
    </w:p>
    <w:p w14:paraId="4FCA34A9" w14:textId="77777777" w:rsidR="00E067D1" w:rsidRDefault="00E067D1" w:rsidP="00E067D1">
      <w:pPr>
        <w:rPr>
          <w:rFonts w:ascii="Comic Sans MS" w:hAnsi="Comic Sans MS"/>
          <w:sz w:val="16"/>
          <w:szCs w:val="16"/>
        </w:rPr>
      </w:pPr>
    </w:p>
    <w:p w14:paraId="1B532611" w14:textId="77777777" w:rsidR="00E067D1" w:rsidRDefault="00E067D1" w:rsidP="00E067D1">
      <w:pPr>
        <w:rPr>
          <w:rFonts w:ascii="Comic Sans MS" w:hAnsi="Comic Sans MS"/>
          <w:sz w:val="16"/>
          <w:szCs w:val="16"/>
        </w:rPr>
      </w:pPr>
    </w:p>
    <w:p w14:paraId="5FE823FB" w14:textId="77777777" w:rsidR="00E067D1" w:rsidRDefault="00E067D1" w:rsidP="00E067D1">
      <w:pPr>
        <w:rPr>
          <w:rFonts w:ascii="Comic Sans MS" w:hAnsi="Comic Sans MS"/>
          <w:sz w:val="16"/>
          <w:szCs w:val="16"/>
        </w:rPr>
      </w:pPr>
    </w:p>
    <w:p w14:paraId="67B92ACC" w14:textId="77777777" w:rsidR="00E067D1" w:rsidRDefault="00E067D1" w:rsidP="00E067D1">
      <w:pPr>
        <w:rPr>
          <w:rFonts w:ascii="Comic Sans MS" w:hAnsi="Comic Sans MS"/>
          <w:sz w:val="16"/>
          <w:szCs w:val="16"/>
        </w:rPr>
      </w:pPr>
    </w:p>
    <w:p w14:paraId="45ABD36A" w14:textId="77777777" w:rsidR="00E067D1" w:rsidRPr="00F95D44" w:rsidRDefault="00E067D1" w:rsidP="00E067D1">
      <w:pPr>
        <w:rPr>
          <w:rFonts w:ascii="Comic Sans MS" w:hAnsi="Comic Sans MS"/>
          <w:sz w:val="16"/>
          <w:szCs w:val="16"/>
        </w:rPr>
      </w:pPr>
      <w:r w:rsidRPr="00F95D44">
        <w:rPr>
          <w:rFonts w:ascii="Comic Sans MS" w:hAnsi="Comic Sans MS"/>
          <w:b/>
          <w:sz w:val="16"/>
          <w:szCs w:val="16"/>
        </w:rPr>
        <w:sym w:font="Wingdings" w:char="F06F"/>
      </w:r>
      <w:r w:rsidRPr="00F95D44">
        <w:rPr>
          <w:rFonts w:ascii="Comic Sans MS" w:hAnsi="Comic Sans MS"/>
          <w:sz w:val="16"/>
          <w:szCs w:val="16"/>
        </w:rPr>
        <w:t xml:space="preserve">  </w:t>
      </w:r>
      <w:r>
        <w:rPr>
          <w:rFonts w:ascii="Comic Sans MS" w:hAnsi="Comic Sans MS"/>
          <w:sz w:val="16"/>
          <w:szCs w:val="16"/>
        </w:rPr>
        <w:t xml:space="preserve">Get involved in </w:t>
      </w:r>
      <w:r w:rsidRPr="00F95D44">
        <w:rPr>
          <w:rFonts w:ascii="Comic Sans MS" w:hAnsi="Comic Sans MS"/>
          <w:sz w:val="16"/>
          <w:szCs w:val="16"/>
        </w:rPr>
        <w:t>activit</w:t>
      </w:r>
      <w:r>
        <w:rPr>
          <w:rFonts w:ascii="Comic Sans MS" w:hAnsi="Comic Sans MS"/>
          <w:sz w:val="16"/>
          <w:szCs w:val="16"/>
        </w:rPr>
        <w:t>ies (both school and community</w:t>
      </w:r>
      <w:r w:rsidRPr="00F95D44">
        <w:rPr>
          <w:rFonts w:ascii="Comic Sans MS" w:hAnsi="Comic Sans MS"/>
          <w:sz w:val="16"/>
          <w:szCs w:val="16"/>
        </w:rPr>
        <w:t>).</w:t>
      </w:r>
    </w:p>
    <w:p w14:paraId="6BDA5449" w14:textId="77777777" w:rsidR="00E067D1" w:rsidRPr="00F95D44" w:rsidRDefault="00E067D1" w:rsidP="00E067D1">
      <w:pPr>
        <w:rPr>
          <w:rFonts w:ascii="Comic Sans MS" w:hAnsi="Comic Sans MS"/>
          <w:sz w:val="16"/>
          <w:szCs w:val="16"/>
        </w:rPr>
      </w:pPr>
      <w:r w:rsidRPr="00F95D44">
        <w:rPr>
          <w:rFonts w:ascii="Comic Sans MS" w:hAnsi="Comic Sans MS"/>
          <w:b/>
          <w:sz w:val="16"/>
          <w:szCs w:val="16"/>
        </w:rPr>
        <w:sym w:font="Wingdings" w:char="F06F"/>
      </w:r>
      <w:r w:rsidRPr="00F95D44">
        <w:rPr>
          <w:rFonts w:ascii="Comic Sans MS" w:hAnsi="Comic Sans MS"/>
          <w:sz w:val="16"/>
          <w:szCs w:val="16"/>
        </w:rPr>
        <w:t xml:space="preserve">  Talk to your parents about planning for college expenses. Begin a savings plan for college.</w:t>
      </w:r>
    </w:p>
    <w:p w14:paraId="31E05900" w14:textId="77777777" w:rsidR="00E067D1" w:rsidRPr="00F95D44" w:rsidRDefault="00E067D1" w:rsidP="00E067D1">
      <w:pPr>
        <w:rPr>
          <w:rFonts w:ascii="Comic Sans MS" w:hAnsi="Comic Sans MS"/>
          <w:sz w:val="16"/>
          <w:szCs w:val="16"/>
        </w:rPr>
      </w:pPr>
      <w:r w:rsidRPr="00F95D44">
        <w:rPr>
          <w:rFonts w:ascii="Comic Sans MS" w:hAnsi="Comic Sans MS"/>
          <w:b/>
          <w:sz w:val="16"/>
          <w:szCs w:val="16"/>
        </w:rPr>
        <w:sym w:font="Wingdings" w:char="F06F"/>
      </w:r>
      <w:r w:rsidRPr="00F95D44">
        <w:rPr>
          <w:rFonts w:ascii="Comic Sans MS" w:hAnsi="Comic Sans MS"/>
          <w:sz w:val="16"/>
          <w:szCs w:val="16"/>
        </w:rPr>
        <w:t xml:space="preserve">  Tour a nearby college</w:t>
      </w:r>
      <w:r>
        <w:rPr>
          <w:rFonts w:ascii="Comic Sans MS" w:hAnsi="Comic Sans MS"/>
          <w:sz w:val="16"/>
          <w:szCs w:val="16"/>
        </w:rPr>
        <w:t xml:space="preserve"> or a college campus near relatives or friends</w:t>
      </w:r>
      <w:r w:rsidRPr="00F95D44">
        <w:rPr>
          <w:rFonts w:ascii="Comic Sans MS" w:hAnsi="Comic Sans MS"/>
          <w:sz w:val="16"/>
          <w:szCs w:val="16"/>
        </w:rPr>
        <w:t xml:space="preserve">. Check out the dorms, go to the library or student center, and imagine what you would study </w:t>
      </w:r>
      <w:r>
        <w:rPr>
          <w:rFonts w:ascii="Comic Sans MS" w:hAnsi="Comic Sans MS"/>
          <w:sz w:val="16"/>
          <w:szCs w:val="16"/>
        </w:rPr>
        <w:t xml:space="preserve">and </w:t>
      </w:r>
      <w:r w:rsidRPr="00F95D44">
        <w:rPr>
          <w:rFonts w:ascii="Comic Sans MS" w:hAnsi="Comic Sans MS"/>
          <w:sz w:val="16"/>
          <w:szCs w:val="16"/>
        </w:rPr>
        <w:t>if you could be a student there.</w:t>
      </w:r>
    </w:p>
    <w:p w14:paraId="06C31ECF" w14:textId="77777777" w:rsidR="00E067D1" w:rsidRDefault="00E067D1" w:rsidP="00E067D1">
      <w:pPr>
        <w:rPr>
          <w:rFonts w:ascii="Comic Sans MS" w:hAnsi="Comic Sans MS"/>
          <w:sz w:val="16"/>
          <w:szCs w:val="16"/>
        </w:rPr>
      </w:pPr>
      <w:r w:rsidRPr="00F95D44">
        <w:rPr>
          <w:rFonts w:ascii="Comic Sans MS" w:hAnsi="Comic Sans MS"/>
          <w:b/>
          <w:sz w:val="16"/>
          <w:szCs w:val="16"/>
        </w:rPr>
        <w:sym w:font="Wingdings" w:char="F06F"/>
      </w:r>
      <w:r w:rsidRPr="00F95D44">
        <w:rPr>
          <w:rFonts w:ascii="Comic Sans MS" w:hAnsi="Comic Sans MS"/>
          <w:b/>
          <w:sz w:val="16"/>
          <w:szCs w:val="16"/>
        </w:rPr>
        <w:t xml:space="preserve"> </w:t>
      </w:r>
      <w:r w:rsidRPr="00F95D44">
        <w:rPr>
          <w:rFonts w:ascii="Comic Sans MS" w:hAnsi="Comic Sans MS"/>
          <w:sz w:val="16"/>
          <w:szCs w:val="16"/>
        </w:rPr>
        <w:t xml:space="preserve"> Find out about summer enrichment programs </w:t>
      </w:r>
    </w:p>
    <w:p w14:paraId="06819B75" w14:textId="77777777" w:rsidR="00E067D1" w:rsidRDefault="00E067D1" w:rsidP="00E067D1">
      <w:pPr>
        <w:rPr>
          <w:rFonts w:ascii="Comic Sans MS" w:hAnsi="Comic Sans MS"/>
          <w:sz w:val="16"/>
          <w:szCs w:val="16"/>
        </w:rPr>
      </w:pPr>
      <w:r w:rsidRPr="00F95D44">
        <w:rPr>
          <w:rFonts w:ascii="Comic Sans MS" w:hAnsi="Comic Sans MS"/>
          <w:b/>
          <w:sz w:val="16"/>
          <w:szCs w:val="16"/>
        </w:rPr>
        <w:sym w:font="Wingdings" w:char="F06F"/>
      </w:r>
      <w:r w:rsidRPr="00F95D44">
        <w:rPr>
          <w:rFonts w:ascii="Comic Sans MS" w:hAnsi="Comic Sans MS"/>
          <w:sz w:val="16"/>
          <w:szCs w:val="16"/>
        </w:rPr>
        <w:t xml:space="preserve">  </w:t>
      </w:r>
      <w:r>
        <w:rPr>
          <w:rFonts w:ascii="Comic Sans MS" w:hAnsi="Comic Sans MS"/>
          <w:sz w:val="16"/>
          <w:szCs w:val="16"/>
        </w:rPr>
        <w:t>Keep a log of all of your activities, leadership experiences, volunteer work, employment and awards. Keep everything in one place so you when you apply for scholarships and college it is all there.</w:t>
      </w:r>
    </w:p>
    <w:p w14:paraId="35358A15" w14:textId="77777777" w:rsidR="00E067D1" w:rsidRDefault="00E067D1" w:rsidP="00E067D1">
      <w:pPr>
        <w:rPr>
          <w:rFonts w:ascii="Comic Sans MS" w:hAnsi="Comic Sans MS"/>
          <w:sz w:val="16"/>
          <w:szCs w:val="16"/>
        </w:rPr>
      </w:pPr>
    </w:p>
    <w:p w14:paraId="61FF1268" w14:textId="77777777" w:rsidR="00E067D1" w:rsidRDefault="00E067D1" w:rsidP="00E067D1">
      <w:pPr>
        <w:rPr>
          <w:rFonts w:ascii="Comic Sans MS" w:hAnsi="Comic Sans MS"/>
          <w:sz w:val="16"/>
          <w:szCs w:val="16"/>
        </w:rPr>
      </w:pPr>
    </w:p>
    <w:p w14:paraId="11720443" w14:textId="77777777" w:rsidR="00E067D1" w:rsidRPr="00434AFA" w:rsidRDefault="00E067D1" w:rsidP="00E067D1">
      <w:pPr>
        <w:rPr>
          <w:rFonts w:ascii="Comic Sans MS" w:hAnsi="Comic Sans MS"/>
          <w:sz w:val="16"/>
          <w:szCs w:val="16"/>
        </w:rPr>
        <w:sectPr w:rsidR="00E067D1" w:rsidRPr="00434AFA" w:rsidSect="004510E1">
          <w:type w:val="continuous"/>
          <w:pgSz w:w="12240" w:h="15840"/>
          <w:pgMar w:top="720" w:right="720" w:bottom="720" w:left="720" w:header="720" w:footer="720" w:gutter="0"/>
          <w:cols w:num="2" w:space="720"/>
          <w:titlePg/>
          <w:docGrid w:linePitch="360"/>
        </w:sectPr>
      </w:pPr>
    </w:p>
    <w:p w14:paraId="5E1A4811" w14:textId="77777777" w:rsidR="00E067D1" w:rsidRPr="00F95D44" w:rsidRDefault="00E067D1" w:rsidP="00E067D1">
      <w:pPr>
        <w:rPr>
          <w:rFonts w:ascii="Comic Sans MS" w:hAnsi="Comic Sans MS"/>
          <w:b/>
          <w:u w:val="single"/>
        </w:rPr>
      </w:pPr>
      <w:r w:rsidRPr="00F95D44">
        <w:rPr>
          <w:rFonts w:ascii="Comic Sans MS" w:hAnsi="Comic Sans MS"/>
          <w:b/>
          <w:u w:val="single"/>
        </w:rPr>
        <w:lastRenderedPageBreak/>
        <w:t>Grade 10</w:t>
      </w:r>
    </w:p>
    <w:p w14:paraId="314BAA30" w14:textId="77777777" w:rsidR="00E067D1" w:rsidRPr="00F95D44" w:rsidRDefault="00E067D1" w:rsidP="00E067D1">
      <w:pPr>
        <w:rPr>
          <w:rFonts w:ascii="Comic Sans MS" w:hAnsi="Comic Sans MS"/>
          <w:b/>
          <w:u w:val="single"/>
        </w:rPr>
      </w:pPr>
      <w:r w:rsidRPr="00F95D44">
        <w:rPr>
          <w:rFonts w:ascii="Comic Sans MS" w:hAnsi="Comic Sans MS"/>
          <w:b/>
          <w:u w:val="single"/>
        </w:rPr>
        <w:t>Sophomore Year</w:t>
      </w:r>
    </w:p>
    <w:p w14:paraId="3ECCD080" w14:textId="77777777" w:rsidR="00E067D1" w:rsidRPr="00F95D44" w:rsidRDefault="00E067D1" w:rsidP="00E067D1">
      <w:pPr>
        <w:rPr>
          <w:rFonts w:ascii="Comic Sans MS" w:hAnsi="Comic Sans MS"/>
          <w:b/>
          <w:u w:val="single"/>
        </w:rPr>
      </w:pPr>
      <w:r w:rsidRPr="00F95D44">
        <w:rPr>
          <w:rFonts w:ascii="Comic Sans MS" w:hAnsi="Comic Sans MS"/>
          <w:b/>
          <w:u w:val="single"/>
        </w:rPr>
        <w:t>SETTING GOALS TO SUCCEED</w:t>
      </w:r>
    </w:p>
    <w:p w14:paraId="526788E7" w14:textId="77777777" w:rsidR="00E067D1" w:rsidRPr="009F3E2D" w:rsidRDefault="00E067D1" w:rsidP="00E067D1">
      <w:pPr>
        <w:rPr>
          <w:rFonts w:ascii="Comic Sans MS" w:hAnsi="Comic Sans MS"/>
          <w:sz w:val="16"/>
          <w:szCs w:val="16"/>
        </w:rPr>
      </w:pPr>
      <w:r w:rsidRPr="009F3E2D">
        <w:rPr>
          <w:rFonts w:ascii="Comic Sans MS" w:hAnsi="Comic Sans MS"/>
          <w:b/>
          <w:sz w:val="16"/>
          <w:szCs w:val="16"/>
        </w:rPr>
        <w:sym w:font="Wingdings" w:char="F06F"/>
      </w:r>
      <w:r w:rsidRPr="009F3E2D">
        <w:rPr>
          <w:rFonts w:ascii="Comic Sans MS" w:hAnsi="Comic Sans MS"/>
          <w:sz w:val="16"/>
          <w:szCs w:val="16"/>
        </w:rPr>
        <w:t xml:space="preserve">  Plan your 10</w:t>
      </w:r>
      <w:r w:rsidRPr="009F3E2D">
        <w:rPr>
          <w:rFonts w:ascii="Comic Sans MS" w:hAnsi="Comic Sans MS"/>
          <w:sz w:val="16"/>
          <w:szCs w:val="16"/>
          <w:vertAlign w:val="superscript"/>
        </w:rPr>
        <w:t>th</w:t>
      </w:r>
      <w:r w:rsidRPr="009F3E2D">
        <w:rPr>
          <w:rFonts w:ascii="Comic Sans MS" w:hAnsi="Comic Sans MS"/>
          <w:sz w:val="16"/>
          <w:szCs w:val="16"/>
        </w:rPr>
        <w:t xml:space="preserve"> grade schedule with classes that fill graduation requirements, are connected to your interests and abilities, and prepare you for college. </w:t>
      </w:r>
    </w:p>
    <w:p w14:paraId="68FBEDEB" w14:textId="77777777" w:rsidR="00E067D1" w:rsidRDefault="00E067D1" w:rsidP="00E067D1">
      <w:pPr>
        <w:rPr>
          <w:rFonts w:ascii="Comic Sans MS" w:hAnsi="Comic Sans MS"/>
          <w:sz w:val="16"/>
          <w:szCs w:val="16"/>
        </w:rPr>
      </w:pPr>
      <w:r w:rsidRPr="009F3E2D">
        <w:rPr>
          <w:rFonts w:ascii="Comic Sans MS" w:hAnsi="Comic Sans MS"/>
          <w:b/>
          <w:sz w:val="16"/>
          <w:szCs w:val="16"/>
        </w:rPr>
        <w:sym w:font="Wingdings" w:char="F06F"/>
      </w:r>
      <w:r w:rsidRPr="009F3E2D">
        <w:rPr>
          <w:rFonts w:ascii="Comic Sans MS" w:hAnsi="Comic Sans MS"/>
          <w:sz w:val="16"/>
          <w:szCs w:val="16"/>
        </w:rPr>
        <w:t xml:space="preserve">  Know your schoo</w:t>
      </w:r>
      <w:r>
        <w:rPr>
          <w:rFonts w:ascii="Comic Sans MS" w:hAnsi="Comic Sans MS"/>
          <w:sz w:val="16"/>
          <w:szCs w:val="16"/>
        </w:rPr>
        <w:t>l counselor and attend your CCR planning</w:t>
      </w:r>
      <w:r w:rsidRPr="009F3E2D">
        <w:rPr>
          <w:rFonts w:ascii="Comic Sans MS" w:hAnsi="Comic Sans MS"/>
          <w:sz w:val="16"/>
          <w:szCs w:val="16"/>
        </w:rPr>
        <w:t xml:space="preserve"> meeting.</w:t>
      </w:r>
    </w:p>
    <w:p w14:paraId="23E32EB5" w14:textId="77777777" w:rsidR="00E067D1" w:rsidRPr="009F3E2D" w:rsidRDefault="00E067D1" w:rsidP="00E067D1">
      <w:pPr>
        <w:rPr>
          <w:rFonts w:ascii="Comic Sans MS" w:hAnsi="Comic Sans MS"/>
          <w:sz w:val="16"/>
          <w:szCs w:val="16"/>
        </w:rPr>
      </w:pPr>
      <w:r w:rsidRPr="009F3E2D">
        <w:rPr>
          <w:rFonts w:ascii="Comic Sans MS" w:hAnsi="Comic Sans MS"/>
          <w:b/>
          <w:sz w:val="16"/>
          <w:szCs w:val="16"/>
        </w:rPr>
        <w:sym w:font="Wingdings" w:char="F06F"/>
      </w:r>
      <w:r w:rsidRPr="009F3E2D">
        <w:rPr>
          <w:rFonts w:ascii="Comic Sans MS" w:hAnsi="Comic Sans MS"/>
          <w:sz w:val="16"/>
          <w:szCs w:val="16"/>
        </w:rPr>
        <w:t xml:space="preserve">  Work hard for good grades. The grades you earn in 10</w:t>
      </w:r>
      <w:r w:rsidRPr="009F3E2D">
        <w:rPr>
          <w:rFonts w:ascii="Comic Sans MS" w:hAnsi="Comic Sans MS"/>
          <w:sz w:val="16"/>
          <w:szCs w:val="16"/>
          <w:vertAlign w:val="superscript"/>
        </w:rPr>
        <w:t>th</w:t>
      </w:r>
      <w:r w:rsidRPr="009F3E2D">
        <w:rPr>
          <w:rFonts w:ascii="Comic Sans MS" w:hAnsi="Comic Sans MS"/>
          <w:sz w:val="16"/>
          <w:szCs w:val="16"/>
        </w:rPr>
        <w:t xml:space="preserve"> grade will be included in your final high school GPA and class rank. Grades also count toward college admission and scholarships.</w:t>
      </w:r>
    </w:p>
    <w:p w14:paraId="5D83A387" w14:textId="77777777" w:rsidR="00E067D1" w:rsidRPr="009F3E2D" w:rsidRDefault="00E067D1" w:rsidP="00E067D1">
      <w:pPr>
        <w:rPr>
          <w:rFonts w:ascii="Comic Sans MS" w:hAnsi="Comic Sans MS"/>
          <w:sz w:val="16"/>
          <w:szCs w:val="16"/>
        </w:rPr>
      </w:pPr>
      <w:r w:rsidRPr="009F3E2D">
        <w:rPr>
          <w:rFonts w:ascii="Comic Sans MS" w:hAnsi="Comic Sans MS"/>
          <w:b/>
          <w:sz w:val="16"/>
          <w:szCs w:val="16"/>
        </w:rPr>
        <w:lastRenderedPageBreak/>
        <w:sym w:font="Wingdings" w:char="F06F"/>
      </w:r>
      <w:r w:rsidRPr="009F3E2D">
        <w:rPr>
          <w:rFonts w:ascii="Comic Sans MS" w:hAnsi="Comic Sans MS"/>
          <w:sz w:val="16"/>
          <w:szCs w:val="16"/>
        </w:rPr>
        <w:t xml:space="preserve">  Update your </w:t>
      </w:r>
      <w:hyperlink r:id="rId34" w:history="1">
        <w:r w:rsidRPr="009F3E2D">
          <w:rPr>
            <w:rStyle w:val="Hyperlink"/>
            <w:rFonts w:ascii="Comic Sans MS" w:hAnsi="Comic Sans MS"/>
            <w:sz w:val="16"/>
            <w:szCs w:val="16"/>
          </w:rPr>
          <w:t>www.utahfutures.org</w:t>
        </w:r>
      </w:hyperlink>
      <w:r w:rsidRPr="009F3E2D">
        <w:rPr>
          <w:rFonts w:ascii="Comic Sans MS" w:hAnsi="Comic Sans MS"/>
          <w:sz w:val="16"/>
          <w:szCs w:val="16"/>
        </w:rPr>
        <w:t xml:space="preserve"> portfolio.</w:t>
      </w:r>
    </w:p>
    <w:p w14:paraId="1E2560B7" w14:textId="77777777" w:rsidR="00E067D1" w:rsidRPr="009F3E2D" w:rsidRDefault="00E067D1" w:rsidP="00E067D1">
      <w:pPr>
        <w:rPr>
          <w:rFonts w:ascii="Comic Sans MS" w:hAnsi="Comic Sans MS"/>
          <w:sz w:val="16"/>
          <w:szCs w:val="16"/>
        </w:rPr>
      </w:pPr>
      <w:r w:rsidRPr="009F3E2D">
        <w:rPr>
          <w:rFonts w:ascii="Comic Sans MS" w:hAnsi="Comic Sans MS"/>
          <w:b/>
          <w:sz w:val="16"/>
          <w:szCs w:val="16"/>
        </w:rPr>
        <w:sym w:font="Wingdings" w:char="F06F"/>
      </w:r>
      <w:r w:rsidRPr="009F3E2D">
        <w:rPr>
          <w:rFonts w:ascii="Comic Sans MS" w:hAnsi="Comic Sans MS"/>
          <w:sz w:val="16"/>
          <w:szCs w:val="16"/>
        </w:rPr>
        <w:t xml:space="preserve">  Learn about college entrance requirements.</w:t>
      </w:r>
    </w:p>
    <w:p w14:paraId="1AFC0AD3" w14:textId="44C925D7" w:rsidR="00E067D1" w:rsidRPr="004B5F09" w:rsidRDefault="00E067D1" w:rsidP="00E067D1">
      <w:pPr>
        <w:rPr>
          <w:rFonts w:ascii="Comic Sans MS" w:hAnsi="Comic Sans MS"/>
          <w:sz w:val="16"/>
          <w:szCs w:val="16"/>
        </w:rPr>
      </w:pPr>
      <w:r w:rsidRPr="009F3E2D">
        <w:rPr>
          <w:rFonts w:ascii="Comic Sans MS" w:hAnsi="Comic Sans MS"/>
          <w:b/>
          <w:sz w:val="16"/>
          <w:szCs w:val="16"/>
        </w:rPr>
        <w:sym w:font="Wingdings" w:char="F06F"/>
      </w:r>
      <w:r w:rsidRPr="009F3E2D">
        <w:rPr>
          <w:rFonts w:ascii="Comic Sans MS" w:hAnsi="Comic Sans MS"/>
          <w:sz w:val="16"/>
          <w:szCs w:val="16"/>
        </w:rPr>
        <w:t xml:space="preserve">  Check out Career Technical Education (CTE) programs that interest you</w:t>
      </w:r>
      <w:r>
        <w:rPr>
          <w:rFonts w:ascii="Comic Sans MS" w:hAnsi="Comic Sans MS"/>
          <w:sz w:val="16"/>
          <w:szCs w:val="16"/>
        </w:rPr>
        <w:t xml:space="preserve"> at your sc</w:t>
      </w:r>
      <w:r w:rsidR="007938DC">
        <w:rPr>
          <w:rFonts w:ascii="Comic Sans MS" w:hAnsi="Comic Sans MS"/>
          <w:sz w:val="16"/>
          <w:szCs w:val="16"/>
        </w:rPr>
        <w:t xml:space="preserve">hool or at the </w:t>
      </w:r>
      <w:r>
        <w:rPr>
          <w:rFonts w:ascii="Comic Sans MS" w:hAnsi="Comic Sans MS"/>
          <w:sz w:val="16"/>
          <w:szCs w:val="16"/>
        </w:rPr>
        <w:t>ATC.</w:t>
      </w:r>
    </w:p>
    <w:p w14:paraId="5237F8EC" w14:textId="77777777" w:rsidR="00E067D1" w:rsidRPr="009F3E2D" w:rsidRDefault="00E067D1" w:rsidP="00E067D1">
      <w:pPr>
        <w:rPr>
          <w:rFonts w:ascii="Comic Sans MS" w:hAnsi="Comic Sans MS"/>
          <w:sz w:val="16"/>
          <w:szCs w:val="16"/>
        </w:rPr>
      </w:pPr>
      <w:r w:rsidRPr="009F3E2D">
        <w:rPr>
          <w:rFonts w:ascii="Comic Sans MS" w:hAnsi="Comic Sans MS"/>
          <w:b/>
          <w:sz w:val="16"/>
          <w:szCs w:val="16"/>
        </w:rPr>
        <w:sym w:font="Wingdings" w:char="F06F"/>
      </w:r>
      <w:r w:rsidRPr="009F3E2D">
        <w:rPr>
          <w:rFonts w:ascii="Comic Sans MS" w:hAnsi="Comic Sans MS"/>
          <w:b/>
          <w:sz w:val="16"/>
          <w:szCs w:val="16"/>
        </w:rPr>
        <w:t xml:space="preserve"> </w:t>
      </w:r>
      <w:r w:rsidRPr="009F3E2D">
        <w:rPr>
          <w:rFonts w:ascii="Comic Sans MS" w:hAnsi="Comic Sans MS"/>
          <w:sz w:val="16"/>
          <w:szCs w:val="16"/>
        </w:rPr>
        <w:t xml:space="preserve"> Get involved in leadership positions in the activities that you like best. Get involved in community service and other volunteer activities. </w:t>
      </w:r>
    </w:p>
    <w:p w14:paraId="48555F62" w14:textId="77777777" w:rsidR="00E067D1" w:rsidRPr="001827C0" w:rsidRDefault="00E067D1" w:rsidP="00E067D1">
      <w:pPr>
        <w:rPr>
          <w:rFonts w:ascii="Comic Sans MS" w:hAnsi="Comic Sans MS"/>
          <w:sz w:val="16"/>
          <w:szCs w:val="16"/>
        </w:rPr>
      </w:pPr>
      <w:r w:rsidRPr="009F3E2D">
        <w:rPr>
          <w:rFonts w:ascii="Comic Sans MS" w:hAnsi="Comic Sans MS"/>
          <w:b/>
          <w:sz w:val="16"/>
          <w:szCs w:val="16"/>
        </w:rPr>
        <w:sym w:font="Wingdings" w:char="F06F"/>
      </w:r>
      <w:r w:rsidRPr="009F3E2D">
        <w:rPr>
          <w:rFonts w:ascii="Comic Sans MS" w:hAnsi="Comic Sans MS"/>
          <w:sz w:val="16"/>
          <w:szCs w:val="16"/>
        </w:rPr>
        <w:t xml:space="preserve">  Work on your writing skills </w:t>
      </w:r>
      <w:r w:rsidRPr="009F3E2D">
        <w:rPr>
          <w:rFonts w:ascii="Arial" w:hAnsi="Arial" w:cs="Arial"/>
          <w:sz w:val="16"/>
          <w:szCs w:val="16"/>
        </w:rPr>
        <w:t>─</w:t>
      </w:r>
      <w:r w:rsidRPr="009F3E2D">
        <w:rPr>
          <w:rFonts w:ascii="Comic Sans MS" w:hAnsi="Comic Sans MS"/>
          <w:sz w:val="16"/>
          <w:szCs w:val="16"/>
        </w:rPr>
        <w:t xml:space="preserve"> you’ll need them no matter what you do.</w:t>
      </w:r>
    </w:p>
    <w:p w14:paraId="0E3910CA" w14:textId="6D4FD171" w:rsidR="00E067D1" w:rsidRDefault="00E067D1" w:rsidP="00E067D1">
      <w:pPr>
        <w:rPr>
          <w:rFonts w:ascii="Comic Sans MS" w:hAnsi="Comic Sans MS"/>
          <w:sz w:val="16"/>
          <w:szCs w:val="16"/>
        </w:rPr>
      </w:pPr>
      <w:r w:rsidRPr="009F3E2D">
        <w:rPr>
          <w:rFonts w:ascii="Comic Sans MS" w:hAnsi="Comic Sans MS"/>
          <w:b/>
          <w:sz w:val="16"/>
          <w:szCs w:val="16"/>
        </w:rPr>
        <w:sym w:font="Wingdings" w:char="F06F"/>
      </w:r>
      <w:r w:rsidRPr="009F3E2D">
        <w:rPr>
          <w:rFonts w:ascii="Comic Sans MS" w:hAnsi="Comic Sans MS"/>
          <w:sz w:val="16"/>
          <w:szCs w:val="16"/>
        </w:rPr>
        <w:t xml:space="preserve">  Keep track of your </w:t>
      </w:r>
      <w:r w:rsidR="007938DC">
        <w:rPr>
          <w:rFonts w:ascii="Comic Sans MS" w:hAnsi="Comic Sans MS"/>
          <w:sz w:val="16"/>
          <w:szCs w:val="16"/>
        </w:rPr>
        <w:t>p</w:t>
      </w:r>
      <w:r w:rsidRPr="009F3E2D">
        <w:rPr>
          <w:rFonts w:ascii="Comic Sans MS" w:hAnsi="Comic Sans MS"/>
          <w:sz w:val="16"/>
          <w:szCs w:val="16"/>
        </w:rPr>
        <w:t xml:space="preserve">rogress </w:t>
      </w:r>
      <w:r w:rsidR="007938DC" w:rsidRPr="007938DC">
        <w:rPr>
          <w:rFonts w:ascii="Comic Sans MS" w:hAnsi="Comic Sans MS"/>
          <w:sz w:val="16"/>
          <w:szCs w:val="16"/>
        </w:rPr>
        <w:t>toward</w:t>
      </w:r>
      <w:r w:rsidRPr="009F3E2D">
        <w:rPr>
          <w:rFonts w:ascii="Comic Sans MS" w:hAnsi="Comic Sans MS"/>
          <w:sz w:val="16"/>
          <w:szCs w:val="16"/>
        </w:rPr>
        <w:t xml:space="preserve"> </w:t>
      </w:r>
      <w:r w:rsidRPr="007938DC">
        <w:rPr>
          <w:rFonts w:ascii="Comic Sans MS" w:hAnsi="Comic Sans MS"/>
          <w:sz w:val="16"/>
          <w:szCs w:val="16"/>
        </w:rPr>
        <w:t>G</w:t>
      </w:r>
      <w:r>
        <w:rPr>
          <w:rFonts w:ascii="Comic Sans MS" w:hAnsi="Comic Sans MS"/>
          <w:sz w:val="16"/>
          <w:szCs w:val="16"/>
        </w:rPr>
        <w:t>raduation</w:t>
      </w:r>
      <w:r w:rsidR="007938DC">
        <w:rPr>
          <w:rFonts w:ascii="Comic Sans MS" w:hAnsi="Comic Sans MS"/>
          <w:sz w:val="16"/>
          <w:szCs w:val="16"/>
        </w:rPr>
        <w:t>.</w:t>
      </w:r>
    </w:p>
    <w:p w14:paraId="3E45D539" w14:textId="77777777" w:rsidR="00E067D1" w:rsidRDefault="00E067D1" w:rsidP="00E067D1">
      <w:pPr>
        <w:rPr>
          <w:rFonts w:ascii="Comic Sans MS" w:hAnsi="Comic Sans MS"/>
          <w:sz w:val="16"/>
          <w:szCs w:val="16"/>
        </w:rPr>
      </w:pPr>
    </w:p>
    <w:p w14:paraId="1811BC42" w14:textId="3D6DDCA0" w:rsidR="00E067D1" w:rsidRPr="001827C0" w:rsidRDefault="00E067D1" w:rsidP="00E067D1">
      <w:pPr>
        <w:rPr>
          <w:rFonts w:ascii="Comic Sans MS" w:hAnsi="Comic Sans MS"/>
          <w:sz w:val="16"/>
          <w:szCs w:val="16"/>
        </w:rPr>
        <w:sectPr w:rsidR="00E067D1" w:rsidRPr="001827C0" w:rsidSect="004510E1">
          <w:type w:val="continuous"/>
          <w:pgSz w:w="12240" w:h="15840"/>
          <w:pgMar w:top="720" w:right="720" w:bottom="720" w:left="720" w:header="720" w:footer="720" w:gutter="0"/>
          <w:cols w:num="2" w:space="720"/>
          <w:titlePg/>
          <w:docGrid w:linePitch="360"/>
        </w:sectPr>
      </w:pPr>
    </w:p>
    <w:p w14:paraId="7B6FED90" w14:textId="77777777" w:rsidR="00E067D1" w:rsidRPr="001827C0" w:rsidRDefault="00E067D1" w:rsidP="00E067D1">
      <w:pPr>
        <w:rPr>
          <w:rFonts w:ascii="Comic Sans MS" w:hAnsi="Comic Sans MS"/>
          <w:sz w:val="16"/>
          <w:szCs w:val="16"/>
        </w:rPr>
        <w:sectPr w:rsidR="00E067D1" w:rsidRPr="001827C0" w:rsidSect="004510E1">
          <w:type w:val="continuous"/>
          <w:pgSz w:w="12240" w:h="15840"/>
          <w:pgMar w:top="720" w:right="720" w:bottom="720" w:left="720" w:header="720" w:footer="720" w:gutter="0"/>
          <w:cols w:num="2" w:space="720"/>
          <w:titlePg/>
          <w:docGrid w:linePitch="360"/>
        </w:sectPr>
      </w:pPr>
    </w:p>
    <w:p w14:paraId="0FF9B95B" w14:textId="77777777" w:rsidR="00E067D1" w:rsidRPr="00F4322E" w:rsidRDefault="00E067D1" w:rsidP="00E067D1">
      <w:pPr>
        <w:rPr>
          <w:rFonts w:ascii="Comic Sans MS" w:hAnsi="Comic Sans MS"/>
          <w:sz w:val="16"/>
          <w:szCs w:val="16"/>
        </w:rPr>
        <w:sectPr w:rsidR="00E067D1" w:rsidRPr="00F4322E" w:rsidSect="00010239">
          <w:type w:val="continuous"/>
          <w:pgSz w:w="12240" w:h="15840"/>
          <w:pgMar w:top="990" w:right="720" w:bottom="720" w:left="1980" w:header="720" w:footer="720" w:gutter="0"/>
          <w:cols w:num="2" w:space="720"/>
          <w:titlePg/>
          <w:docGrid w:linePitch="360"/>
        </w:sectPr>
      </w:pPr>
    </w:p>
    <w:p w14:paraId="7A489E43" w14:textId="77777777" w:rsidR="00E067D1" w:rsidRDefault="00E067D1" w:rsidP="00E067D1">
      <w:pPr>
        <w:ind w:left="-990"/>
        <w:rPr>
          <w:rFonts w:ascii="Comic Sans MS" w:hAnsi="Comic Sans MS"/>
          <w:b/>
          <w:sz w:val="20"/>
          <w:szCs w:val="20"/>
          <w:u w:val="single"/>
        </w:rPr>
      </w:pPr>
    </w:p>
    <w:p w14:paraId="0D0C4FF9" w14:textId="77777777" w:rsidR="00E067D1" w:rsidRPr="00010239" w:rsidRDefault="00E067D1" w:rsidP="00E067D1">
      <w:pPr>
        <w:ind w:left="-990"/>
        <w:rPr>
          <w:rFonts w:ascii="Comic Sans MS" w:hAnsi="Comic Sans MS"/>
          <w:b/>
          <w:sz w:val="20"/>
          <w:szCs w:val="20"/>
          <w:u w:val="single"/>
        </w:rPr>
      </w:pPr>
      <w:r w:rsidRPr="00010239">
        <w:rPr>
          <w:rFonts w:ascii="Comic Sans MS" w:hAnsi="Comic Sans MS"/>
          <w:b/>
          <w:sz w:val="20"/>
          <w:szCs w:val="20"/>
          <w:u w:val="single"/>
        </w:rPr>
        <w:t>Grade 11</w:t>
      </w:r>
    </w:p>
    <w:p w14:paraId="2C64AACC" w14:textId="77777777" w:rsidR="00E067D1" w:rsidRPr="00010239" w:rsidRDefault="00E067D1" w:rsidP="00E067D1">
      <w:pPr>
        <w:ind w:left="-990"/>
        <w:rPr>
          <w:rFonts w:ascii="Comic Sans MS" w:hAnsi="Comic Sans MS"/>
          <w:b/>
          <w:sz w:val="20"/>
          <w:szCs w:val="20"/>
          <w:u w:val="single"/>
        </w:rPr>
      </w:pPr>
      <w:r w:rsidRPr="00010239">
        <w:rPr>
          <w:rFonts w:ascii="Comic Sans MS" w:hAnsi="Comic Sans MS"/>
          <w:b/>
          <w:sz w:val="20"/>
          <w:szCs w:val="20"/>
          <w:u w:val="single"/>
        </w:rPr>
        <w:t>Junior Year - DECIDING TO SUCCEED</w:t>
      </w:r>
    </w:p>
    <w:p w14:paraId="2CF91573" w14:textId="77777777" w:rsidR="00E067D1" w:rsidRPr="00434AFA" w:rsidRDefault="00E067D1" w:rsidP="00E067D1">
      <w:pPr>
        <w:ind w:left="-990"/>
        <w:rPr>
          <w:rFonts w:ascii="Comic Sans MS" w:hAnsi="Comic Sans MS"/>
          <w:b/>
          <w:sz w:val="16"/>
          <w:szCs w:val="16"/>
        </w:rPr>
      </w:pPr>
      <w:r w:rsidRPr="00434AFA">
        <w:rPr>
          <w:rFonts w:ascii="Comic Sans MS" w:hAnsi="Comic Sans MS"/>
          <w:b/>
          <w:sz w:val="16"/>
          <w:szCs w:val="16"/>
        </w:rPr>
        <w:t>FALL</w:t>
      </w:r>
    </w:p>
    <w:p w14:paraId="6AB89F3D" w14:textId="353D694F" w:rsidR="00E067D1" w:rsidRPr="00434AFA" w:rsidRDefault="00E067D1" w:rsidP="00E067D1">
      <w:pPr>
        <w:ind w:left="-990"/>
        <w:rPr>
          <w:rFonts w:ascii="Comic Sans MS" w:hAnsi="Comic Sans MS"/>
          <w:sz w:val="16"/>
          <w:szCs w:val="16"/>
        </w:rPr>
      </w:pPr>
      <w:r w:rsidRPr="001E69B1">
        <w:rPr>
          <w:rFonts w:ascii="Comic Sans MS" w:hAnsi="Comic Sans MS"/>
          <w:b/>
          <w:sz w:val="20"/>
          <w:szCs w:val="20"/>
        </w:rPr>
        <w:sym w:font="Wingdings" w:char="F06F"/>
      </w:r>
      <w:r w:rsidRPr="00934FD7">
        <w:rPr>
          <w:rFonts w:ascii="Comic Sans MS" w:hAnsi="Comic Sans MS"/>
          <w:sz w:val="20"/>
          <w:szCs w:val="20"/>
        </w:rPr>
        <w:t xml:space="preserve">  </w:t>
      </w:r>
      <w:r w:rsidRPr="00434AFA">
        <w:rPr>
          <w:rFonts w:ascii="Comic Sans MS" w:hAnsi="Comic Sans MS"/>
          <w:sz w:val="16"/>
          <w:szCs w:val="16"/>
        </w:rPr>
        <w:t>Atten</w:t>
      </w:r>
      <w:r>
        <w:rPr>
          <w:rFonts w:ascii="Comic Sans MS" w:hAnsi="Comic Sans MS"/>
          <w:sz w:val="16"/>
          <w:szCs w:val="16"/>
        </w:rPr>
        <w:t>d your CCR planning meeting</w:t>
      </w:r>
      <w:r w:rsidRPr="00434AFA">
        <w:rPr>
          <w:rFonts w:ascii="Comic Sans MS" w:hAnsi="Comic Sans MS"/>
          <w:sz w:val="16"/>
          <w:szCs w:val="16"/>
        </w:rPr>
        <w:t xml:space="preserve">.  Don’t let </w:t>
      </w:r>
      <w:r>
        <w:rPr>
          <w:rFonts w:ascii="Comic Sans MS" w:hAnsi="Comic Sans MS"/>
          <w:sz w:val="16"/>
          <w:szCs w:val="16"/>
        </w:rPr>
        <w:t xml:space="preserve">requirements for </w:t>
      </w:r>
      <w:r w:rsidRPr="00434AFA">
        <w:rPr>
          <w:rFonts w:ascii="Comic Sans MS" w:hAnsi="Comic Sans MS"/>
          <w:sz w:val="16"/>
          <w:szCs w:val="16"/>
        </w:rPr>
        <w:t xml:space="preserve">graduation or college admission requirements slip by. </w:t>
      </w:r>
    </w:p>
    <w:p w14:paraId="47C1C56B" w14:textId="77777777" w:rsidR="00E067D1" w:rsidRPr="00434AFA" w:rsidRDefault="00E067D1" w:rsidP="00E067D1">
      <w:pPr>
        <w:ind w:left="-990"/>
        <w:rPr>
          <w:rFonts w:ascii="Comic Sans MS" w:hAnsi="Comic Sans MS"/>
          <w:sz w:val="16"/>
          <w:szCs w:val="16"/>
        </w:rPr>
      </w:pPr>
      <w:r w:rsidRPr="00434AFA">
        <w:rPr>
          <w:rFonts w:ascii="Comic Sans MS" w:hAnsi="Comic Sans MS"/>
          <w:b/>
          <w:sz w:val="16"/>
          <w:szCs w:val="16"/>
        </w:rPr>
        <w:sym w:font="Wingdings" w:char="F06F"/>
      </w:r>
      <w:r w:rsidRPr="00434AFA">
        <w:rPr>
          <w:rFonts w:ascii="Comic Sans MS" w:hAnsi="Comic Sans MS"/>
          <w:sz w:val="16"/>
          <w:szCs w:val="16"/>
        </w:rPr>
        <w:t xml:space="preserve">  Take a long, hard look at why you want to continue your education after high school so you will be able to choose</w:t>
      </w:r>
      <w:r>
        <w:rPr>
          <w:rFonts w:ascii="Comic Sans MS" w:hAnsi="Comic Sans MS"/>
          <w:sz w:val="16"/>
          <w:szCs w:val="16"/>
        </w:rPr>
        <w:t xml:space="preserve"> the best college pathway </w:t>
      </w:r>
    </w:p>
    <w:p w14:paraId="6FBF870A" w14:textId="77777777" w:rsidR="00E067D1" w:rsidRDefault="00E067D1" w:rsidP="00E067D1">
      <w:pPr>
        <w:ind w:left="-990"/>
        <w:rPr>
          <w:rFonts w:ascii="Comic Sans MS" w:hAnsi="Comic Sans MS"/>
          <w:sz w:val="16"/>
          <w:szCs w:val="16"/>
        </w:rPr>
      </w:pPr>
      <w:r w:rsidRPr="00434AFA">
        <w:rPr>
          <w:rFonts w:ascii="Comic Sans MS" w:hAnsi="Comic Sans MS"/>
          <w:b/>
          <w:sz w:val="16"/>
          <w:szCs w:val="16"/>
        </w:rPr>
        <w:sym w:font="Wingdings" w:char="F06F"/>
      </w:r>
      <w:r w:rsidRPr="00434AFA">
        <w:rPr>
          <w:rFonts w:ascii="Comic Sans MS" w:hAnsi="Comic Sans MS"/>
          <w:sz w:val="16"/>
          <w:szCs w:val="16"/>
        </w:rPr>
        <w:t xml:space="preserve">  Prioritize a list of colleges that meet your most important criteria (size, location, and distance from home, majors, academic rigor, housing, and cost).  </w:t>
      </w:r>
    </w:p>
    <w:p w14:paraId="71547C90" w14:textId="77777777" w:rsidR="00E067D1" w:rsidRPr="00434AFA" w:rsidRDefault="00E067D1" w:rsidP="00E067D1">
      <w:pPr>
        <w:ind w:left="-990"/>
        <w:rPr>
          <w:rFonts w:ascii="Comic Sans MS" w:hAnsi="Comic Sans MS"/>
          <w:sz w:val="16"/>
          <w:szCs w:val="16"/>
        </w:rPr>
      </w:pPr>
    </w:p>
    <w:p w14:paraId="513B8278" w14:textId="77777777" w:rsidR="00E067D1" w:rsidRPr="00434AFA" w:rsidRDefault="00E067D1" w:rsidP="00E067D1">
      <w:pPr>
        <w:ind w:left="-990"/>
        <w:rPr>
          <w:rFonts w:ascii="Comic Sans MS" w:hAnsi="Comic Sans MS"/>
          <w:sz w:val="16"/>
          <w:szCs w:val="16"/>
        </w:rPr>
      </w:pPr>
      <w:r w:rsidRPr="00434AFA">
        <w:rPr>
          <w:rFonts w:ascii="Comic Sans MS" w:hAnsi="Comic Sans MS"/>
          <w:b/>
          <w:sz w:val="16"/>
          <w:szCs w:val="16"/>
        </w:rPr>
        <w:t>SPRING</w:t>
      </w:r>
    </w:p>
    <w:p w14:paraId="73090DA2" w14:textId="3030B9AF" w:rsidR="00E067D1" w:rsidRPr="00434AFA" w:rsidRDefault="00E067D1" w:rsidP="00E067D1">
      <w:pPr>
        <w:ind w:left="-990"/>
        <w:rPr>
          <w:rFonts w:ascii="Comic Sans MS" w:hAnsi="Comic Sans MS"/>
          <w:sz w:val="16"/>
          <w:szCs w:val="16"/>
        </w:rPr>
      </w:pPr>
      <w:r w:rsidRPr="00434AFA">
        <w:rPr>
          <w:rFonts w:ascii="Comic Sans MS" w:hAnsi="Comic Sans MS"/>
          <w:b/>
          <w:sz w:val="16"/>
          <w:szCs w:val="16"/>
        </w:rPr>
        <w:sym w:font="Wingdings" w:char="F06F"/>
      </w:r>
      <w:r w:rsidRPr="00434AFA">
        <w:rPr>
          <w:rFonts w:ascii="Comic Sans MS" w:hAnsi="Comic Sans MS"/>
          <w:sz w:val="16"/>
          <w:szCs w:val="16"/>
        </w:rPr>
        <w:t xml:space="preserve">  Register for the </w:t>
      </w:r>
      <w:r w:rsidRPr="004B5F09">
        <w:rPr>
          <w:rFonts w:ascii="Comic Sans MS" w:hAnsi="Comic Sans MS"/>
          <w:b/>
          <w:sz w:val="16"/>
          <w:szCs w:val="16"/>
        </w:rPr>
        <w:t>ACT exam</w:t>
      </w:r>
      <w:r>
        <w:rPr>
          <w:rFonts w:ascii="Comic Sans MS" w:hAnsi="Comic Sans MS"/>
          <w:b/>
          <w:sz w:val="16"/>
          <w:szCs w:val="16"/>
        </w:rPr>
        <w:t xml:space="preserve"> and</w:t>
      </w:r>
      <w:r w:rsidR="007938DC">
        <w:rPr>
          <w:rFonts w:ascii="Comic Sans MS" w:hAnsi="Comic Sans MS"/>
          <w:b/>
          <w:sz w:val="16"/>
          <w:szCs w:val="16"/>
        </w:rPr>
        <w:t>/or</w:t>
      </w:r>
      <w:r>
        <w:rPr>
          <w:rFonts w:ascii="Comic Sans MS" w:hAnsi="Comic Sans MS"/>
          <w:b/>
          <w:sz w:val="16"/>
          <w:szCs w:val="16"/>
        </w:rPr>
        <w:t xml:space="preserve"> SAT exam</w:t>
      </w:r>
      <w:r>
        <w:rPr>
          <w:rFonts w:ascii="Comic Sans MS" w:hAnsi="Comic Sans MS"/>
          <w:sz w:val="16"/>
          <w:szCs w:val="16"/>
        </w:rPr>
        <w:t xml:space="preserve"> (depending on what college(s) you apply for)</w:t>
      </w:r>
      <w:r w:rsidRPr="00434AFA">
        <w:rPr>
          <w:rFonts w:ascii="Comic Sans MS" w:hAnsi="Comic Sans MS"/>
          <w:sz w:val="16"/>
          <w:szCs w:val="16"/>
        </w:rPr>
        <w:t>.  You can take it again in the fall o</w:t>
      </w:r>
      <w:r w:rsidR="007938DC">
        <w:rPr>
          <w:rFonts w:ascii="Comic Sans MS" w:hAnsi="Comic Sans MS"/>
          <w:sz w:val="16"/>
          <w:szCs w:val="16"/>
        </w:rPr>
        <w:t>r in</w:t>
      </w:r>
      <w:r w:rsidRPr="00434AFA">
        <w:rPr>
          <w:rFonts w:ascii="Comic Sans MS" w:hAnsi="Comic Sans MS"/>
          <w:sz w:val="16"/>
          <w:szCs w:val="16"/>
        </w:rPr>
        <w:t xml:space="preserve"> your senior year, if necessary.</w:t>
      </w:r>
    </w:p>
    <w:p w14:paraId="3D5CEA1A" w14:textId="77777777" w:rsidR="00E067D1" w:rsidRPr="00434AFA" w:rsidRDefault="00E067D1" w:rsidP="00E067D1">
      <w:pPr>
        <w:ind w:left="-990"/>
        <w:rPr>
          <w:rFonts w:ascii="Comic Sans MS" w:hAnsi="Comic Sans MS"/>
          <w:sz w:val="16"/>
          <w:szCs w:val="16"/>
        </w:rPr>
      </w:pPr>
      <w:r w:rsidRPr="00434AFA">
        <w:rPr>
          <w:rFonts w:ascii="Comic Sans MS" w:hAnsi="Comic Sans MS"/>
          <w:b/>
          <w:sz w:val="16"/>
          <w:szCs w:val="16"/>
        </w:rPr>
        <w:sym w:font="Wingdings" w:char="F06F"/>
      </w:r>
      <w:r w:rsidRPr="00434AFA">
        <w:rPr>
          <w:rFonts w:ascii="Comic Sans MS" w:hAnsi="Comic Sans MS"/>
          <w:sz w:val="16"/>
          <w:szCs w:val="16"/>
        </w:rPr>
        <w:t xml:space="preserve">  Have a discussion with </w:t>
      </w:r>
      <w:r>
        <w:rPr>
          <w:rFonts w:ascii="Comic Sans MS" w:hAnsi="Comic Sans MS"/>
          <w:sz w:val="16"/>
          <w:szCs w:val="16"/>
        </w:rPr>
        <w:t>your parents about colleges of interest</w:t>
      </w:r>
      <w:r w:rsidRPr="00434AFA">
        <w:rPr>
          <w:rFonts w:ascii="Comic Sans MS" w:hAnsi="Comic Sans MS"/>
          <w:sz w:val="16"/>
          <w:szCs w:val="16"/>
        </w:rPr>
        <w:t xml:space="preserve">. </w:t>
      </w:r>
    </w:p>
    <w:p w14:paraId="308DB0CD" w14:textId="77777777" w:rsidR="00E067D1" w:rsidRPr="00434AFA" w:rsidRDefault="00E067D1" w:rsidP="00E067D1">
      <w:pPr>
        <w:ind w:left="-990"/>
        <w:rPr>
          <w:rFonts w:ascii="Comic Sans MS" w:hAnsi="Comic Sans MS"/>
          <w:sz w:val="16"/>
          <w:szCs w:val="16"/>
        </w:rPr>
      </w:pPr>
      <w:r w:rsidRPr="00434AFA">
        <w:rPr>
          <w:rFonts w:ascii="Comic Sans MS" w:hAnsi="Comic Sans MS"/>
          <w:b/>
          <w:sz w:val="16"/>
          <w:szCs w:val="16"/>
        </w:rPr>
        <w:sym w:font="Wingdings" w:char="F06F"/>
      </w:r>
      <w:r w:rsidRPr="00434AFA">
        <w:rPr>
          <w:rFonts w:ascii="Comic Sans MS" w:hAnsi="Comic Sans MS"/>
          <w:sz w:val="16"/>
          <w:szCs w:val="16"/>
        </w:rPr>
        <w:t xml:space="preserve">  Set up a filing system with individual folders for each college’s correspondence and printed materials. </w:t>
      </w:r>
    </w:p>
    <w:p w14:paraId="46C47BA5" w14:textId="77777777" w:rsidR="00E067D1" w:rsidRPr="001827C0" w:rsidRDefault="00E067D1" w:rsidP="00E067D1">
      <w:pPr>
        <w:ind w:left="-990"/>
        <w:rPr>
          <w:rFonts w:ascii="Comic Sans MS" w:hAnsi="Comic Sans MS"/>
          <w:sz w:val="16"/>
          <w:szCs w:val="16"/>
        </w:rPr>
      </w:pPr>
      <w:r w:rsidRPr="00434AFA">
        <w:rPr>
          <w:rFonts w:ascii="Comic Sans MS" w:hAnsi="Comic Sans MS"/>
          <w:b/>
          <w:sz w:val="16"/>
          <w:szCs w:val="16"/>
        </w:rPr>
        <w:sym w:font="Wingdings" w:char="F06F"/>
      </w:r>
      <w:r w:rsidRPr="00434AFA">
        <w:rPr>
          <w:rFonts w:ascii="Comic Sans MS" w:hAnsi="Comic Sans MS"/>
          <w:b/>
          <w:sz w:val="16"/>
          <w:szCs w:val="16"/>
        </w:rPr>
        <w:t xml:space="preserve"> </w:t>
      </w:r>
      <w:r w:rsidRPr="00434AFA">
        <w:rPr>
          <w:rFonts w:ascii="Comic Sans MS" w:hAnsi="Comic Sans MS"/>
          <w:sz w:val="16"/>
          <w:szCs w:val="16"/>
        </w:rPr>
        <w:t xml:space="preserve"> Plan your school schedule for 11</w:t>
      </w:r>
      <w:r w:rsidRPr="00434AFA">
        <w:rPr>
          <w:rFonts w:ascii="Comic Sans MS" w:hAnsi="Comic Sans MS"/>
          <w:sz w:val="16"/>
          <w:szCs w:val="16"/>
          <w:vertAlign w:val="superscript"/>
        </w:rPr>
        <w:t>th</w:t>
      </w:r>
      <w:r w:rsidRPr="00434AFA">
        <w:rPr>
          <w:rFonts w:ascii="Comic Sans MS" w:hAnsi="Comic Sans MS"/>
          <w:sz w:val="16"/>
          <w:szCs w:val="16"/>
        </w:rPr>
        <w:t xml:space="preserve"> grade to include classes and CTE courses that are rigorous and </w:t>
      </w:r>
      <w:r>
        <w:rPr>
          <w:rFonts w:ascii="Comic Sans MS" w:hAnsi="Comic Sans MS"/>
          <w:sz w:val="16"/>
          <w:szCs w:val="16"/>
        </w:rPr>
        <w:t>line up with interests/</w:t>
      </w:r>
      <w:r w:rsidRPr="00434AFA">
        <w:rPr>
          <w:rFonts w:ascii="Comic Sans MS" w:hAnsi="Comic Sans MS"/>
          <w:sz w:val="16"/>
          <w:szCs w:val="16"/>
        </w:rPr>
        <w:t>personal goals</w:t>
      </w:r>
      <w:r>
        <w:rPr>
          <w:rFonts w:ascii="Comic Sans MS" w:hAnsi="Comic Sans MS"/>
          <w:sz w:val="16"/>
          <w:szCs w:val="16"/>
        </w:rPr>
        <w:t>.</w:t>
      </w:r>
    </w:p>
    <w:p w14:paraId="7AC8343E" w14:textId="77777777" w:rsidR="00E067D1" w:rsidRPr="00434AFA" w:rsidRDefault="00E067D1" w:rsidP="00E067D1">
      <w:pPr>
        <w:ind w:left="-990"/>
        <w:rPr>
          <w:rFonts w:ascii="Comic Sans MS" w:hAnsi="Comic Sans MS"/>
          <w:sz w:val="16"/>
          <w:szCs w:val="16"/>
        </w:rPr>
      </w:pPr>
      <w:r w:rsidRPr="00434AFA">
        <w:rPr>
          <w:rFonts w:ascii="Comic Sans MS" w:hAnsi="Comic Sans MS"/>
          <w:b/>
          <w:sz w:val="16"/>
          <w:szCs w:val="16"/>
        </w:rPr>
        <w:sym w:font="Wingdings" w:char="F06F"/>
      </w:r>
      <w:r w:rsidRPr="00434AFA">
        <w:rPr>
          <w:rFonts w:ascii="Comic Sans MS" w:hAnsi="Comic Sans MS"/>
          <w:b/>
          <w:sz w:val="16"/>
          <w:szCs w:val="16"/>
        </w:rPr>
        <w:t xml:space="preserve"> </w:t>
      </w:r>
      <w:r w:rsidRPr="00434AFA">
        <w:rPr>
          <w:rFonts w:ascii="Comic Sans MS" w:hAnsi="Comic Sans MS"/>
          <w:sz w:val="16"/>
          <w:szCs w:val="16"/>
        </w:rPr>
        <w:t xml:space="preserve"> Meet with your counselor to review senior year course options and graduation requirements.</w:t>
      </w:r>
    </w:p>
    <w:p w14:paraId="6D891D6A" w14:textId="77777777" w:rsidR="00E067D1" w:rsidRPr="00434AFA" w:rsidRDefault="00E067D1" w:rsidP="00E067D1">
      <w:pPr>
        <w:ind w:left="-990"/>
        <w:rPr>
          <w:rFonts w:ascii="Comic Sans MS" w:hAnsi="Comic Sans MS"/>
          <w:sz w:val="16"/>
          <w:szCs w:val="16"/>
        </w:rPr>
      </w:pPr>
      <w:r w:rsidRPr="00434AFA">
        <w:rPr>
          <w:rFonts w:ascii="Comic Sans MS" w:hAnsi="Comic Sans MS"/>
          <w:b/>
          <w:sz w:val="16"/>
          <w:szCs w:val="16"/>
        </w:rPr>
        <w:sym w:font="Wingdings" w:char="F06F"/>
      </w:r>
      <w:r w:rsidRPr="00434AFA">
        <w:rPr>
          <w:rFonts w:ascii="Comic Sans MS" w:hAnsi="Comic Sans MS"/>
          <w:sz w:val="16"/>
          <w:szCs w:val="16"/>
        </w:rPr>
        <w:t xml:space="preserve">  Discuss ACT results with your counselor. Register to take it again to try to improve your score.</w:t>
      </w:r>
    </w:p>
    <w:p w14:paraId="403A651E" w14:textId="77777777" w:rsidR="00E067D1" w:rsidRPr="00434AFA" w:rsidRDefault="00E067D1" w:rsidP="00E067D1">
      <w:pPr>
        <w:ind w:left="-990"/>
        <w:rPr>
          <w:rFonts w:ascii="Comic Sans MS" w:hAnsi="Comic Sans MS"/>
          <w:sz w:val="16"/>
          <w:szCs w:val="16"/>
        </w:rPr>
      </w:pPr>
      <w:r w:rsidRPr="00434AFA">
        <w:rPr>
          <w:rFonts w:ascii="Comic Sans MS" w:hAnsi="Comic Sans MS"/>
          <w:b/>
          <w:sz w:val="16"/>
          <w:szCs w:val="16"/>
        </w:rPr>
        <w:sym w:font="Wingdings" w:char="F06F"/>
      </w:r>
      <w:r w:rsidRPr="00434AFA">
        <w:rPr>
          <w:rFonts w:ascii="Comic Sans MS" w:hAnsi="Comic Sans MS"/>
          <w:sz w:val="16"/>
          <w:szCs w:val="16"/>
        </w:rPr>
        <w:t xml:space="preserve">  Stay involved with your extracurricular activities. Colleges look for consistency and depth in activities.</w:t>
      </w:r>
    </w:p>
    <w:p w14:paraId="1B46023F" w14:textId="6F99A3B3" w:rsidR="00E067D1" w:rsidRPr="00434AFA" w:rsidRDefault="00E067D1" w:rsidP="00E067D1">
      <w:pPr>
        <w:ind w:left="-990"/>
        <w:rPr>
          <w:rFonts w:ascii="Comic Sans MS" w:eastAsia="Times New Roman" w:hAnsi="Comic Sans MS" w:cs="Arial"/>
          <w:sz w:val="16"/>
          <w:szCs w:val="16"/>
        </w:rPr>
      </w:pPr>
      <w:r w:rsidRPr="00434AFA">
        <w:rPr>
          <w:rFonts w:ascii="Comic Sans MS" w:hAnsi="Comic Sans MS"/>
          <w:b/>
          <w:sz w:val="16"/>
          <w:szCs w:val="16"/>
        </w:rPr>
        <w:sym w:font="Wingdings" w:char="F06F"/>
      </w:r>
      <w:r w:rsidRPr="00434AFA">
        <w:rPr>
          <w:rFonts w:ascii="Comic Sans MS" w:hAnsi="Comic Sans MS"/>
          <w:sz w:val="16"/>
          <w:szCs w:val="16"/>
        </w:rPr>
        <w:t xml:space="preserve">  </w:t>
      </w:r>
      <w:r w:rsidRPr="00434AFA">
        <w:rPr>
          <w:rFonts w:ascii="Comic Sans MS" w:eastAsia="Times New Roman" w:hAnsi="Comic Sans MS" w:cs="Arial"/>
          <w:sz w:val="16"/>
          <w:szCs w:val="16"/>
        </w:rPr>
        <w:t xml:space="preserve">Apply for a summer job or internship. Be prepared to pay for college application, financial aid, and testing fees in fall. </w:t>
      </w:r>
    </w:p>
    <w:p w14:paraId="67D0F643" w14:textId="77777777" w:rsidR="00E067D1" w:rsidRPr="00434AFA" w:rsidRDefault="00E067D1" w:rsidP="00E067D1">
      <w:pPr>
        <w:ind w:left="-990"/>
        <w:rPr>
          <w:rFonts w:ascii="Comic Sans MS" w:eastAsia="Times New Roman" w:hAnsi="Comic Sans MS" w:cs="Arial"/>
          <w:sz w:val="16"/>
          <w:szCs w:val="16"/>
        </w:rPr>
      </w:pPr>
      <w:r w:rsidRPr="00434AFA">
        <w:rPr>
          <w:rFonts w:ascii="Comic Sans MS" w:hAnsi="Comic Sans MS"/>
          <w:b/>
          <w:sz w:val="16"/>
          <w:szCs w:val="16"/>
        </w:rPr>
        <w:sym w:font="Wingdings" w:char="F06F"/>
      </w:r>
      <w:r w:rsidRPr="00434AFA">
        <w:rPr>
          <w:rFonts w:ascii="Comic Sans MS" w:hAnsi="Comic Sans MS"/>
          <w:sz w:val="16"/>
          <w:szCs w:val="16"/>
        </w:rPr>
        <w:t xml:space="preserve">  </w:t>
      </w:r>
      <w:r w:rsidRPr="00434AFA">
        <w:rPr>
          <w:rFonts w:ascii="Comic Sans MS" w:eastAsia="Times New Roman" w:hAnsi="Comic Sans MS" w:cs="Arial"/>
          <w:sz w:val="16"/>
          <w:szCs w:val="16"/>
        </w:rPr>
        <w:t xml:space="preserve">Request applications from schools you’re interested in by mail or via the Internet. </w:t>
      </w:r>
    </w:p>
    <w:p w14:paraId="56845E33" w14:textId="77777777" w:rsidR="00E067D1" w:rsidRPr="00434AFA" w:rsidRDefault="00E067D1" w:rsidP="00E067D1">
      <w:pPr>
        <w:ind w:left="-990"/>
        <w:rPr>
          <w:rFonts w:ascii="Comic Sans MS" w:hAnsi="Comic Sans MS"/>
          <w:b/>
          <w:sz w:val="16"/>
          <w:szCs w:val="16"/>
        </w:rPr>
      </w:pPr>
      <w:r w:rsidRPr="00434AFA">
        <w:rPr>
          <w:rFonts w:ascii="Comic Sans MS" w:hAnsi="Comic Sans MS"/>
          <w:b/>
          <w:sz w:val="16"/>
          <w:szCs w:val="16"/>
        </w:rPr>
        <w:t>SUMMER</w:t>
      </w:r>
    </w:p>
    <w:p w14:paraId="2F1EC004" w14:textId="77777777" w:rsidR="00E067D1" w:rsidRPr="00434AFA" w:rsidRDefault="00E067D1" w:rsidP="00E067D1">
      <w:pPr>
        <w:ind w:left="-990"/>
        <w:rPr>
          <w:rFonts w:ascii="Comic Sans MS" w:eastAsia="Times New Roman" w:hAnsi="Comic Sans MS" w:cs="Arial"/>
          <w:sz w:val="16"/>
          <w:szCs w:val="16"/>
        </w:rPr>
      </w:pPr>
      <w:r w:rsidRPr="00434AFA">
        <w:rPr>
          <w:rFonts w:ascii="Comic Sans MS" w:hAnsi="Comic Sans MS"/>
          <w:b/>
          <w:sz w:val="16"/>
          <w:szCs w:val="16"/>
        </w:rPr>
        <w:sym w:font="Wingdings" w:char="F06F"/>
      </w:r>
      <w:r w:rsidRPr="00434AFA">
        <w:rPr>
          <w:rFonts w:ascii="Comic Sans MS" w:hAnsi="Comic Sans MS"/>
          <w:sz w:val="16"/>
          <w:szCs w:val="16"/>
        </w:rPr>
        <w:t xml:space="preserve">  </w:t>
      </w:r>
      <w:r w:rsidRPr="00434AFA">
        <w:rPr>
          <w:rFonts w:ascii="Comic Sans MS" w:eastAsia="Times New Roman" w:hAnsi="Comic Sans MS" w:cs="Arial"/>
          <w:sz w:val="16"/>
          <w:szCs w:val="16"/>
        </w:rPr>
        <w:t xml:space="preserve">Visit the campuses of your top college choices (in person or online). </w:t>
      </w:r>
    </w:p>
    <w:p w14:paraId="49B92C19" w14:textId="77777777" w:rsidR="00E067D1" w:rsidRPr="00434AFA" w:rsidRDefault="00E067D1" w:rsidP="00E067D1">
      <w:pPr>
        <w:ind w:left="-990"/>
        <w:rPr>
          <w:rFonts w:ascii="Comic Sans MS" w:eastAsia="Times New Roman" w:hAnsi="Comic Sans MS" w:cs="Arial"/>
          <w:sz w:val="16"/>
          <w:szCs w:val="16"/>
        </w:rPr>
      </w:pPr>
      <w:r w:rsidRPr="00434AFA">
        <w:rPr>
          <w:rFonts w:ascii="Comic Sans MS" w:hAnsi="Comic Sans MS"/>
          <w:b/>
          <w:sz w:val="16"/>
          <w:szCs w:val="16"/>
        </w:rPr>
        <w:sym w:font="Wingdings" w:char="F06F"/>
      </w:r>
      <w:r w:rsidRPr="00434AFA">
        <w:rPr>
          <w:rFonts w:ascii="Comic Sans MS" w:hAnsi="Comic Sans MS"/>
          <w:sz w:val="16"/>
          <w:szCs w:val="16"/>
        </w:rPr>
        <w:t xml:space="preserve">  </w:t>
      </w:r>
      <w:r w:rsidRPr="00434AFA">
        <w:rPr>
          <w:rFonts w:ascii="Comic Sans MS" w:eastAsia="Times New Roman" w:hAnsi="Comic Sans MS" w:cs="Arial"/>
          <w:sz w:val="16"/>
          <w:szCs w:val="16"/>
        </w:rPr>
        <w:t>Talk with people you know who have</w:t>
      </w:r>
      <w:r>
        <w:rPr>
          <w:rFonts w:ascii="Comic Sans MS" w:eastAsia="Times New Roman" w:hAnsi="Comic Sans MS" w:cs="Arial"/>
          <w:sz w:val="16"/>
          <w:szCs w:val="16"/>
        </w:rPr>
        <w:t xml:space="preserve"> attended the colleges that interest you.</w:t>
      </w:r>
    </w:p>
    <w:p w14:paraId="5FDDA255" w14:textId="77777777" w:rsidR="00E067D1" w:rsidRPr="00434AFA" w:rsidRDefault="00E067D1" w:rsidP="00E067D1">
      <w:pPr>
        <w:rPr>
          <w:rFonts w:ascii="Comic Sans MS" w:eastAsia="Times New Roman" w:hAnsi="Comic Sans MS" w:cs="Arial"/>
          <w:sz w:val="16"/>
          <w:szCs w:val="16"/>
        </w:rPr>
      </w:pPr>
    </w:p>
    <w:p w14:paraId="54A97C42" w14:textId="77777777" w:rsidR="00E067D1" w:rsidRPr="00010239" w:rsidRDefault="00E067D1" w:rsidP="00E067D1">
      <w:pPr>
        <w:ind w:left="-1080"/>
        <w:rPr>
          <w:rFonts w:ascii="Comic Sans MS" w:eastAsia="Times New Roman" w:hAnsi="Comic Sans MS" w:cs="Arial"/>
          <w:b/>
          <w:sz w:val="20"/>
          <w:szCs w:val="20"/>
          <w:u w:val="single"/>
        </w:rPr>
      </w:pPr>
      <w:r w:rsidRPr="00010239">
        <w:rPr>
          <w:rFonts w:ascii="Comic Sans MS" w:eastAsia="Times New Roman" w:hAnsi="Comic Sans MS" w:cs="Arial"/>
          <w:b/>
          <w:sz w:val="20"/>
          <w:szCs w:val="20"/>
          <w:u w:val="single"/>
        </w:rPr>
        <w:t xml:space="preserve">Grade 12 </w:t>
      </w:r>
    </w:p>
    <w:p w14:paraId="0510C09A" w14:textId="77777777" w:rsidR="00E067D1" w:rsidRPr="00010239" w:rsidRDefault="00E067D1" w:rsidP="00E067D1">
      <w:pPr>
        <w:ind w:left="-1080"/>
        <w:rPr>
          <w:rFonts w:ascii="Comic Sans MS" w:eastAsia="Times New Roman" w:hAnsi="Comic Sans MS" w:cs="Arial"/>
          <w:b/>
          <w:sz w:val="20"/>
          <w:szCs w:val="20"/>
          <w:u w:val="single"/>
        </w:rPr>
      </w:pPr>
      <w:r w:rsidRPr="00010239">
        <w:rPr>
          <w:rFonts w:ascii="Comic Sans MS" w:eastAsia="Times New Roman" w:hAnsi="Comic Sans MS" w:cs="Arial"/>
          <w:b/>
          <w:sz w:val="20"/>
          <w:szCs w:val="20"/>
          <w:u w:val="single"/>
        </w:rPr>
        <w:t>Senior Year - APPLYING TO SUCCEED</w:t>
      </w:r>
    </w:p>
    <w:p w14:paraId="6EB99881" w14:textId="77777777" w:rsidR="00E067D1" w:rsidRPr="00434AFA" w:rsidRDefault="00E067D1" w:rsidP="00E067D1">
      <w:pPr>
        <w:ind w:left="-1080"/>
        <w:rPr>
          <w:rFonts w:ascii="Comic Sans MS" w:hAnsi="Comic Sans MS"/>
          <w:b/>
          <w:sz w:val="16"/>
          <w:szCs w:val="16"/>
        </w:rPr>
      </w:pPr>
      <w:r w:rsidRPr="00434AFA">
        <w:rPr>
          <w:rFonts w:ascii="Comic Sans MS" w:hAnsi="Comic Sans MS"/>
          <w:b/>
          <w:sz w:val="16"/>
          <w:szCs w:val="16"/>
        </w:rPr>
        <w:t>FALL</w:t>
      </w:r>
    </w:p>
    <w:p w14:paraId="611C6E6B" w14:textId="77777777" w:rsidR="00E067D1" w:rsidRPr="00434AFA" w:rsidRDefault="00E067D1" w:rsidP="00E067D1">
      <w:pPr>
        <w:ind w:left="-1080"/>
        <w:rPr>
          <w:rFonts w:ascii="Comic Sans MS" w:hAnsi="Comic Sans MS"/>
          <w:sz w:val="16"/>
          <w:szCs w:val="16"/>
        </w:rPr>
      </w:pPr>
      <w:r w:rsidRPr="00434AFA">
        <w:rPr>
          <w:rFonts w:ascii="Comic Sans MS" w:hAnsi="Comic Sans MS"/>
          <w:b/>
          <w:sz w:val="16"/>
          <w:szCs w:val="16"/>
        </w:rPr>
        <w:sym w:font="Wingdings" w:char="F06F"/>
      </w:r>
      <w:r w:rsidRPr="00434AFA">
        <w:rPr>
          <w:rFonts w:ascii="Comic Sans MS" w:hAnsi="Comic Sans MS"/>
          <w:sz w:val="16"/>
          <w:szCs w:val="16"/>
        </w:rPr>
        <w:t xml:space="preserve">  Plan the details of your future college experience!</w:t>
      </w:r>
    </w:p>
    <w:p w14:paraId="1AC4EBE5" w14:textId="77777777" w:rsidR="00E067D1" w:rsidRPr="00434AFA" w:rsidRDefault="00E067D1" w:rsidP="00E067D1">
      <w:pPr>
        <w:ind w:left="-1080"/>
        <w:rPr>
          <w:rFonts w:ascii="Comic Sans MS" w:eastAsia="Times New Roman" w:hAnsi="Comic Sans MS" w:cs="Arial"/>
          <w:sz w:val="16"/>
          <w:szCs w:val="16"/>
        </w:rPr>
      </w:pPr>
      <w:r w:rsidRPr="00434AFA">
        <w:rPr>
          <w:rFonts w:ascii="Comic Sans MS" w:hAnsi="Comic Sans MS"/>
          <w:b/>
          <w:sz w:val="16"/>
          <w:szCs w:val="16"/>
        </w:rPr>
        <w:sym w:font="Wingdings" w:char="F06F"/>
      </w:r>
      <w:r w:rsidRPr="00434AFA">
        <w:rPr>
          <w:rFonts w:ascii="Comic Sans MS" w:hAnsi="Comic Sans MS"/>
          <w:b/>
          <w:sz w:val="16"/>
          <w:szCs w:val="16"/>
        </w:rPr>
        <w:t xml:space="preserve"> </w:t>
      </w:r>
      <w:r w:rsidRPr="00434AFA">
        <w:rPr>
          <w:rFonts w:ascii="Comic Sans MS" w:eastAsia="Times New Roman" w:hAnsi="Comic Sans MS" w:cs="Arial"/>
          <w:sz w:val="16"/>
          <w:szCs w:val="16"/>
        </w:rPr>
        <w:t xml:space="preserve">Get good grades. Make sure you are on track to graduate in the spring. </w:t>
      </w:r>
    </w:p>
    <w:p w14:paraId="0F9A6EAF" w14:textId="77777777" w:rsidR="00E067D1" w:rsidRPr="00434AFA" w:rsidRDefault="00E067D1" w:rsidP="00E067D1">
      <w:pPr>
        <w:ind w:left="-1080"/>
        <w:rPr>
          <w:rFonts w:ascii="Comic Sans MS" w:hAnsi="Comic Sans MS"/>
          <w:sz w:val="16"/>
          <w:szCs w:val="16"/>
        </w:rPr>
      </w:pPr>
      <w:r w:rsidRPr="00434AFA">
        <w:rPr>
          <w:rFonts w:ascii="Comic Sans MS" w:hAnsi="Comic Sans MS"/>
          <w:b/>
          <w:sz w:val="16"/>
          <w:szCs w:val="16"/>
        </w:rPr>
        <w:sym w:font="Wingdings" w:char="F06F"/>
      </w:r>
      <w:r>
        <w:rPr>
          <w:rFonts w:ascii="Comic Sans MS" w:hAnsi="Comic Sans MS"/>
          <w:sz w:val="16"/>
          <w:szCs w:val="16"/>
        </w:rPr>
        <w:t xml:space="preserve">  Attend your CCR planning</w:t>
      </w:r>
      <w:r w:rsidRPr="00434AFA">
        <w:rPr>
          <w:rFonts w:ascii="Comic Sans MS" w:hAnsi="Comic Sans MS"/>
          <w:sz w:val="16"/>
          <w:szCs w:val="16"/>
        </w:rPr>
        <w:t xml:space="preserve"> meeting with your counselo</w:t>
      </w:r>
      <w:r>
        <w:rPr>
          <w:rFonts w:ascii="Comic Sans MS" w:hAnsi="Comic Sans MS"/>
          <w:sz w:val="16"/>
          <w:szCs w:val="16"/>
        </w:rPr>
        <w:t xml:space="preserve">r and take your parents along. </w:t>
      </w:r>
      <w:r w:rsidRPr="00434AFA">
        <w:rPr>
          <w:rFonts w:ascii="Comic Sans MS" w:hAnsi="Comic Sans MS"/>
          <w:sz w:val="16"/>
          <w:szCs w:val="16"/>
        </w:rPr>
        <w:t>Don’t let graduation or college admissions requirements slip by.</w:t>
      </w:r>
    </w:p>
    <w:p w14:paraId="3294F5C8" w14:textId="77777777" w:rsidR="00E067D1" w:rsidRPr="00434AFA" w:rsidRDefault="00E067D1" w:rsidP="00E067D1">
      <w:pPr>
        <w:ind w:left="-1080"/>
        <w:rPr>
          <w:rFonts w:ascii="Comic Sans MS" w:eastAsia="Times New Roman" w:hAnsi="Comic Sans MS" w:cs="Arial"/>
          <w:sz w:val="16"/>
          <w:szCs w:val="16"/>
        </w:rPr>
      </w:pPr>
      <w:r w:rsidRPr="00434AFA">
        <w:rPr>
          <w:rFonts w:ascii="Comic Sans MS" w:hAnsi="Comic Sans MS"/>
          <w:b/>
          <w:sz w:val="16"/>
          <w:szCs w:val="16"/>
        </w:rPr>
        <w:sym w:font="Wingdings" w:char="F06F"/>
      </w:r>
      <w:r w:rsidRPr="00434AFA">
        <w:rPr>
          <w:rFonts w:ascii="Comic Sans MS" w:hAnsi="Comic Sans MS"/>
          <w:sz w:val="16"/>
          <w:szCs w:val="16"/>
        </w:rPr>
        <w:t xml:space="preserve">  Participate in your school’s college day.</w:t>
      </w:r>
    </w:p>
    <w:p w14:paraId="17A5DB11" w14:textId="77777777" w:rsidR="00E067D1" w:rsidRPr="00434AFA" w:rsidRDefault="00E067D1" w:rsidP="00E067D1">
      <w:pPr>
        <w:ind w:left="-1080"/>
        <w:rPr>
          <w:rFonts w:ascii="Comic Sans MS" w:eastAsia="Times New Roman" w:hAnsi="Comic Sans MS" w:cs="Arial"/>
          <w:sz w:val="16"/>
          <w:szCs w:val="16"/>
        </w:rPr>
      </w:pPr>
      <w:r w:rsidRPr="00434AFA">
        <w:rPr>
          <w:rFonts w:ascii="Comic Sans MS" w:hAnsi="Comic Sans MS"/>
          <w:b/>
          <w:sz w:val="16"/>
          <w:szCs w:val="16"/>
        </w:rPr>
        <w:sym w:font="Wingdings" w:char="F06F"/>
      </w:r>
      <w:r w:rsidRPr="00434AFA">
        <w:rPr>
          <w:rFonts w:ascii="Comic Sans MS" w:hAnsi="Comic Sans MS"/>
          <w:sz w:val="16"/>
          <w:szCs w:val="16"/>
        </w:rPr>
        <w:t xml:space="preserve">  </w:t>
      </w:r>
      <w:r w:rsidRPr="00434AFA">
        <w:rPr>
          <w:rFonts w:ascii="Comic Sans MS" w:eastAsia="Times New Roman" w:hAnsi="Comic Sans MS" w:cs="Arial"/>
          <w:sz w:val="16"/>
          <w:szCs w:val="16"/>
        </w:rPr>
        <w:t xml:space="preserve">Continue to participate in extracurricular and volunteer activities. Demonstrate initiative, creativity, commitment, and leadership in each. </w:t>
      </w:r>
    </w:p>
    <w:p w14:paraId="50D1D3BF" w14:textId="77777777" w:rsidR="00E067D1" w:rsidRPr="00434AFA" w:rsidRDefault="00E067D1" w:rsidP="00E067D1">
      <w:pPr>
        <w:ind w:left="-1080"/>
        <w:rPr>
          <w:rFonts w:ascii="Comic Sans MS" w:eastAsia="Times New Roman" w:hAnsi="Comic Sans MS" w:cs="Arial"/>
          <w:sz w:val="16"/>
          <w:szCs w:val="16"/>
        </w:rPr>
      </w:pPr>
      <w:r w:rsidRPr="00434AFA">
        <w:rPr>
          <w:rFonts w:ascii="Comic Sans MS" w:hAnsi="Comic Sans MS"/>
          <w:b/>
          <w:sz w:val="16"/>
          <w:szCs w:val="16"/>
        </w:rPr>
        <w:sym w:font="Wingdings" w:char="F06F"/>
      </w:r>
      <w:r w:rsidRPr="00434AFA">
        <w:rPr>
          <w:rFonts w:ascii="Comic Sans MS" w:hAnsi="Comic Sans MS"/>
          <w:sz w:val="16"/>
          <w:szCs w:val="16"/>
        </w:rPr>
        <w:t xml:space="preserve">  </w:t>
      </w:r>
      <w:r>
        <w:rPr>
          <w:rFonts w:ascii="Comic Sans MS" w:hAnsi="Comic Sans MS"/>
          <w:sz w:val="16"/>
          <w:szCs w:val="16"/>
        </w:rPr>
        <w:t xml:space="preserve">Boys – </w:t>
      </w:r>
      <w:r w:rsidRPr="00434AFA">
        <w:rPr>
          <w:rFonts w:ascii="Comic Sans MS" w:eastAsia="Times New Roman" w:hAnsi="Comic Sans MS" w:cs="Arial"/>
          <w:sz w:val="16"/>
          <w:szCs w:val="16"/>
        </w:rPr>
        <w:t>regist</w:t>
      </w:r>
      <w:r>
        <w:rPr>
          <w:rFonts w:ascii="Comic Sans MS" w:eastAsia="Times New Roman" w:hAnsi="Comic Sans MS" w:cs="Arial"/>
          <w:sz w:val="16"/>
          <w:szCs w:val="16"/>
        </w:rPr>
        <w:t xml:space="preserve">er for selective service on your </w:t>
      </w:r>
      <w:r w:rsidRPr="00434AFA">
        <w:rPr>
          <w:rFonts w:ascii="Comic Sans MS" w:eastAsia="Times New Roman" w:hAnsi="Comic Sans MS" w:cs="Arial"/>
          <w:sz w:val="16"/>
          <w:szCs w:val="16"/>
        </w:rPr>
        <w:t xml:space="preserve">eighteenth birthday to be eligible for federal and state financial aid. </w:t>
      </w:r>
    </w:p>
    <w:p w14:paraId="1CB5258C" w14:textId="77777777" w:rsidR="00E067D1" w:rsidRPr="00434AFA" w:rsidRDefault="00E067D1" w:rsidP="00E067D1">
      <w:pPr>
        <w:ind w:left="-1080"/>
        <w:rPr>
          <w:rFonts w:ascii="Comic Sans MS" w:eastAsia="Times New Roman" w:hAnsi="Comic Sans MS" w:cs="Arial"/>
          <w:sz w:val="16"/>
          <w:szCs w:val="16"/>
        </w:rPr>
      </w:pPr>
      <w:r w:rsidRPr="00434AFA">
        <w:rPr>
          <w:rFonts w:ascii="Comic Sans MS" w:hAnsi="Comic Sans MS"/>
          <w:b/>
          <w:sz w:val="16"/>
          <w:szCs w:val="16"/>
        </w:rPr>
        <w:sym w:font="Wingdings" w:char="F06F"/>
      </w:r>
      <w:r>
        <w:rPr>
          <w:rFonts w:ascii="Comic Sans MS" w:hAnsi="Comic Sans MS"/>
          <w:sz w:val="16"/>
          <w:szCs w:val="16"/>
        </w:rPr>
        <w:t xml:space="preserve"> Record </w:t>
      </w:r>
      <w:r w:rsidRPr="00434AFA">
        <w:rPr>
          <w:rFonts w:ascii="Comic Sans MS" w:eastAsia="Times New Roman" w:hAnsi="Comic Sans MS" w:cs="Arial"/>
          <w:sz w:val="16"/>
          <w:szCs w:val="16"/>
        </w:rPr>
        <w:t xml:space="preserve">application deadlines for college </w:t>
      </w:r>
      <w:r>
        <w:rPr>
          <w:rFonts w:ascii="Comic Sans MS" w:eastAsia="Times New Roman" w:hAnsi="Comic Sans MS" w:cs="Arial"/>
          <w:sz w:val="16"/>
          <w:szCs w:val="16"/>
        </w:rPr>
        <w:t>admission, financial aid</w:t>
      </w:r>
      <w:r w:rsidRPr="00434AFA">
        <w:rPr>
          <w:rFonts w:ascii="Comic Sans MS" w:eastAsia="Times New Roman" w:hAnsi="Comic Sans MS" w:cs="Arial"/>
          <w:sz w:val="16"/>
          <w:szCs w:val="16"/>
        </w:rPr>
        <w:t>, and scholarsh</w:t>
      </w:r>
      <w:r>
        <w:rPr>
          <w:rFonts w:ascii="Comic Sans MS" w:eastAsia="Times New Roman" w:hAnsi="Comic Sans MS" w:cs="Arial"/>
          <w:sz w:val="16"/>
          <w:szCs w:val="16"/>
        </w:rPr>
        <w:t>ips on your planning calendar.</w:t>
      </w:r>
    </w:p>
    <w:p w14:paraId="6C6E398F" w14:textId="77777777" w:rsidR="00E067D1" w:rsidRPr="00434AFA" w:rsidRDefault="00E067D1" w:rsidP="00E067D1">
      <w:pPr>
        <w:ind w:left="-1080"/>
        <w:rPr>
          <w:rFonts w:ascii="Comic Sans MS" w:eastAsia="Times New Roman" w:hAnsi="Comic Sans MS" w:cs="Arial"/>
          <w:sz w:val="16"/>
          <w:szCs w:val="16"/>
        </w:rPr>
      </w:pPr>
      <w:r w:rsidRPr="00434AFA">
        <w:rPr>
          <w:rFonts w:ascii="Comic Sans MS" w:hAnsi="Comic Sans MS"/>
          <w:b/>
          <w:sz w:val="16"/>
          <w:szCs w:val="16"/>
        </w:rPr>
        <w:sym w:font="Wingdings" w:char="F06F"/>
      </w:r>
      <w:r w:rsidRPr="00434AFA">
        <w:rPr>
          <w:rFonts w:ascii="Comic Sans MS" w:hAnsi="Comic Sans MS"/>
          <w:sz w:val="16"/>
          <w:szCs w:val="16"/>
        </w:rPr>
        <w:t xml:space="preserve">  </w:t>
      </w:r>
      <w:r w:rsidRPr="00434AFA">
        <w:rPr>
          <w:rFonts w:ascii="Comic Sans MS" w:eastAsia="Times New Roman" w:hAnsi="Comic Sans MS" w:cs="Arial"/>
          <w:sz w:val="16"/>
          <w:szCs w:val="16"/>
        </w:rPr>
        <w:t xml:space="preserve">Check resource books, computer programs, and the counseling and/or career center for information on scholarships, cash awards, and grants. </w:t>
      </w:r>
    </w:p>
    <w:p w14:paraId="5BA30AA6" w14:textId="77777777" w:rsidR="00E067D1" w:rsidRPr="00434AFA" w:rsidRDefault="00E067D1" w:rsidP="00E067D1">
      <w:pPr>
        <w:ind w:left="-1080"/>
        <w:rPr>
          <w:rFonts w:ascii="Comic Sans MS" w:eastAsia="Times New Roman" w:hAnsi="Comic Sans MS" w:cs="Arial"/>
          <w:sz w:val="16"/>
          <w:szCs w:val="16"/>
        </w:rPr>
      </w:pPr>
      <w:r w:rsidRPr="00434AFA">
        <w:rPr>
          <w:rFonts w:ascii="Comic Sans MS" w:hAnsi="Comic Sans MS"/>
          <w:b/>
          <w:sz w:val="16"/>
          <w:szCs w:val="16"/>
        </w:rPr>
        <w:sym w:font="Wingdings" w:char="F06F"/>
      </w:r>
      <w:r w:rsidRPr="00434AFA">
        <w:rPr>
          <w:rFonts w:ascii="Comic Sans MS" w:hAnsi="Comic Sans MS"/>
          <w:sz w:val="16"/>
          <w:szCs w:val="16"/>
        </w:rPr>
        <w:t xml:space="preserve">  </w:t>
      </w:r>
      <w:r w:rsidRPr="00434AFA">
        <w:rPr>
          <w:rFonts w:ascii="Comic Sans MS" w:eastAsia="Times New Roman" w:hAnsi="Comic Sans MS" w:cs="Arial"/>
          <w:sz w:val="16"/>
          <w:szCs w:val="16"/>
        </w:rPr>
        <w:t>Register for and take the ACT</w:t>
      </w:r>
      <w:r>
        <w:rPr>
          <w:rFonts w:ascii="Comic Sans MS" w:eastAsia="Times New Roman" w:hAnsi="Comic Sans MS" w:cs="Arial"/>
          <w:sz w:val="16"/>
          <w:szCs w:val="16"/>
        </w:rPr>
        <w:t xml:space="preserve"> or SAT (or both)</w:t>
      </w:r>
      <w:r w:rsidRPr="00434AFA">
        <w:rPr>
          <w:rFonts w:ascii="Comic Sans MS" w:eastAsia="Times New Roman" w:hAnsi="Comic Sans MS" w:cs="Arial"/>
          <w:sz w:val="16"/>
          <w:szCs w:val="16"/>
        </w:rPr>
        <w:t xml:space="preserve">. </w:t>
      </w:r>
    </w:p>
    <w:p w14:paraId="18DC6B22" w14:textId="77777777" w:rsidR="00E067D1" w:rsidRPr="00434AFA" w:rsidRDefault="00E067D1" w:rsidP="00E067D1">
      <w:pPr>
        <w:ind w:left="-1080"/>
        <w:rPr>
          <w:rFonts w:ascii="Comic Sans MS" w:eastAsia="Times New Roman" w:hAnsi="Comic Sans MS" w:cs="Arial"/>
          <w:sz w:val="16"/>
          <w:szCs w:val="16"/>
        </w:rPr>
      </w:pPr>
      <w:r w:rsidRPr="00434AFA">
        <w:rPr>
          <w:rFonts w:ascii="Comic Sans MS" w:hAnsi="Comic Sans MS"/>
          <w:b/>
          <w:sz w:val="16"/>
          <w:szCs w:val="16"/>
        </w:rPr>
        <w:sym w:font="Wingdings" w:char="F06F"/>
      </w:r>
      <w:r w:rsidRPr="00434AFA">
        <w:rPr>
          <w:rFonts w:ascii="Comic Sans MS" w:hAnsi="Comic Sans MS"/>
          <w:sz w:val="16"/>
          <w:szCs w:val="16"/>
        </w:rPr>
        <w:t xml:space="preserve">  </w:t>
      </w:r>
      <w:r w:rsidRPr="00434AFA">
        <w:rPr>
          <w:rFonts w:ascii="Comic Sans MS" w:eastAsia="Times New Roman" w:hAnsi="Comic Sans MS" w:cs="Arial"/>
          <w:sz w:val="16"/>
          <w:szCs w:val="16"/>
        </w:rPr>
        <w:t xml:space="preserve">Be sure you have requested (either by mail or online) that your test scores be sent to the colleges of your choice. </w:t>
      </w:r>
    </w:p>
    <w:p w14:paraId="5B06AF3F" w14:textId="77777777" w:rsidR="00E067D1" w:rsidRPr="00434AFA" w:rsidRDefault="00E067D1" w:rsidP="00E067D1">
      <w:pPr>
        <w:ind w:left="-1080"/>
        <w:rPr>
          <w:rFonts w:ascii="Comic Sans MS" w:eastAsia="Times New Roman" w:hAnsi="Comic Sans MS" w:cs="Arial"/>
          <w:sz w:val="16"/>
          <w:szCs w:val="16"/>
        </w:rPr>
      </w:pPr>
      <w:r w:rsidRPr="00434AFA">
        <w:rPr>
          <w:rFonts w:ascii="Comic Sans MS" w:hAnsi="Comic Sans MS"/>
          <w:b/>
          <w:sz w:val="16"/>
          <w:szCs w:val="16"/>
        </w:rPr>
        <w:sym w:font="Wingdings" w:char="F06F"/>
      </w:r>
      <w:r w:rsidRPr="00434AFA">
        <w:rPr>
          <w:rFonts w:ascii="Comic Sans MS" w:hAnsi="Comic Sans MS"/>
          <w:sz w:val="16"/>
          <w:szCs w:val="16"/>
        </w:rPr>
        <w:t xml:space="preserve">  </w:t>
      </w:r>
      <w:r w:rsidRPr="004B5F09">
        <w:rPr>
          <w:rFonts w:ascii="Comic Sans MS" w:eastAsia="Times New Roman" w:hAnsi="Comic Sans MS" w:cs="Arial"/>
          <w:b/>
          <w:sz w:val="16"/>
          <w:szCs w:val="16"/>
        </w:rPr>
        <w:t>Mail or send electronically any college applications</w:t>
      </w:r>
      <w:r w:rsidRPr="00434AFA">
        <w:rPr>
          <w:rFonts w:ascii="Comic Sans MS" w:eastAsia="Times New Roman" w:hAnsi="Comic Sans MS" w:cs="Arial"/>
          <w:sz w:val="16"/>
          <w:szCs w:val="16"/>
        </w:rPr>
        <w:t xml:space="preserve"> for early-decision admission by November 1. </w:t>
      </w:r>
    </w:p>
    <w:p w14:paraId="2A7DF10F" w14:textId="77777777" w:rsidR="00E067D1" w:rsidRPr="00434AFA" w:rsidRDefault="00E067D1" w:rsidP="00E067D1">
      <w:pPr>
        <w:ind w:left="-1080"/>
        <w:rPr>
          <w:rFonts w:ascii="Comic Sans MS" w:eastAsia="Times New Roman" w:hAnsi="Comic Sans MS" w:cs="Arial"/>
          <w:sz w:val="16"/>
          <w:szCs w:val="16"/>
        </w:rPr>
      </w:pPr>
      <w:r w:rsidRPr="00434AFA">
        <w:rPr>
          <w:rFonts w:ascii="Comic Sans MS" w:hAnsi="Comic Sans MS"/>
          <w:b/>
          <w:sz w:val="16"/>
          <w:szCs w:val="16"/>
        </w:rPr>
        <w:sym w:font="Wingdings" w:char="F06F"/>
      </w:r>
      <w:r w:rsidRPr="00434AFA">
        <w:rPr>
          <w:rFonts w:ascii="Comic Sans MS" w:hAnsi="Comic Sans MS"/>
          <w:sz w:val="16"/>
          <w:szCs w:val="16"/>
        </w:rPr>
        <w:t xml:space="preserve"> </w:t>
      </w:r>
      <w:r>
        <w:rPr>
          <w:rFonts w:ascii="Comic Sans MS" w:eastAsia="Times New Roman" w:hAnsi="Comic Sans MS" w:cs="Arial"/>
          <w:sz w:val="16"/>
          <w:szCs w:val="16"/>
        </w:rPr>
        <w:t xml:space="preserve"> V</w:t>
      </w:r>
      <w:r w:rsidRPr="00434AFA">
        <w:rPr>
          <w:rFonts w:ascii="Comic Sans MS" w:eastAsia="Times New Roman" w:hAnsi="Comic Sans MS" w:cs="Arial"/>
          <w:sz w:val="16"/>
          <w:szCs w:val="16"/>
        </w:rPr>
        <w:t xml:space="preserve">isit colleges while classes are in session. </w:t>
      </w:r>
    </w:p>
    <w:p w14:paraId="3C9598E0" w14:textId="77777777" w:rsidR="00E067D1" w:rsidRPr="00434AFA" w:rsidRDefault="00E067D1" w:rsidP="00E067D1">
      <w:pPr>
        <w:ind w:left="-1080"/>
        <w:rPr>
          <w:rFonts w:ascii="Comic Sans MS" w:eastAsia="Times New Roman" w:hAnsi="Comic Sans MS" w:cs="Arial"/>
          <w:sz w:val="16"/>
          <w:szCs w:val="16"/>
        </w:rPr>
      </w:pPr>
      <w:r w:rsidRPr="00434AFA">
        <w:rPr>
          <w:rFonts w:ascii="Comic Sans MS" w:hAnsi="Comic Sans MS"/>
          <w:b/>
          <w:sz w:val="16"/>
          <w:szCs w:val="16"/>
        </w:rPr>
        <w:sym w:font="Wingdings" w:char="F06F"/>
      </w:r>
      <w:r w:rsidRPr="00434AFA">
        <w:rPr>
          <w:rFonts w:ascii="Comic Sans MS" w:hAnsi="Comic Sans MS"/>
          <w:sz w:val="16"/>
          <w:szCs w:val="16"/>
        </w:rPr>
        <w:t xml:space="preserve">  </w:t>
      </w:r>
      <w:r w:rsidRPr="00434AFA">
        <w:rPr>
          <w:rFonts w:ascii="Comic Sans MS" w:eastAsia="Times New Roman" w:hAnsi="Comic Sans MS" w:cs="Arial"/>
          <w:sz w:val="16"/>
          <w:szCs w:val="16"/>
        </w:rPr>
        <w:t xml:space="preserve">Print extra copies or make photocopies of every application you send. </w:t>
      </w:r>
    </w:p>
    <w:p w14:paraId="5216ADB4" w14:textId="77777777" w:rsidR="00E067D1" w:rsidRPr="00434AFA" w:rsidRDefault="00E067D1" w:rsidP="00E067D1">
      <w:pPr>
        <w:ind w:left="-1080"/>
        <w:rPr>
          <w:rFonts w:ascii="Comic Sans MS" w:eastAsia="Times New Roman" w:hAnsi="Comic Sans MS" w:cs="Arial"/>
          <w:b/>
          <w:sz w:val="16"/>
          <w:szCs w:val="16"/>
        </w:rPr>
      </w:pPr>
      <w:r w:rsidRPr="00434AFA">
        <w:rPr>
          <w:rFonts w:ascii="Comic Sans MS" w:eastAsia="Times New Roman" w:hAnsi="Comic Sans MS" w:cs="Arial"/>
          <w:b/>
          <w:sz w:val="16"/>
          <w:szCs w:val="16"/>
        </w:rPr>
        <w:t>WINTER</w:t>
      </w:r>
    </w:p>
    <w:p w14:paraId="4B12B48C" w14:textId="77777777" w:rsidR="00E067D1" w:rsidRPr="00434AFA" w:rsidRDefault="00E067D1" w:rsidP="00E067D1">
      <w:pPr>
        <w:ind w:left="-1080"/>
        <w:rPr>
          <w:rFonts w:ascii="Comic Sans MS" w:eastAsia="Times New Roman" w:hAnsi="Comic Sans MS" w:cs="Arial"/>
          <w:b/>
          <w:sz w:val="16"/>
          <w:szCs w:val="16"/>
        </w:rPr>
      </w:pPr>
      <w:r w:rsidRPr="00434AFA">
        <w:rPr>
          <w:rFonts w:ascii="Comic Sans MS" w:hAnsi="Comic Sans MS"/>
          <w:b/>
          <w:sz w:val="16"/>
          <w:szCs w:val="16"/>
        </w:rPr>
        <w:sym w:font="Wingdings" w:char="F06F"/>
      </w:r>
      <w:r w:rsidRPr="00434AFA">
        <w:rPr>
          <w:rFonts w:ascii="Comic Sans MS" w:hAnsi="Comic Sans MS"/>
          <w:sz w:val="16"/>
          <w:szCs w:val="16"/>
        </w:rPr>
        <w:t xml:space="preserve">  </w:t>
      </w:r>
      <w:r w:rsidRPr="00434AFA">
        <w:rPr>
          <w:rFonts w:ascii="Comic Sans MS" w:eastAsia="Times New Roman" w:hAnsi="Comic Sans MS" w:cs="Arial"/>
          <w:sz w:val="16"/>
          <w:szCs w:val="16"/>
        </w:rPr>
        <w:t>Attend college-prep, financial aid</w:t>
      </w:r>
      <w:r>
        <w:rPr>
          <w:rFonts w:ascii="Comic Sans MS" w:eastAsia="Times New Roman" w:hAnsi="Comic Sans MS" w:cs="Arial"/>
          <w:sz w:val="16"/>
          <w:szCs w:val="16"/>
        </w:rPr>
        <w:t xml:space="preserve"> </w:t>
      </w:r>
      <w:r w:rsidRPr="00434AFA">
        <w:rPr>
          <w:rFonts w:ascii="Comic Sans MS" w:eastAsia="Times New Roman" w:hAnsi="Comic Sans MS" w:cs="Arial"/>
          <w:sz w:val="16"/>
          <w:szCs w:val="16"/>
        </w:rPr>
        <w:t xml:space="preserve">and scholarship nights held at your school or a neighboring school. </w:t>
      </w:r>
    </w:p>
    <w:p w14:paraId="27A536C1" w14:textId="77777777" w:rsidR="00E067D1" w:rsidRDefault="00E067D1" w:rsidP="00E067D1">
      <w:pPr>
        <w:ind w:left="-1080"/>
        <w:rPr>
          <w:rFonts w:ascii="Comic Sans MS" w:eastAsia="Times New Roman" w:hAnsi="Comic Sans MS" w:cs="Arial"/>
          <w:sz w:val="16"/>
          <w:szCs w:val="16"/>
        </w:rPr>
      </w:pPr>
      <w:r w:rsidRPr="00434AFA">
        <w:rPr>
          <w:rFonts w:ascii="Comic Sans MS" w:hAnsi="Comic Sans MS"/>
          <w:b/>
          <w:sz w:val="16"/>
          <w:szCs w:val="16"/>
        </w:rPr>
        <w:sym w:font="Wingdings" w:char="F06F"/>
      </w:r>
      <w:r w:rsidRPr="00434AFA">
        <w:rPr>
          <w:rFonts w:ascii="Comic Sans MS" w:hAnsi="Comic Sans MS"/>
          <w:b/>
          <w:sz w:val="16"/>
          <w:szCs w:val="16"/>
        </w:rPr>
        <w:t xml:space="preserve"> </w:t>
      </w:r>
      <w:r w:rsidRPr="00434AFA">
        <w:rPr>
          <w:rFonts w:ascii="Comic Sans MS" w:hAnsi="Comic Sans MS"/>
          <w:sz w:val="16"/>
          <w:szCs w:val="16"/>
        </w:rPr>
        <w:t xml:space="preserve"> </w:t>
      </w:r>
      <w:r w:rsidRPr="00434AFA">
        <w:rPr>
          <w:rFonts w:ascii="Comic Sans MS" w:eastAsia="Times New Roman" w:hAnsi="Comic Sans MS" w:cs="Arial"/>
          <w:sz w:val="16"/>
          <w:szCs w:val="16"/>
        </w:rPr>
        <w:t>Send mid-year grade reports to colleges. Continue to focus on your schoolwork!</w:t>
      </w:r>
    </w:p>
    <w:p w14:paraId="08324011" w14:textId="77777777" w:rsidR="00E067D1" w:rsidRPr="00434AFA" w:rsidRDefault="00E067D1" w:rsidP="00E067D1">
      <w:pPr>
        <w:ind w:left="-1080"/>
        <w:rPr>
          <w:rFonts w:ascii="Comic Sans MS" w:eastAsia="Times New Roman" w:hAnsi="Comic Sans MS" w:cs="Arial"/>
          <w:sz w:val="16"/>
          <w:szCs w:val="16"/>
        </w:rPr>
      </w:pPr>
      <w:r w:rsidRPr="00434AFA">
        <w:rPr>
          <w:rFonts w:ascii="Comic Sans MS" w:hAnsi="Comic Sans MS"/>
          <w:b/>
          <w:sz w:val="16"/>
          <w:szCs w:val="16"/>
        </w:rPr>
        <w:sym w:font="Wingdings" w:char="F06F"/>
      </w:r>
      <w:r w:rsidRPr="00434AFA">
        <w:rPr>
          <w:rFonts w:ascii="Comic Sans MS" w:hAnsi="Comic Sans MS"/>
          <w:sz w:val="16"/>
          <w:szCs w:val="16"/>
        </w:rPr>
        <w:t xml:space="preserve">  </w:t>
      </w:r>
      <w:r w:rsidRPr="004B5F09">
        <w:rPr>
          <w:rFonts w:ascii="Comic Sans MS" w:eastAsia="Times New Roman" w:hAnsi="Comic Sans MS" w:cs="Arial"/>
          <w:b/>
          <w:sz w:val="16"/>
          <w:szCs w:val="16"/>
        </w:rPr>
        <w:t>Fill out the Free Application for Federal Student Aid</w:t>
      </w:r>
      <w:r w:rsidRPr="00434AFA">
        <w:rPr>
          <w:rFonts w:ascii="Comic Sans MS" w:eastAsia="Times New Roman" w:hAnsi="Comic Sans MS" w:cs="Arial"/>
          <w:sz w:val="16"/>
          <w:szCs w:val="16"/>
        </w:rPr>
        <w:t xml:space="preserve"> (FAFSA </w:t>
      </w:r>
      <w:hyperlink r:id="rId35" w:tgtFrame="_blank" w:history="1">
        <w:r w:rsidRPr="00434AFA">
          <w:rPr>
            <w:rFonts w:ascii="Comic Sans MS" w:eastAsia="Times New Roman" w:hAnsi="Comic Sans MS" w:cs="Arial"/>
            <w:color w:val="0099CC"/>
            <w:sz w:val="16"/>
            <w:szCs w:val="16"/>
            <w:u w:val="single"/>
          </w:rPr>
          <w:t>http://www.fafsa.ed.gov</w:t>
        </w:r>
      </w:hyperlink>
      <w:r w:rsidRPr="00434AFA">
        <w:rPr>
          <w:sz w:val="16"/>
          <w:szCs w:val="16"/>
        </w:rPr>
        <w:t>)</w:t>
      </w:r>
      <w:r>
        <w:rPr>
          <w:sz w:val="16"/>
          <w:szCs w:val="16"/>
        </w:rPr>
        <w:t xml:space="preserve">. </w:t>
      </w:r>
      <w:r w:rsidRPr="00434AFA">
        <w:rPr>
          <w:rFonts w:ascii="Comic Sans MS" w:hAnsi="Comic Sans MS"/>
          <w:sz w:val="16"/>
          <w:szCs w:val="16"/>
        </w:rPr>
        <w:t xml:space="preserve">FAFSA forms are available January 1.  </w:t>
      </w:r>
    </w:p>
    <w:p w14:paraId="0AD07743" w14:textId="77777777" w:rsidR="00E067D1" w:rsidRPr="00434AFA" w:rsidRDefault="00E067D1" w:rsidP="00E067D1">
      <w:pPr>
        <w:ind w:left="-1080"/>
        <w:rPr>
          <w:rFonts w:ascii="Comic Sans MS" w:eastAsia="Times New Roman" w:hAnsi="Comic Sans MS" w:cs="Arial"/>
          <w:sz w:val="16"/>
          <w:szCs w:val="16"/>
        </w:rPr>
      </w:pPr>
      <w:r w:rsidRPr="00434AFA">
        <w:rPr>
          <w:rFonts w:ascii="Comic Sans MS" w:hAnsi="Comic Sans MS"/>
          <w:b/>
          <w:sz w:val="16"/>
          <w:szCs w:val="16"/>
        </w:rPr>
        <w:sym w:font="Wingdings" w:char="F06F"/>
      </w:r>
      <w:r w:rsidRPr="00434AFA">
        <w:rPr>
          <w:rFonts w:ascii="Comic Sans MS" w:hAnsi="Comic Sans MS"/>
          <w:sz w:val="16"/>
          <w:szCs w:val="16"/>
        </w:rPr>
        <w:t xml:space="preserve">  </w:t>
      </w:r>
      <w:r>
        <w:rPr>
          <w:rFonts w:ascii="Comic Sans MS" w:hAnsi="Comic Sans MS"/>
          <w:sz w:val="16"/>
          <w:szCs w:val="16"/>
        </w:rPr>
        <w:t>A</w:t>
      </w:r>
      <w:r w:rsidRPr="00434AFA">
        <w:rPr>
          <w:rFonts w:ascii="Comic Sans MS" w:eastAsia="Times New Roman" w:hAnsi="Comic Sans MS" w:cs="Arial"/>
          <w:sz w:val="16"/>
          <w:szCs w:val="16"/>
        </w:rPr>
        <w:t xml:space="preserve">pply to at least one college that you know you can afford and where you know you will be accepted. </w:t>
      </w:r>
    </w:p>
    <w:p w14:paraId="7A7C09D2" w14:textId="77777777" w:rsidR="00E067D1" w:rsidRPr="00434AFA" w:rsidRDefault="00E067D1" w:rsidP="00E067D1">
      <w:pPr>
        <w:ind w:left="-1080"/>
        <w:rPr>
          <w:rFonts w:ascii="Comic Sans MS" w:eastAsia="Times New Roman" w:hAnsi="Comic Sans MS" w:cs="Arial"/>
          <w:sz w:val="16"/>
          <w:szCs w:val="16"/>
        </w:rPr>
      </w:pPr>
      <w:r w:rsidRPr="00434AFA">
        <w:rPr>
          <w:rFonts w:ascii="Comic Sans MS" w:hAnsi="Comic Sans MS"/>
          <w:b/>
          <w:sz w:val="16"/>
          <w:szCs w:val="16"/>
        </w:rPr>
        <w:sym w:font="Wingdings" w:char="F06F"/>
      </w:r>
      <w:r w:rsidRPr="00434AFA">
        <w:rPr>
          <w:rFonts w:ascii="Comic Sans MS" w:hAnsi="Comic Sans MS"/>
          <w:sz w:val="16"/>
          <w:szCs w:val="16"/>
        </w:rPr>
        <w:t xml:space="preserve">  </w:t>
      </w:r>
      <w:r w:rsidRPr="00434AFA">
        <w:rPr>
          <w:rFonts w:ascii="Comic Sans MS" w:eastAsia="Times New Roman" w:hAnsi="Comic Sans MS" w:cs="Arial"/>
          <w:sz w:val="16"/>
          <w:szCs w:val="16"/>
        </w:rPr>
        <w:t xml:space="preserve">Meet with your counselor to verify that transcripts, recommendations, etc., are in order and have been sent out to colleges. </w:t>
      </w:r>
    </w:p>
    <w:p w14:paraId="0391BE3F" w14:textId="77777777" w:rsidR="00E067D1" w:rsidRPr="00434AFA" w:rsidRDefault="00E067D1" w:rsidP="00E067D1">
      <w:pPr>
        <w:ind w:left="-1080"/>
        <w:rPr>
          <w:rFonts w:ascii="Comic Sans MS" w:hAnsi="Comic Sans MS"/>
          <w:sz w:val="16"/>
          <w:szCs w:val="16"/>
        </w:rPr>
      </w:pPr>
      <w:r w:rsidRPr="00434AFA">
        <w:rPr>
          <w:rFonts w:ascii="Comic Sans MS" w:hAnsi="Comic Sans MS"/>
          <w:b/>
          <w:sz w:val="16"/>
          <w:szCs w:val="16"/>
        </w:rPr>
        <w:t>SPRING</w:t>
      </w:r>
    </w:p>
    <w:p w14:paraId="093C1B3B" w14:textId="77777777" w:rsidR="00E067D1" w:rsidRPr="00434AFA" w:rsidRDefault="00E067D1" w:rsidP="00E067D1">
      <w:pPr>
        <w:ind w:left="-1080"/>
        <w:rPr>
          <w:rFonts w:ascii="Comic Sans MS" w:hAnsi="Comic Sans MS"/>
          <w:sz w:val="16"/>
          <w:szCs w:val="16"/>
        </w:rPr>
      </w:pPr>
      <w:r w:rsidRPr="00434AFA">
        <w:rPr>
          <w:rFonts w:ascii="Comic Sans MS" w:hAnsi="Comic Sans MS"/>
          <w:b/>
          <w:sz w:val="16"/>
          <w:szCs w:val="16"/>
        </w:rPr>
        <w:sym w:font="Wingdings" w:char="F06F"/>
      </w:r>
      <w:r w:rsidRPr="00434AFA">
        <w:rPr>
          <w:rFonts w:ascii="Comic Sans MS" w:hAnsi="Comic Sans MS"/>
          <w:sz w:val="16"/>
          <w:szCs w:val="16"/>
        </w:rPr>
        <w:t xml:space="preserve">  </w:t>
      </w:r>
      <w:r w:rsidRPr="00434AFA">
        <w:rPr>
          <w:rFonts w:ascii="Comic Sans MS" w:eastAsia="Times New Roman" w:hAnsi="Comic Sans MS" w:cs="Arial"/>
          <w:sz w:val="16"/>
          <w:szCs w:val="16"/>
        </w:rPr>
        <w:t>Watch your mail between March 1 and April 1 for acceptance notifications from colleges.</w:t>
      </w:r>
    </w:p>
    <w:p w14:paraId="61ED5D94" w14:textId="77777777" w:rsidR="00E067D1" w:rsidRPr="00434AFA" w:rsidRDefault="00E067D1" w:rsidP="00E067D1">
      <w:pPr>
        <w:ind w:left="-1080"/>
        <w:rPr>
          <w:rFonts w:ascii="Comic Sans MS" w:eastAsia="Times New Roman" w:hAnsi="Comic Sans MS" w:cs="Arial"/>
          <w:sz w:val="16"/>
          <w:szCs w:val="16"/>
        </w:rPr>
      </w:pPr>
      <w:r w:rsidRPr="00434AFA">
        <w:rPr>
          <w:rFonts w:ascii="Comic Sans MS" w:hAnsi="Comic Sans MS"/>
          <w:b/>
          <w:sz w:val="16"/>
          <w:szCs w:val="16"/>
        </w:rPr>
        <w:sym w:font="Wingdings" w:char="F06F"/>
      </w:r>
      <w:r w:rsidRPr="00434AFA">
        <w:rPr>
          <w:rFonts w:ascii="Comic Sans MS" w:hAnsi="Comic Sans MS"/>
          <w:sz w:val="16"/>
          <w:szCs w:val="16"/>
        </w:rPr>
        <w:t xml:space="preserve">  </w:t>
      </w:r>
      <w:r w:rsidRPr="00434AFA">
        <w:rPr>
          <w:rFonts w:ascii="Comic Sans MS" w:eastAsia="Times New Roman" w:hAnsi="Comic Sans MS" w:cs="Arial"/>
          <w:sz w:val="16"/>
          <w:szCs w:val="16"/>
        </w:rPr>
        <w:t xml:space="preserve">Watch your mail for notification of financial aid awards between April 1 and May 1. </w:t>
      </w:r>
    </w:p>
    <w:p w14:paraId="6A2BEAFA" w14:textId="77777777" w:rsidR="00E067D1" w:rsidRPr="00434AFA" w:rsidRDefault="00E067D1" w:rsidP="00E067D1">
      <w:pPr>
        <w:ind w:left="-1080"/>
        <w:rPr>
          <w:rFonts w:ascii="Comic Sans MS" w:eastAsia="Times New Roman" w:hAnsi="Comic Sans MS" w:cs="Arial"/>
          <w:sz w:val="16"/>
          <w:szCs w:val="16"/>
        </w:rPr>
      </w:pPr>
      <w:r w:rsidRPr="00434AFA">
        <w:rPr>
          <w:rFonts w:ascii="Comic Sans MS" w:hAnsi="Comic Sans MS"/>
          <w:b/>
          <w:sz w:val="16"/>
          <w:szCs w:val="16"/>
        </w:rPr>
        <w:sym w:font="Wingdings" w:char="F06F"/>
      </w:r>
      <w:r w:rsidRPr="00434AFA">
        <w:rPr>
          <w:rFonts w:ascii="Comic Sans MS" w:hAnsi="Comic Sans MS"/>
          <w:sz w:val="16"/>
          <w:szCs w:val="16"/>
        </w:rPr>
        <w:t xml:space="preserve">  </w:t>
      </w:r>
      <w:r w:rsidRPr="00434AFA">
        <w:rPr>
          <w:rFonts w:ascii="Comic Sans MS" w:eastAsia="Times New Roman" w:hAnsi="Comic Sans MS" w:cs="Arial"/>
          <w:sz w:val="16"/>
          <w:szCs w:val="16"/>
        </w:rPr>
        <w:t xml:space="preserve">Make your final </w:t>
      </w:r>
      <w:r>
        <w:rPr>
          <w:rFonts w:ascii="Comic Sans MS" w:eastAsia="Times New Roman" w:hAnsi="Comic Sans MS" w:cs="Arial"/>
          <w:sz w:val="16"/>
          <w:szCs w:val="16"/>
        </w:rPr>
        <w:t xml:space="preserve">college </w:t>
      </w:r>
      <w:r w:rsidRPr="00434AFA">
        <w:rPr>
          <w:rFonts w:ascii="Comic Sans MS" w:eastAsia="Times New Roman" w:hAnsi="Comic Sans MS" w:cs="Arial"/>
          <w:sz w:val="16"/>
          <w:szCs w:val="16"/>
        </w:rPr>
        <w:t>choice, and notify all schools of your in</w:t>
      </w:r>
      <w:r>
        <w:rPr>
          <w:rFonts w:ascii="Comic Sans MS" w:eastAsia="Times New Roman" w:hAnsi="Comic Sans MS" w:cs="Arial"/>
          <w:sz w:val="16"/>
          <w:szCs w:val="16"/>
        </w:rPr>
        <w:t xml:space="preserve">tent by May 1. </w:t>
      </w:r>
    </w:p>
    <w:p w14:paraId="31E26E75" w14:textId="77777777" w:rsidR="00E067D1" w:rsidRPr="00434AFA" w:rsidRDefault="00E067D1" w:rsidP="00E067D1">
      <w:pPr>
        <w:ind w:left="-1080"/>
        <w:rPr>
          <w:rFonts w:ascii="Comic Sans MS" w:eastAsia="Times New Roman" w:hAnsi="Comic Sans MS" w:cs="Arial"/>
          <w:sz w:val="16"/>
          <w:szCs w:val="16"/>
        </w:rPr>
      </w:pPr>
      <w:r w:rsidRPr="00434AFA">
        <w:rPr>
          <w:rFonts w:ascii="Comic Sans MS" w:hAnsi="Comic Sans MS"/>
          <w:b/>
          <w:sz w:val="16"/>
          <w:szCs w:val="16"/>
        </w:rPr>
        <w:sym w:font="Wingdings" w:char="F06F"/>
      </w:r>
      <w:r w:rsidRPr="00434AFA">
        <w:rPr>
          <w:rFonts w:ascii="Comic Sans MS" w:hAnsi="Comic Sans MS"/>
          <w:sz w:val="16"/>
          <w:szCs w:val="16"/>
        </w:rPr>
        <w:t xml:space="preserve">  </w:t>
      </w:r>
      <w:r w:rsidRPr="00434AFA">
        <w:rPr>
          <w:rFonts w:ascii="Comic Sans MS" w:eastAsia="Times New Roman" w:hAnsi="Comic Sans MS" w:cs="Arial"/>
          <w:sz w:val="16"/>
          <w:szCs w:val="16"/>
        </w:rPr>
        <w:t xml:space="preserve">Be sure that you have received a FAFSA acknowledgment. </w:t>
      </w:r>
    </w:p>
    <w:p w14:paraId="56B45F16" w14:textId="77777777" w:rsidR="00E067D1" w:rsidRPr="00434AFA" w:rsidRDefault="00E067D1" w:rsidP="00E067D1">
      <w:pPr>
        <w:ind w:left="-1080"/>
        <w:rPr>
          <w:rFonts w:ascii="Comic Sans MS" w:eastAsia="Times New Roman" w:hAnsi="Comic Sans MS" w:cs="Arial"/>
          <w:sz w:val="16"/>
          <w:szCs w:val="16"/>
        </w:rPr>
      </w:pPr>
      <w:r w:rsidRPr="00434AFA">
        <w:rPr>
          <w:rFonts w:ascii="Comic Sans MS" w:hAnsi="Comic Sans MS"/>
          <w:b/>
          <w:sz w:val="16"/>
          <w:szCs w:val="16"/>
        </w:rPr>
        <w:sym w:font="Wingdings" w:char="F06F"/>
      </w:r>
      <w:r w:rsidRPr="00434AFA">
        <w:rPr>
          <w:rFonts w:ascii="Comic Sans MS" w:hAnsi="Comic Sans MS"/>
          <w:sz w:val="16"/>
          <w:szCs w:val="16"/>
        </w:rPr>
        <w:t xml:space="preserve">  </w:t>
      </w:r>
      <w:r w:rsidRPr="00434AFA">
        <w:rPr>
          <w:rFonts w:ascii="Comic Sans MS" w:eastAsia="Times New Roman" w:hAnsi="Comic Sans MS" w:cs="Arial"/>
          <w:sz w:val="16"/>
          <w:szCs w:val="16"/>
        </w:rPr>
        <w:t xml:space="preserve">If you applied for a Pell Grant (on the FAFSA), you will receive the Student Aid Report (SAR) statement. Review this Pell notice, and forward it to the college you plan to attend. Make a copy for your records. </w:t>
      </w:r>
    </w:p>
    <w:p w14:paraId="60B0AE00" w14:textId="77777777" w:rsidR="00E067D1" w:rsidRPr="00434AFA" w:rsidRDefault="00E067D1" w:rsidP="00E067D1">
      <w:pPr>
        <w:ind w:left="-1080"/>
        <w:rPr>
          <w:rFonts w:ascii="Comic Sans MS" w:eastAsia="Times New Roman" w:hAnsi="Comic Sans MS" w:cs="Arial"/>
          <w:sz w:val="16"/>
          <w:szCs w:val="16"/>
        </w:rPr>
      </w:pPr>
      <w:r w:rsidRPr="00434AFA">
        <w:rPr>
          <w:rFonts w:ascii="Comic Sans MS" w:hAnsi="Comic Sans MS"/>
          <w:b/>
          <w:sz w:val="16"/>
          <w:szCs w:val="16"/>
        </w:rPr>
        <w:sym w:font="Wingdings" w:char="F06F"/>
      </w:r>
      <w:r w:rsidRPr="00434AFA">
        <w:rPr>
          <w:rFonts w:ascii="Comic Sans MS" w:hAnsi="Comic Sans MS"/>
          <w:sz w:val="16"/>
          <w:szCs w:val="16"/>
        </w:rPr>
        <w:t xml:space="preserve">  </w:t>
      </w:r>
      <w:r w:rsidRPr="00434AFA">
        <w:rPr>
          <w:rFonts w:ascii="Comic Sans MS" w:eastAsia="Times New Roman" w:hAnsi="Comic Sans MS" w:cs="Arial"/>
          <w:sz w:val="16"/>
          <w:szCs w:val="16"/>
        </w:rPr>
        <w:t xml:space="preserve">Complete follow-up paperwork for the college of your choice (scheduling, orientation session, housing arrangements, and other necessary forms). </w:t>
      </w:r>
    </w:p>
    <w:p w14:paraId="75101C20" w14:textId="77777777" w:rsidR="00E067D1" w:rsidRPr="00434AFA" w:rsidRDefault="00E067D1" w:rsidP="00E067D1">
      <w:pPr>
        <w:ind w:left="-1080"/>
        <w:rPr>
          <w:rFonts w:ascii="Comic Sans MS" w:hAnsi="Comic Sans MS"/>
          <w:sz w:val="16"/>
          <w:szCs w:val="16"/>
        </w:rPr>
      </w:pPr>
    </w:p>
    <w:p w14:paraId="0613E792" w14:textId="77777777" w:rsidR="00E067D1" w:rsidRPr="00434AFA" w:rsidRDefault="00E067D1" w:rsidP="00E067D1">
      <w:pPr>
        <w:ind w:left="-1080"/>
        <w:rPr>
          <w:rFonts w:ascii="Comic Sans MS" w:hAnsi="Comic Sans MS"/>
          <w:b/>
          <w:sz w:val="16"/>
          <w:szCs w:val="16"/>
        </w:rPr>
      </w:pPr>
      <w:r w:rsidRPr="00434AFA">
        <w:rPr>
          <w:rFonts w:ascii="Comic Sans MS" w:hAnsi="Comic Sans MS"/>
          <w:b/>
          <w:sz w:val="16"/>
          <w:szCs w:val="16"/>
        </w:rPr>
        <w:t>SUMMER</w:t>
      </w:r>
    </w:p>
    <w:p w14:paraId="44A78DE7" w14:textId="77777777" w:rsidR="00E067D1" w:rsidRPr="00434AFA" w:rsidRDefault="00E067D1" w:rsidP="00E067D1">
      <w:pPr>
        <w:ind w:left="-1080"/>
        <w:rPr>
          <w:rFonts w:ascii="Comic Sans MS" w:eastAsia="Times New Roman" w:hAnsi="Comic Sans MS" w:cs="Arial"/>
          <w:sz w:val="16"/>
          <w:szCs w:val="16"/>
        </w:rPr>
      </w:pPr>
      <w:r w:rsidRPr="00434AFA">
        <w:rPr>
          <w:rFonts w:ascii="Comic Sans MS" w:hAnsi="Comic Sans MS"/>
          <w:b/>
          <w:sz w:val="16"/>
          <w:szCs w:val="16"/>
        </w:rPr>
        <w:sym w:font="Wingdings" w:char="F06F"/>
      </w:r>
      <w:r w:rsidRPr="00434AFA">
        <w:rPr>
          <w:rFonts w:ascii="Comic Sans MS" w:hAnsi="Comic Sans MS"/>
          <w:sz w:val="16"/>
          <w:szCs w:val="16"/>
        </w:rPr>
        <w:t xml:space="preserve">  </w:t>
      </w:r>
      <w:r w:rsidRPr="00434AFA">
        <w:rPr>
          <w:rFonts w:ascii="Comic Sans MS" w:eastAsia="Times New Roman" w:hAnsi="Comic Sans MS" w:cs="Arial"/>
          <w:sz w:val="16"/>
          <w:szCs w:val="16"/>
        </w:rPr>
        <w:t>Congratulations! You are about to begin the greatest adventure of your life so far. Good luck!</w:t>
      </w:r>
    </w:p>
    <w:p w14:paraId="6AFBA3CB" w14:textId="77777777" w:rsidR="00E067D1" w:rsidRDefault="00E067D1" w:rsidP="00E067D1">
      <w:pPr>
        <w:ind w:left="-1080"/>
        <w:rPr>
          <w:rFonts w:ascii="Comic Sans MS" w:hAnsi="Comic Sans MS"/>
          <w:sz w:val="16"/>
          <w:szCs w:val="16"/>
        </w:rPr>
      </w:pPr>
      <w:r w:rsidRPr="00434AFA">
        <w:rPr>
          <w:rFonts w:ascii="Comic Sans MS" w:hAnsi="Comic Sans MS"/>
          <w:b/>
          <w:sz w:val="16"/>
          <w:szCs w:val="16"/>
        </w:rPr>
        <w:sym w:font="Wingdings" w:char="F06F"/>
      </w:r>
      <w:r w:rsidRPr="00434AFA">
        <w:rPr>
          <w:rFonts w:ascii="Comic Sans MS" w:hAnsi="Comic Sans MS"/>
          <w:b/>
          <w:sz w:val="16"/>
          <w:szCs w:val="16"/>
        </w:rPr>
        <w:t xml:space="preserve"> </w:t>
      </w:r>
      <w:r w:rsidRPr="00434AFA">
        <w:rPr>
          <w:rFonts w:ascii="Comic Sans MS" w:hAnsi="Comic Sans MS"/>
          <w:sz w:val="16"/>
          <w:szCs w:val="16"/>
        </w:rPr>
        <w:t>Get a job – hopefully a job that is related to your interests and career goal</w:t>
      </w:r>
      <w:r>
        <w:rPr>
          <w:rFonts w:ascii="Comic Sans MS" w:hAnsi="Comic Sans MS"/>
          <w:sz w:val="16"/>
          <w:szCs w:val="16"/>
        </w:rPr>
        <w:t>s</w:t>
      </w:r>
    </w:p>
    <w:p w14:paraId="52C78A85" w14:textId="77777777" w:rsidR="00E067D1" w:rsidRDefault="00E067D1" w:rsidP="00E067D1">
      <w:pPr>
        <w:ind w:left="-1080"/>
        <w:rPr>
          <w:rFonts w:ascii="Comic Sans MS" w:hAnsi="Comic Sans MS"/>
          <w:sz w:val="16"/>
          <w:szCs w:val="16"/>
        </w:rPr>
      </w:pPr>
    </w:p>
    <w:p w14:paraId="4C1A002F" w14:textId="77777777" w:rsidR="00E067D1" w:rsidRDefault="00E067D1" w:rsidP="00E067D1">
      <w:pPr>
        <w:ind w:left="-1080"/>
        <w:rPr>
          <w:rFonts w:ascii="Comic Sans MS" w:hAnsi="Comic Sans MS"/>
          <w:sz w:val="16"/>
          <w:szCs w:val="16"/>
        </w:rPr>
        <w:sectPr w:rsidR="00E067D1" w:rsidSect="00010239">
          <w:type w:val="continuous"/>
          <w:pgSz w:w="12240" w:h="15840"/>
          <w:pgMar w:top="990" w:right="720" w:bottom="720" w:left="1980" w:header="720" w:footer="720" w:gutter="0"/>
          <w:cols w:space="720"/>
          <w:titlePg/>
          <w:docGrid w:linePitch="360"/>
        </w:sectPr>
      </w:pPr>
      <w:r w:rsidRPr="00E732DE">
        <w:rPr>
          <w:rFonts w:ascii="Arial Rounded MT Bold" w:hAnsi="Arial Rounded MT Bold"/>
          <w:caps/>
          <w:noProof/>
          <w:color w:val="4328A8"/>
          <w:sz w:val="52"/>
          <w:szCs w:val="5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astRenderedPageBreak/>
        <w:drawing>
          <wp:inline distT="0" distB="0" distL="0" distR="0" wp14:anchorId="62E7897A" wp14:editId="6791EBA7">
            <wp:extent cx="6515100" cy="8431232"/>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ah Student Planning Guide Grades 7-8 .pdf"/>
                    <pic:cNvPicPr/>
                  </pic:nvPicPr>
                  <pic:blipFill>
                    <a:blip r:embed="rId36">
                      <a:extLst>
                        <a:ext uri="{28A0092B-C50C-407E-A947-70E740481C1C}">
                          <a14:useLocalDpi xmlns:a14="http://schemas.microsoft.com/office/drawing/2010/main" val="0"/>
                        </a:ext>
                      </a:extLst>
                    </a:blip>
                    <a:stretch>
                      <a:fillRect/>
                    </a:stretch>
                  </pic:blipFill>
                  <pic:spPr>
                    <a:xfrm>
                      <a:off x="0" y="0"/>
                      <a:ext cx="6515509" cy="8431761"/>
                    </a:xfrm>
                    <a:prstGeom prst="rect">
                      <a:avLst/>
                    </a:prstGeom>
                  </pic:spPr>
                </pic:pic>
              </a:graphicData>
            </a:graphic>
          </wp:inline>
        </w:drawing>
      </w:r>
    </w:p>
    <w:p w14:paraId="3AB5C9C8" w14:textId="77777777" w:rsidR="007938DC" w:rsidRDefault="007938DC" w:rsidP="00E067D1">
      <w:pPr>
        <w:pStyle w:val="Title"/>
        <w:spacing w:after="0"/>
        <w:rPr>
          <w:rFonts w:ascii="Comic Sans MS" w:hAnsi="Comic Sans MS"/>
        </w:rPr>
      </w:pPr>
    </w:p>
    <w:p w14:paraId="1C85EC2F" w14:textId="77777777" w:rsidR="00E067D1" w:rsidRPr="00B72F38" w:rsidRDefault="00E067D1" w:rsidP="00E067D1">
      <w:pPr>
        <w:pStyle w:val="Title"/>
        <w:spacing w:after="0"/>
        <w:rPr>
          <w:rFonts w:ascii="Comic Sans MS" w:hAnsi="Comic Sans MS"/>
        </w:rPr>
      </w:pPr>
      <w:r>
        <w:rPr>
          <w:rFonts w:ascii="Comic Sans MS" w:hAnsi="Comic Sans MS"/>
        </w:rPr>
        <w:lastRenderedPageBreak/>
        <w:t>Paying for College – Financial Aid</w:t>
      </w:r>
      <w:r w:rsidRPr="00970487">
        <w:rPr>
          <w:rFonts w:ascii="Comic Sans MS" w:hAnsi="Comic Sans MS"/>
          <w:noProof/>
          <w:lang w:bidi="ar-SA"/>
        </w:rPr>
        <w:t xml:space="preserve"> </w:t>
      </w:r>
    </w:p>
    <w:p w14:paraId="58C28A22" w14:textId="77777777" w:rsidR="00E067D1" w:rsidRPr="00C44185" w:rsidRDefault="00E067D1" w:rsidP="00E067D1">
      <w:pPr>
        <w:rPr>
          <w:rFonts w:ascii="Comic Sans MS" w:hAnsi="Comic Sans MS"/>
          <w:b/>
          <w:sz w:val="18"/>
          <w:szCs w:val="18"/>
        </w:rPr>
      </w:pPr>
    </w:p>
    <w:p w14:paraId="3A3A29FF" w14:textId="77777777" w:rsidR="00E067D1" w:rsidRPr="00C44185" w:rsidRDefault="00E067D1" w:rsidP="00E067D1">
      <w:pPr>
        <w:rPr>
          <w:rFonts w:ascii="Comic Sans MS" w:hAnsi="Comic Sans MS"/>
          <w:sz w:val="18"/>
          <w:szCs w:val="18"/>
        </w:rPr>
      </w:pPr>
      <w:r w:rsidRPr="00C44185">
        <w:rPr>
          <w:rFonts w:ascii="Comic Sans MS" w:hAnsi="Comic Sans MS"/>
          <w:b/>
          <w:noProof/>
          <w:sz w:val="18"/>
          <w:szCs w:val="18"/>
        </w:rPr>
        <w:drawing>
          <wp:anchor distT="0" distB="0" distL="114300" distR="114300" simplePos="0" relativeHeight="251736064" behindDoc="0" locked="0" layoutInCell="1" allowOverlap="1" wp14:anchorId="640A59CE" wp14:editId="7C242280">
            <wp:simplePos x="0" y="0"/>
            <wp:positionH relativeFrom="column">
              <wp:posOffset>-76200</wp:posOffset>
            </wp:positionH>
            <wp:positionV relativeFrom="paragraph">
              <wp:posOffset>33020</wp:posOffset>
            </wp:positionV>
            <wp:extent cx="1403350" cy="2115185"/>
            <wp:effectExtent l="0" t="0" r="0" b="0"/>
            <wp:wrapSquare wrapText="bothSides"/>
            <wp:docPr id="62" name="Picture 6" descr="C:\Documents and Settings\HP_Administrator\Local Settings\Temporary Internet Files\Content.IE5\0SX7I86O\MC9102163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HP_Administrator\Local Settings\Temporary Internet Files\Content.IE5\0SX7I86O\MC910216326[1].png"/>
                    <pic:cNvPicPr>
                      <a:picLocks noChangeAspect="1" noChangeArrowheads="1"/>
                    </pic:cNvPicPr>
                  </pic:nvPicPr>
                  <pic:blipFill>
                    <a:blip r:embed="rId37" cstate="print"/>
                    <a:srcRect/>
                    <a:stretch>
                      <a:fillRect/>
                    </a:stretch>
                  </pic:blipFill>
                  <pic:spPr bwMode="auto">
                    <a:xfrm>
                      <a:off x="0" y="0"/>
                      <a:ext cx="1403350" cy="21151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44185">
        <w:rPr>
          <w:rFonts w:ascii="Comic Sans MS" w:hAnsi="Comic Sans MS"/>
          <w:b/>
          <w:sz w:val="18"/>
          <w:szCs w:val="18"/>
        </w:rPr>
        <w:t>What is Financial Aid?</w:t>
      </w:r>
      <w:r w:rsidRPr="00C44185">
        <w:rPr>
          <w:rFonts w:ascii="Comic Sans MS" w:hAnsi="Comic Sans MS"/>
          <w:sz w:val="18"/>
          <w:szCs w:val="18"/>
        </w:rPr>
        <w:t xml:space="preserve">  Financial aid is any type of assistance used to pay college costs based on financial need.   </w:t>
      </w:r>
    </w:p>
    <w:p w14:paraId="6469E7D6" w14:textId="77777777" w:rsidR="00E067D1" w:rsidRPr="00C44185" w:rsidRDefault="00E067D1" w:rsidP="00E067D1">
      <w:pPr>
        <w:ind w:left="720"/>
        <w:rPr>
          <w:rFonts w:ascii="Comic Sans MS" w:hAnsi="Comic Sans MS"/>
          <w:sz w:val="18"/>
          <w:szCs w:val="18"/>
        </w:rPr>
      </w:pPr>
      <w:r w:rsidRPr="00C44185">
        <w:rPr>
          <w:rFonts w:ascii="Comic Sans MS" w:hAnsi="Comic Sans MS"/>
          <w:b/>
          <w:sz w:val="18"/>
          <w:szCs w:val="18"/>
        </w:rPr>
        <w:t>Grants:</w:t>
      </w:r>
      <w:r w:rsidRPr="00C44185">
        <w:rPr>
          <w:rFonts w:ascii="Comic Sans MS" w:hAnsi="Comic Sans MS"/>
          <w:sz w:val="18"/>
          <w:szCs w:val="18"/>
        </w:rPr>
        <w:t xml:space="preserve">  Also called gift aid, grants don’t have to be repaid, and you don’t need to work to earn them.  Grant aid comes from federal and state governments and from individual colleges.</w:t>
      </w:r>
    </w:p>
    <w:p w14:paraId="4DEFF287" w14:textId="77777777" w:rsidR="00E067D1" w:rsidRPr="00C44185" w:rsidRDefault="00E067D1" w:rsidP="00E067D1">
      <w:pPr>
        <w:ind w:left="720"/>
        <w:rPr>
          <w:rFonts w:ascii="Comic Sans MS" w:hAnsi="Comic Sans MS"/>
          <w:sz w:val="18"/>
          <w:szCs w:val="18"/>
        </w:rPr>
      </w:pPr>
      <w:r w:rsidRPr="00C44185">
        <w:rPr>
          <w:rFonts w:ascii="Comic Sans MS" w:hAnsi="Comic Sans MS"/>
          <w:b/>
          <w:sz w:val="18"/>
          <w:szCs w:val="18"/>
        </w:rPr>
        <w:t>Loans:</w:t>
      </w:r>
      <w:r w:rsidRPr="00C44185">
        <w:rPr>
          <w:rFonts w:ascii="Comic Sans MS" w:hAnsi="Comic Sans MS"/>
          <w:sz w:val="18"/>
          <w:szCs w:val="18"/>
        </w:rPr>
        <w:t xml:space="preserve">  Most financial aid comes in the form of loans - aid that must be repaid.  Most need-based loans are low-interest loans sponsored by the federal government. These loans are subsidized by the government, which means no interest accrues until you begin repayment after graduation.  (Fact: Nearly 60% of all financial aid is a loan).</w:t>
      </w:r>
    </w:p>
    <w:p w14:paraId="09381391" w14:textId="77777777" w:rsidR="00E067D1" w:rsidRPr="00C44185" w:rsidRDefault="00E067D1" w:rsidP="00E067D1">
      <w:pPr>
        <w:ind w:left="720"/>
        <w:rPr>
          <w:rFonts w:ascii="Comic Sans MS" w:hAnsi="Comic Sans MS"/>
          <w:sz w:val="18"/>
          <w:szCs w:val="18"/>
        </w:rPr>
      </w:pPr>
      <w:r w:rsidRPr="00C44185">
        <w:rPr>
          <w:rFonts w:ascii="Comic Sans MS" w:hAnsi="Comic Sans MS"/>
          <w:b/>
          <w:sz w:val="18"/>
          <w:szCs w:val="18"/>
        </w:rPr>
        <w:t>Work Study:</w:t>
      </w:r>
      <w:r w:rsidRPr="00C44185">
        <w:rPr>
          <w:rFonts w:ascii="Comic Sans MS" w:hAnsi="Comic Sans MS"/>
          <w:sz w:val="18"/>
          <w:szCs w:val="18"/>
        </w:rPr>
        <w:t xml:space="preserve">  Student employment and work-study aid help students pay for education costs like books, supplies, and personal expenses.  Work-study is a federal program which provides students with part-time employment to help meet their financial needs and gives them work experience while serving their campuses and surrounding communities.</w:t>
      </w:r>
    </w:p>
    <w:p w14:paraId="47535214" w14:textId="77777777" w:rsidR="00E067D1" w:rsidRPr="00C44185" w:rsidRDefault="00E067D1" w:rsidP="00E067D1">
      <w:pPr>
        <w:ind w:left="720"/>
        <w:rPr>
          <w:rFonts w:ascii="Comic Sans MS" w:hAnsi="Comic Sans MS"/>
          <w:sz w:val="18"/>
          <w:szCs w:val="18"/>
        </w:rPr>
      </w:pPr>
    </w:p>
    <w:p w14:paraId="6280B024" w14:textId="77777777" w:rsidR="00E067D1" w:rsidRPr="00C44185" w:rsidRDefault="00E067D1" w:rsidP="00E067D1">
      <w:pPr>
        <w:rPr>
          <w:rFonts w:ascii="Comic Sans MS" w:hAnsi="Comic Sans MS"/>
          <w:sz w:val="18"/>
          <w:szCs w:val="18"/>
        </w:rPr>
      </w:pPr>
      <w:r w:rsidRPr="00C44185">
        <w:rPr>
          <w:rFonts w:ascii="Comic Sans MS" w:hAnsi="Comic Sans MS"/>
          <w:b/>
          <w:sz w:val="18"/>
          <w:szCs w:val="18"/>
        </w:rPr>
        <w:t>Where do I apply for Financial Aid?</w:t>
      </w:r>
      <w:r w:rsidRPr="00C44185">
        <w:rPr>
          <w:rFonts w:ascii="Comic Sans MS" w:hAnsi="Comic Sans MS"/>
          <w:sz w:val="18"/>
          <w:szCs w:val="18"/>
        </w:rPr>
        <w:t xml:space="preserve">  Most financial aid is determined by completing the </w:t>
      </w:r>
      <w:r w:rsidRPr="00C44185">
        <w:rPr>
          <w:rFonts w:ascii="Comic Sans MS" w:hAnsi="Comic Sans MS"/>
          <w:sz w:val="18"/>
          <w:szCs w:val="18"/>
          <w:u w:val="single"/>
        </w:rPr>
        <w:t>F</w:t>
      </w:r>
      <w:r w:rsidRPr="00C44185">
        <w:rPr>
          <w:rFonts w:ascii="Comic Sans MS" w:hAnsi="Comic Sans MS"/>
          <w:sz w:val="18"/>
          <w:szCs w:val="18"/>
        </w:rPr>
        <w:t xml:space="preserve">ree </w:t>
      </w:r>
      <w:r w:rsidRPr="00C44185">
        <w:rPr>
          <w:rFonts w:ascii="Comic Sans MS" w:hAnsi="Comic Sans MS"/>
          <w:sz w:val="18"/>
          <w:szCs w:val="18"/>
          <w:u w:val="single"/>
        </w:rPr>
        <w:t>A</w:t>
      </w:r>
      <w:r w:rsidRPr="00C44185">
        <w:rPr>
          <w:rFonts w:ascii="Comic Sans MS" w:hAnsi="Comic Sans MS"/>
          <w:sz w:val="18"/>
          <w:szCs w:val="18"/>
        </w:rPr>
        <w:t xml:space="preserve">pplication for </w:t>
      </w:r>
      <w:r w:rsidRPr="00C44185">
        <w:rPr>
          <w:rFonts w:ascii="Comic Sans MS" w:hAnsi="Comic Sans MS"/>
          <w:sz w:val="18"/>
          <w:szCs w:val="18"/>
          <w:u w:val="single"/>
        </w:rPr>
        <w:t>F</w:t>
      </w:r>
      <w:r w:rsidRPr="00C44185">
        <w:rPr>
          <w:rFonts w:ascii="Comic Sans MS" w:hAnsi="Comic Sans MS"/>
          <w:sz w:val="18"/>
          <w:szCs w:val="18"/>
        </w:rPr>
        <w:t xml:space="preserve">ederal </w:t>
      </w:r>
      <w:r w:rsidRPr="00C44185">
        <w:rPr>
          <w:rFonts w:ascii="Comic Sans MS" w:hAnsi="Comic Sans MS"/>
          <w:sz w:val="18"/>
          <w:szCs w:val="18"/>
          <w:u w:val="single"/>
        </w:rPr>
        <w:t>S</w:t>
      </w:r>
      <w:r w:rsidRPr="00C44185">
        <w:rPr>
          <w:rFonts w:ascii="Comic Sans MS" w:hAnsi="Comic Sans MS"/>
          <w:sz w:val="18"/>
          <w:szCs w:val="18"/>
        </w:rPr>
        <w:t xml:space="preserve">tudent </w:t>
      </w:r>
      <w:r w:rsidRPr="00C44185">
        <w:rPr>
          <w:rFonts w:ascii="Comic Sans MS" w:hAnsi="Comic Sans MS"/>
          <w:sz w:val="18"/>
          <w:szCs w:val="18"/>
          <w:u w:val="single"/>
        </w:rPr>
        <w:t>A</w:t>
      </w:r>
      <w:r w:rsidRPr="00C44185">
        <w:rPr>
          <w:rFonts w:ascii="Comic Sans MS" w:hAnsi="Comic Sans MS"/>
          <w:sz w:val="18"/>
          <w:szCs w:val="18"/>
        </w:rPr>
        <w:t xml:space="preserve">id (FAFSA) application.  FAFSA applications become available in January of the year a student plans on attending college.  It must be completed each year to determine financial status and award.  Families can access a worksheet around October to help gather the financial information necessary to complete the FAFSA on </w:t>
      </w:r>
      <w:hyperlink r:id="rId38" w:history="1">
        <w:r w:rsidRPr="00C44185">
          <w:rPr>
            <w:rStyle w:val="Hyperlink"/>
            <w:rFonts w:ascii="Comic Sans MS" w:hAnsi="Comic Sans MS"/>
            <w:sz w:val="18"/>
            <w:szCs w:val="18"/>
          </w:rPr>
          <w:t>www.fafsa.ed.gov</w:t>
        </w:r>
      </w:hyperlink>
      <w:r w:rsidRPr="00C44185">
        <w:rPr>
          <w:rFonts w:ascii="Comic Sans MS" w:hAnsi="Comic Sans MS"/>
          <w:sz w:val="18"/>
          <w:szCs w:val="18"/>
        </w:rPr>
        <w:t xml:space="preserve">.   </w:t>
      </w:r>
    </w:p>
    <w:p w14:paraId="7DF23DF9" w14:textId="77777777" w:rsidR="00E067D1" w:rsidRPr="00C44185" w:rsidRDefault="00E067D1" w:rsidP="00E067D1">
      <w:pPr>
        <w:pStyle w:val="Heading1"/>
        <w:spacing w:line="240" w:lineRule="auto"/>
        <w:rPr>
          <w:sz w:val="18"/>
          <w:szCs w:val="18"/>
        </w:rPr>
      </w:pPr>
      <w:r w:rsidRPr="00C44185">
        <w:rPr>
          <w:rFonts w:ascii="Comic Sans MS" w:hAnsi="Comic Sans MS"/>
          <w:noProof/>
          <w:sz w:val="18"/>
          <w:szCs w:val="18"/>
          <w:lang w:bidi="ar-SA"/>
        </w:rPr>
        <mc:AlternateContent>
          <mc:Choice Requires="wps">
            <w:drawing>
              <wp:anchor distT="0" distB="0" distL="114300" distR="114300" simplePos="0" relativeHeight="251735040" behindDoc="0" locked="0" layoutInCell="1" allowOverlap="1" wp14:anchorId="114C9392" wp14:editId="41C6004F">
                <wp:simplePos x="0" y="0"/>
                <wp:positionH relativeFrom="column">
                  <wp:posOffset>4540250</wp:posOffset>
                </wp:positionH>
                <wp:positionV relativeFrom="paragraph">
                  <wp:posOffset>24130</wp:posOffset>
                </wp:positionV>
                <wp:extent cx="2411095" cy="3467100"/>
                <wp:effectExtent l="25400" t="25400" r="27305" b="38100"/>
                <wp:wrapSquare wrapText="bothSides"/>
                <wp:docPr id="46"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095" cy="3467100"/>
                        </a:xfrm>
                        <a:prstGeom prst="rect">
                          <a:avLst/>
                        </a:prstGeom>
                        <a:solidFill>
                          <a:schemeClr val="accent5">
                            <a:lumMod val="20000"/>
                            <a:lumOff val="80000"/>
                          </a:schemeClr>
                        </a:solidFill>
                        <a:ln w="41275">
                          <a:solidFill>
                            <a:srgbClr val="000000"/>
                          </a:solidFill>
                          <a:miter lim="800000"/>
                          <a:headEnd/>
                          <a:tailEnd/>
                        </a:ln>
                      </wps:spPr>
                      <wps:txbx>
                        <w:txbxContent>
                          <w:p w14:paraId="16E0BCD1" w14:textId="77777777" w:rsidR="00A54DCC" w:rsidRPr="00C44185" w:rsidRDefault="00A54DCC" w:rsidP="00E067D1">
                            <w:pPr>
                              <w:spacing w:after="40"/>
                              <w:rPr>
                                <w:rFonts w:ascii="Comic Sans MS" w:hAnsi="Comic Sans MS"/>
                                <w:b/>
                                <w:sz w:val="16"/>
                                <w:szCs w:val="16"/>
                              </w:rPr>
                            </w:pPr>
                            <w:r w:rsidRPr="00C44185">
                              <w:rPr>
                                <w:rFonts w:ascii="Comic Sans MS" w:hAnsi="Comic Sans MS"/>
                                <w:b/>
                                <w:sz w:val="16"/>
                                <w:szCs w:val="16"/>
                              </w:rPr>
                              <w:t>PIN:  Your Key to Online Identification</w:t>
                            </w:r>
                          </w:p>
                          <w:p w14:paraId="46B85D04" w14:textId="77777777" w:rsidR="00A54DCC" w:rsidRPr="00C44185" w:rsidRDefault="00A54DCC" w:rsidP="00E067D1">
                            <w:pPr>
                              <w:spacing w:after="40"/>
                              <w:rPr>
                                <w:rFonts w:ascii="Comic Sans MS" w:hAnsi="Comic Sans MS"/>
                                <w:sz w:val="16"/>
                                <w:szCs w:val="16"/>
                              </w:rPr>
                            </w:pPr>
                            <w:r w:rsidRPr="00C44185">
                              <w:rPr>
                                <w:rFonts w:ascii="Comic Sans MS" w:hAnsi="Comic Sans MS"/>
                                <w:sz w:val="16"/>
                                <w:szCs w:val="16"/>
                              </w:rPr>
                              <w:t>The Personal Identification Number (PIN) is the code that the U.S. Department of Education uses to identify you online.  A PIN allows you to do the following on a FAFSA:</w:t>
                            </w:r>
                          </w:p>
                          <w:p w14:paraId="29D53A0C" w14:textId="77777777" w:rsidR="00A54DCC" w:rsidRPr="00C44185" w:rsidRDefault="00A54DCC" w:rsidP="00E067D1">
                            <w:pPr>
                              <w:pStyle w:val="NoSpacing"/>
                              <w:numPr>
                                <w:ilvl w:val="0"/>
                                <w:numId w:val="10"/>
                              </w:numPr>
                              <w:spacing w:after="40"/>
                              <w:rPr>
                                <w:rFonts w:ascii="Comic Sans MS" w:hAnsi="Comic Sans MS"/>
                                <w:sz w:val="16"/>
                                <w:szCs w:val="16"/>
                              </w:rPr>
                            </w:pPr>
                            <w:r w:rsidRPr="00C44185">
                              <w:rPr>
                                <w:rFonts w:ascii="Comic Sans MS" w:hAnsi="Comic Sans MS"/>
                                <w:sz w:val="16"/>
                                <w:szCs w:val="16"/>
                              </w:rPr>
                              <w:t>Check status</w:t>
                            </w:r>
                            <w:r w:rsidRPr="00C44185">
                              <w:rPr>
                                <w:rFonts w:ascii="Comic Sans MS" w:hAnsi="Comic Sans MS"/>
                                <w:sz w:val="16"/>
                                <w:szCs w:val="16"/>
                              </w:rPr>
                              <w:tab/>
                            </w:r>
                            <w:r w:rsidRPr="00C44185">
                              <w:rPr>
                                <w:rFonts w:ascii="Comic Sans MS" w:hAnsi="Comic Sans MS"/>
                                <w:sz w:val="16"/>
                                <w:szCs w:val="16"/>
                              </w:rPr>
                              <w:tab/>
                            </w:r>
                          </w:p>
                          <w:p w14:paraId="74209ECB" w14:textId="77777777" w:rsidR="00A54DCC" w:rsidRPr="00C44185" w:rsidRDefault="00A54DCC" w:rsidP="00E067D1">
                            <w:pPr>
                              <w:pStyle w:val="NoSpacing"/>
                              <w:numPr>
                                <w:ilvl w:val="0"/>
                                <w:numId w:val="10"/>
                              </w:numPr>
                              <w:spacing w:after="40"/>
                              <w:rPr>
                                <w:rFonts w:ascii="Comic Sans MS" w:hAnsi="Comic Sans MS"/>
                                <w:sz w:val="16"/>
                                <w:szCs w:val="16"/>
                              </w:rPr>
                            </w:pPr>
                            <w:r w:rsidRPr="00C44185">
                              <w:rPr>
                                <w:rFonts w:ascii="Comic Sans MS" w:hAnsi="Comic Sans MS"/>
                                <w:sz w:val="16"/>
                                <w:szCs w:val="16"/>
                              </w:rPr>
                              <w:t>Make corrections</w:t>
                            </w:r>
                          </w:p>
                          <w:p w14:paraId="2278DA0B" w14:textId="77777777" w:rsidR="00A54DCC" w:rsidRPr="00C44185" w:rsidRDefault="00A54DCC" w:rsidP="00E067D1">
                            <w:pPr>
                              <w:pStyle w:val="NoSpacing"/>
                              <w:numPr>
                                <w:ilvl w:val="0"/>
                                <w:numId w:val="10"/>
                              </w:numPr>
                              <w:spacing w:after="40"/>
                              <w:rPr>
                                <w:rFonts w:ascii="Comic Sans MS" w:hAnsi="Comic Sans MS"/>
                                <w:sz w:val="16"/>
                                <w:szCs w:val="16"/>
                              </w:rPr>
                            </w:pPr>
                            <w:r w:rsidRPr="00C44185">
                              <w:rPr>
                                <w:rFonts w:ascii="Comic Sans MS" w:hAnsi="Comic Sans MS"/>
                                <w:sz w:val="16"/>
                                <w:szCs w:val="16"/>
                              </w:rPr>
                              <w:t>Fill out online renewal</w:t>
                            </w:r>
                            <w:r w:rsidRPr="00C44185">
                              <w:rPr>
                                <w:rFonts w:ascii="Comic Sans MS" w:hAnsi="Comic Sans MS"/>
                                <w:sz w:val="16"/>
                                <w:szCs w:val="16"/>
                              </w:rPr>
                              <w:tab/>
                            </w:r>
                            <w:r w:rsidRPr="00C44185">
                              <w:rPr>
                                <w:rFonts w:ascii="Comic Sans MS" w:hAnsi="Comic Sans MS"/>
                                <w:sz w:val="16"/>
                                <w:szCs w:val="16"/>
                              </w:rPr>
                              <w:tab/>
                            </w:r>
                          </w:p>
                          <w:p w14:paraId="11519B0F" w14:textId="77777777" w:rsidR="00A54DCC" w:rsidRPr="00C44185" w:rsidRDefault="00A54DCC" w:rsidP="00E067D1">
                            <w:pPr>
                              <w:pStyle w:val="NoSpacing"/>
                              <w:numPr>
                                <w:ilvl w:val="0"/>
                                <w:numId w:val="10"/>
                              </w:numPr>
                              <w:spacing w:after="160"/>
                              <w:rPr>
                                <w:rFonts w:ascii="Comic Sans MS" w:hAnsi="Comic Sans MS"/>
                                <w:sz w:val="16"/>
                                <w:szCs w:val="16"/>
                              </w:rPr>
                            </w:pPr>
                            <w:r w:rsidRPr="00C44185">
                              <w:rPr>
                                <w:rFonts w:ascii="Comic Sans MS" w:hAnsi="Comic Sans MS"/>
                                <w:sz w:val="16"/>
                                <w:szCs w:val="16"/>
                              </w:rPr>
                              <w:t>Electronically sign to speed up the process</w:t>
                            </w:r>
                          </w:p>
                          <w:p w14:paraId="02B657BC" w14:textId="77777777" w:rsidR="00A54DCC" w:rsidRPr="00C44185" w:rsidRDefault="00A54DCC" w:rsidP="00E067D1">
                            <w:pPr>
                              <w:pStyle w:val="NoSpacing"/>
                              <w:spacing w:after="160"/>
                              <w:rPr>
                                <w:rFonts w:ascii="Comic Sans MS" w:hAnsi="Comic Sans MS"/>
                                <w:sz w:val="16"/>
                                <w:szCs w:val="16"/>
                              </w:rPr>
                            </w:pPr>
                            <w:r w:rsidRPr="00C44185">
                              <w:rPr>
                                <w:rFonts w:ascii="Comic Sans MS" w:hAnsi="Comic Sans MS"/>
                                <w:sz w:val="16"/>
                                <w:szCs w:val="16"/>
                              </w:rPr>
                              <w:t xml:space="preserve">To obtain a PIN, eligible students AND parents can visit </w:t>
                            </w:r>
                            <w:hyperlink r:id="rId39" w:history="1">
                              <w:r w:rsidRPr="00C44185">
                                <w:rPr>
                                  <w:rStyle w:val="Hyperlink"/>
                                  <w:rFonts w:ascii="Comic Sans MS" w:hAnsi="Comic Sans MS"/>
                                  <w:sz w:val="16"/>
                                  <w:szCs w:val="16"/>
                                </w:rPr>
                                <w:t>www.pin.ed.gov</w:t>
                              </w:r>
                            </w:hyperlink>
                            <w:r w:rsidRPr="00C44185">
                              <w:rPr>
                                <w:rFonts w:ascii="Comic Sans MS" w:hAnsi="Comic Sans MS"/>
                                <w:sz w:val="16"/>
                                <w:szCs w:val="16"/>
                              </w:rPr>
                              <w:t xml:space="preserve"> (students and parents can each receive their own PINs).  Click on apply for PIN near the top of the page.  Allow 4 hours for PIN instructions to be sent via e-mail.</w:t>
                            </w:r>
                          </w:p>
                          <w:p w14:paraId="28506D23" w14:textId="77777777" w:rsidR="00A54DCC" w:rsidRPr="00C44185" w:rsidRDefault="00A54DCC" w:rsidP="00E067D1">
                            <w:pPr>
                              <w:pStyle w:val="NoSpacing"/>
                              <w:spacing w:after="160"/>
                              <w:rPr>
                                <w:sz w:val="16"/>
                                <w:szCs w:val="16"/>
                              </w:rPr>
                            </w:pPr>
                            <w:r w:rsidRPr="00C44185">
                              <w:rPr>
                                <w:rFonts w:ascii="Comic Sans MS" w:hAnsi="Comic Sans MS"/>
                                <w:sz w:val="16"/>
                                <w:szCs w:val="16"/>
                              </w:rPr>
                              <w:t>Do not reveal your PIN to anyone.  The PIN allows anyone to electronically sign federal student aid documents and access your confidential information.</w:t>
                            </w:r>
                          </w:p>
                          <w:p w14:paraId="3077A724" w14:textId="77777777" w:rsidR="00A54DCC" w:rsidRDefault="00A54DCC" w:rsidP="00E067D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14C9392" id="_x0000_t202" coordsize="21600,21600" o:spt="202" path="m,l,21600r21600,l21600,xe">
                <v:stroke joinstyle="miter"/>
                <v:path gradientshapeok="t" o:connecttype="rect"/>
              </v:shapetype>
              <v:shape id="Text Box 91" o:spid="_x0000_s1026" type="#_x0000_t202" style="position:absolute;margin-left:357.5pt;margin-top:1.9pt;width:189.85pt;height:27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" fillcolor="#daeef3 [664]" strokeweight="3.25pt">
                <v:textbox>
                  <w:txbxContent>
                    <w:p w14:paraId="16E0BCD1" w14:textId="77777777" w:rsidR="00A54DCC" w:rsidRPr="00C44185" w:rsidRDefault="00A54DCC" w:rsidP="00E067D1">
                      <w:pPr>
                        <w:spacing w:after="40"/>
                        <w:rPr>
                          <w:rFonts w:ascii="Comic Sans MS" w:hAnsi="Comic Sans MS"/>
                          <w:b/>
                          <w:sz w:val="16"/>
                          <w:szCs w:val="16"/>
                        </w:rPr>
                      </w:pPr>
                      <w:r w:rsidRPr="00C44185">
                        <w:rPr>
                          <w:rFonts w:ascii="Comic Sans MS" w:hAnsi="Comic Sans MS"/>
                          <w:b/>
                          <w:sz w:val="16"/>
                          <w:szCs w:val="16"/>
                        </w:rPr>
                        <w:t xml:space="preserve">PIN:  </w:t>
                      </w:r>
                      <w:proofErr w:type="gramStart"/>
                      <w:r w:rsidRPr="00C44185">
                        <w:rPr>
                          <w:rFonts w:ascii="Comic Sans MS" w:hAnsi="Comic Sans MS"/>
                          <w:b/>
                          <w:sz w:val="16"/>
                          <w:szCs w:val="16"/>
                        </w:rPr>
                        <w:t>Your</w:t>
                      </w:r>
                      <w:proofErr w:type="gramEnd"/>
                      <w:r w:rsidRPr="00C44185">
                        <w:rPr>
                          <w:rFonts w:ascii="Comic Sans MS" w:hAnsi="Comic Sans MS"/>
                          <w:b/>
                          <w:sz w:val="16"/>
                          <w:szCs w:val="16"/>
                        </w:rPr>
                        <w:t xml:space="preserve"> Key to Online Identification</w:t>
                      </w:r>
                    </w:p>
                    <w:p w14:paraId="46B85D04" w14:textId="77777777" w:rsidR="00A54DCC" w:rsidRPr="00C44185" w:rsidRDefault="00A54DCC" w:rsidP="00E067D1">
                      <w:pPr>
                        <w:spacing w:after="40"/>
                        <w:rPr>
                          <w:rFonts w:ascii="Comic Sans MS" w:hAnsi="Comic Sans MS"/>
                          <w:sz w:val="16"/>
                          <w:szCs w:val="16"/>
                        </w:rPr>
                      </w:pPr>
                      <w:r w:rsidRPr="00C44185">
                        <w:rPr>
                          <w:rFonts w:ascii="Comic Sans MS" w:hAnsi="Comic Sans MS"/>
                          <w:sz w:val="16"/>
                          <w:szCs w:val="16"/>
                        </w:rPr>
                        <w:t>The Personal Identification Number (PIN) is the code that the U.S. Department of Education uses to identify you online.  A PIN allows you to do the following on a FAFSA:</w:t>
                      </w:r>
                    </w:p>
                    <w:p w14:paraId="29D53A0C" w14:textId="77777777" w:rsidR="00A54DCC" w:rsidRPr="00C44185" w:rsidRDefault="00A54DCC" w:rsidP="00E067D1">
                      <w:pPr>
                        <w:pStyle w:val="NoSpacing"/>
                        <w:numPr>
                          <w:ilvl w:val="0"/>
                          <w:numId w:val="10"/>
                        </w:numPr>
                        <w:spacing w:after="40"/>
                        <w:rPr>
                          <w:rFonts w:ascii="Comic Sans MS" w:hAnsi="Comic Sans MS"/>
                          <w:sz w:val="16"/>
                          <w:szCs w:val="16"/>
                        </w:rPr>
                      </w:pPr>
                      <w:r w:rsidRPr="00C44185">
                        <w:rPr>
                          <w:rFonts w:ascii="Comic Sans MS" w:hAnsi="Comic Sans MS"/>
                          <w:sz w:val="16"/>
                          <w:szCs w:val="16"/>
                        </w:rPr>
                        <w:t>Check status</w:t>
                      </w:r>
                      <w:r w:rsidRPr="00C44185">
                        <w:rPr>
                          <w:rFonts w:ascii="Comic Sans MS" w:hAnsi="Comic Sans MS"/>
                          <w:sz w:val="16"/>
                          <w:szCs w:val="16"/>
                        </w:rPr>
                        <w:tab/>
                      </w:r>
                      <w:r w:rsidRPr="00C44185">
                        <w:rPr>
                          <w:rFonts w:ascii="Comic Sans MS" w:hAnsi="Comic Sans MS"/>
                          <w:sz w:val="16"/>
                          <w:szCs w:val="16"/>
                        </w:rPr>
                        <w:tab/>
                      </w:r>
                    </w:p>
                    <w:p w14:paraId="74209ECB" w14:textId="77777777" w:rsidR="00A54DCC" w:rsidRPr="00C44185" w:rsidRDefault="00A54DCC" w:rsidP="00E067D1">
                      <w:pPr>
                        <w:pStyle w:val="NoSpacing"/>
                        <w:numPr>
                          <w:ilvl w:val="0"/>
                          <w:numId w:val="10"/>
                        </w:numPr>
                        <w:spacing w:after="40"/>
                        <w:rPr>
                          <w:rFonts w:ascii="Comic Sans MS" w:hAnsi="Comic Sans MS"/>
                          <w:sz w:val="16"/>
                          <w:szCs w:val="16"/>
                        </w:rPr>
                      </w:pPr>
                      <w:r w:rsidRPr="00C44185">
                        <w:rPr>
                          <w:rFonts w:ascii="Comic Sans MS" w:hAnsi="Comic Sans MS"/>
                          <w:sz w:val="16"/>
                          <w:szCs w:val="16"/>
                        </w:rPr>
                        <w:t>Make corrections</w:t>
                      </w:r>
                    </w:p>
                    <w:p w14:paraId="2278DA0B" w14:textId="77777777" w:rsidR="00A54DCC" w:rsidRPr="00C44185" w:rsidRDefault="00A54DCC" w:rsidP="00E067D1">
                      <w:pPr>
                        <w:pStyle w:val="NoSpacing"/>
                        <w:numPr>
                          <w:ilvl w:val="0"/>
                          <w:numId w:val="10"/>
                        </w:numPr>
                        <w:spacing w:after="40"/>
                        <w:rPr>
                          <w:rFonts w:ascii="Comic Sans MS" w:hAnsi="Comic Sans MS"/>
                          <w:sz w:val="16"/>
                          <w:szCs w:val="16"/>
                        </w:rPr>
                      </w:pPr>
                      <w:r w:rsidRPr="00C44185">
                        <w:rPr>
                          <w:rFonts w:ascii="Comic Sans MS" w:hAnsi="Comic Sans MS"/>
                          <w:sz w:val="16"/>
                          <w:szCs w:val="16"/>
                        </w:rPr>
                        <w:t>Fill out online renewal</w:t>
                      </w:r>
                      <w:r w:rsidRPr="00C44185">
                        <w:rPr>
                          <w:rFonts w:ascii="Comic Sans MS" w:hAnsi="Comic Sans MS"/>
                          <w:sz w:val="16"/>
                          <w:szCs w:val="16"/>
                        </w:rPr>
                        <w:tab/>
                      </w:r>
                      <w:r w:rsidRPr="00C44185">
                        <w:rPr>
                          <w:rFonts w:ascii="Comic Sans MS" w:hAnsi="Comic Sans MS"/>
                          <w:sz w:val="16"/>
                          <w:szCs w:val="16"/>
                        </w:rPr>
                        <w:tab/>
                      </w:r>
                    </w:p>
                    <w:p w14:paraId="11519B0F" w14:textId="77777777" w:rsidR="00A54DCC" w:rsidRPr="00C44185" w:rsidRDefault="00A54DCC" w:rsidP="00E067D1">
                      <w:pPr>
                        <w:pStyle w:val="NoSpacing"/>
                        <w:numPr>
                          <w:ilvl w:val="0"/>
                          <w:numId w:val="10"/>
                        </w:numPr>
                        <w:spacing w:after="160"/>
                        <w:rPr>
                          <w:rFonts w:ascii="Comic Sans MS" w:hAnsi="Comic Sans MS"/>
                          <w:sz w:val="16"/>
                          <w:szCs w:val="16"/>
                        </w:rPr>
                      </w:pPr>
                      <w:r w:rsidRPr="00C44185">
                        <w:rPr>
                          <w:rFonts w:ascii="Comic Sans MS" w:hAnsi="Comic Sans MS"/>
                          <w:sz w:val="16"/>
                          <w:szCs w:val="16"/>
                        </w:rPr>
                        <w:t>Electronically sign to speed up the process</w:t>
                      </w:r>
                    </w:p>
                    <w:p w14:paraId="02B657BC" w14:textId="77777777" w:rsidR="00A54DCC" w:rsidRPr="00C44185" w:rsidRDefault="00A54DCC" w:rsidP="00E067D1">
                      <w:pPr>
                        <w:pStyle w:val="NoSpacing"/>
                        <w:spacing w:after="160"/>
                        <w:rPr>
                          <w:rFonts w:ascii="Comic Sans MS" w:hAnsi="Comic Sans MS"/>
                          <w:sz w:val="16"/>
                          <w:szCs w:val="16"/>
                        </w:rPr>
                      </w:pPr>
                      <w:r w:rsidRPr="00C44185">
                        <w:rPr>
                          <w:rFonts w:ascii="Comic Sans MS" w:hAnsi="Comic Sans MS"/>
                          <w:sz w:val="16"/>
                          <w:szCs w:val="16"/>
                        </w:rPr>
                        <w:t xml:space="preserve">To obtain a PIN, eligible students AND parents can visit </w:t>
                      </w:r>
                      <w:hyperlink r:id="rId41" w:history="1">
                        <w:r w:rsidRPr="00C44185">
                          <w:rPr>
                            <w:rStyle w:val="Hyperlink"/>
                            <w:rFonts w:ascii="Comic Sans MS" w:hAnsi="Comic Sans MS"/>
                            <w:sz w:val="16"/>
                            <w:szCs w:val="16"/>
                          </w:rPr>
                          <w:t>www.pin.ed.gov</w:t>
                        </w:r>
                      </w:hyperlink>
                      <w:r w:rsidRPr="00C44185">
                        <w:rPr>
                          <w:rFonts w:ascii="Comic Sans MS" w:hAnsi="Comic Sans MS"/>
                          <w:sz w:val="16"/>
                          <w:szCs w:val="16"/>
                        </w:rPr>
                        <w:t xml:space="preserve"> (students and parents can each receive their own PINs).  Click on apply for PIN near the top of the page.  Allow 4 hours for PIN instructions to be sent via e-mail.</w:t>
                      </w:r>
                    </w:p>
                    <w:p w14:paraId="28506D23" w14:textId="77777777" w:rsidR="00A54DCC" w:rsidRPr="00C44185" w:rsidRDefault="00A54DCC" w:rsidP="00E067D1">
                      <w:pPr>
                        <w:pStyle w:val="NoSpacing"/>
                        <w:spacing w:after="160"/>
                        <w:rPr>
                          <w:sz w:val="16"/>
                          <w:szCs w:val="16"/>
                        </w:rPr>
                      </w:pPr>
                      <w:r w:rsidRPr="00C44185">
                        <w:rPr>
                          <w:rFonts w:ascii="Comic Sans MS" w:hAnsi="Comic Sans MS"/>
                          <w:sz w:val="16"/>
                          <w:szCs w:val="16"/>
                        </w:rPr>
                        <w:t>Do not reveal your PIN to anyone.  The PIN allows anyone to electronically sign federal student aid documents and access your confidential information.</w:t>
                      </w:r>
                    </w:p>
                    <w:p w14:paraId="3077A724" w14:textId="77777777" w:rsidR="00A54DCC" w:rsidRDefault="00A54DCC" w:rsidP="00E067D1"/>
                  </w:txbxContent>
                </v:textbox>
                <w10:wrap type="square"/>
              </v:shape>
            </w:pict>
          </mc:Fallback>
        </mc:AlternateContent>
      </w:r>
      <w:r w:rsidRPr="00C44185">
        <w:rPr>
          <w:sz w:val="18"/>
          <w:szCs w:val="18"/>
        </w:rPr>
        <w:t>FAFSA (</w:t>
      </w:r>
      <w:r w:rsidRPr="00C44185">
        <w:rPr>
          <w:sz w:val="18"/>
          <w:szCs w:val="18"/>
          <w:u w:val="single"/>
        </w:rPr>
        <w:t>F</w:t>
      </w:r>
      <w:r w:rsidRPr="00C44185">
        <w:rPr>
          <w:sz w:val="18"/>
          <w:szCs w:val="18"/>
        </w:rPr>
        <w:t xml:space="preserve">ree </w:t>
      </w:r>
      <w:r w:rsidRPr="00C44185">
        <w:rPr>
          <w:sz w:val="18"/>
          <w:szCs w:val="18"/>
          <w:u w:val="single"/>
        </w:rPr>
        <w:t>A</w:t>
      </w:r>
      <w:r w:rsidRPr="00C44185">
        <w:rPr>
          <w:sz w:val="18"/>
          <w:szCs w:val="18"/>
        </w:rPr>
        <w:t xml:space="preserve">pplication for </w:t>
      </w:r>
      <w:r w:rsidRPr="00C44185">
        <w:rPr>
          <w:sz w:val="18"/>
          <w:szCs w:val="18"/>
          <w:u w:val="single"/>
        </w:rPr>
        <w:t>F</w:t>
      </w:r>
      <w:r w:rsidRPr="00C44185">
        <w:rPr>
          <w:sz w:val="18"/>
          <w:szCs w:val="18"/>
        </w:rPr>
        <w:t xml:space="preserve">ederal </w:t>
      </w:r>
      <w:r w:rsidRPr="00C44185">
        <w:rPr>
          <w:sz w:val="18"/>
          <w:szCs w:val="18"/>
          <w:u w:val="single"/>
        </w:rPr>
        <w:t>S</w:t>
      </w:r>
      <w:r w:rsidRPr="00C44185">
        <w:rPr>
          <w:sz w:val="18"/>
          <w:szCs w:val="18"/>
        </w:rPr>
        <w:t xml:space="preserve">tudent </w:t>
      </w:r>
      <w:r w:rsidRPr="00C44185">
        <w:rPr>
          <w:sz w:val="18"/>
          <w:szCs w:val="18"/>
          <w:u w:val="single"/>
        </w:rPr>
        <w:t>A</w:t>
      </w:r>
      <w:r w:rsidRPr="00C44185">
        <w:rPr>
          <w:sz w:val="18"/>
          <w:szCs w:val="18"/>
        </w:rPr>
        <w:t>id)</w:t>
      </w:r>
    </w:p>
    <w:p w14:paraId="5140850C" w14:textId="77777777" w:rsidR="00E067D1" w:rsidRPr="00C44185" w:rsidRDefault="00E067D1" w:rsidP="00E067D1">
      <w:pPr>
        <w:spacing w:after="80"/>
        <w:rPr>
          <w:rFonts w:ascii="Comic Sans MS" w:hAnsi="Comic Sans MS"/>
          <w:b/>
          <w:sz w:val="18"/>
          <w:szCs w:val="18"/>
        </w:rPr>
      </w:pPr>
    </w:p>
    <w:p w14:paraId="333D067C" w14:textId="77777777" w:rsidR="00E067D1" w:rsidRPr="00C44185" w:rsidRDefault="00E067D1" w:rsidP="00E067D1">
      <w:pPr>
        <w:spacing w:after="80"/>
        <w:rPr>
          <w:rFonts w:ascii="Comic Sans MS" w:hAnsi="Comic Sans MS"/>
          <w:sz w:val="16"/>
          <w:szCs w:val="16"/>
        </w:rPr>
      </w:pPr>
      <w:r w:rsidRPr="00C44185">
        <w:rPr>
          <w:rFonts w:ascii="Comic Sans MS" w:hAnsi="Comic Sans MS"/>
          <w:b/>
          <w:sz w:val="16"/>
          <w:szCs w:val="16"/>
        </w:rPr>
        <w:t>What is FAFSA?</w:t>
      </w:r>
      <w:r w:rsidRPr="00C44185">
        <w:rPr>
          <w:rFonts w:ascii="Comic Sans MS" w:hAnsi="Comic Sans MS"/>
          <w:sz w:val="16"/>
          <w:szCs w:val="16"/>
        </w:rPr>
        <w:t xml:space="preserve">  The Federal Government uses the FAFSA to determine your eligibility for financial aid, including grants, work-study, scholarships and loans. Fill out the FAFSA as soon as you can after January 1 of the year you plan graduate from high school.</w:t>
      </w:r>
    </w:p>
    <w:p w14:paraId="472E96D1" w14:textId="77777777" w:rsidR="00E067D1" w:rsidRPr="00C44185" w:rsidRDefault="00E067D1" w:rsidP="00E067D1">
      <w:pPr>
        <w:spacing w:after="80"/>
        <w:rPr>
          <w:rFonts w:ascii="Comic Sans MS" w:hAnsi="Comic Sans MS"/>
          <w:sz w:val="16"/>
          <w:szCs w:val="16"/>
        </w:rPr>
      </w:pPr>
      <w:r w:rsidRPr="00C44185">
        <w:rPr>
          <w:rFonts w:ascii="Comic Sans MS" w:hAnsi="Comic Sans MS"/>
          <w:b/>
          <w:sz w:val="16"/>
          <w:szCs w:val="16"/>
        </w:rPr>
        <w:t>What is EFC?</w:t>
      </w:r>
      <w:r w:rsidRPr="00C44185">
        <w:rPr>
          <w:rFonts w:ascii="Comic Sans MS" w:hAnsi="Comic Sans MS"/>
          <w:sz w:val="16"/>
          <w:szCs w:val="16"/>
        </w:rPr>
        <w:t xml:space="preserve">  </w:t>
      </w:r>
      <w:r w:rsidRPr="00C44185">
        <w:rPr>
          <w:rFonts w:ascii="Comic Sans MS" w:hAnsi="Comic Sans MS"/>
          <w:sz w:val="16"/>
          <w:szCs w:val="16"/>
          <w:u w:val="single"/>
        </w:rPr>
        <w:t>E</w:t>
      </w:r>
      <w:r w:rsidRPr="00C44185">
        <w:rPr>
          <w:rFonts w:ascii="Comic Sans MS" w:hAnsi="Comic Sans MS"/>
          <w:sz w:val="16"/>
          <w:szCs w:val="16"/>
        </w:rPr>
        <w:t xml:space="preserve">xpected </w:t>
      </w:r>
      <w:r w:rsidRPr="00C44185">
        <w:rPr>
          <w:rFonts w:ascii="Comic Sans MS" w:hAnsi="Comic Sans MS"/>
          <w:sz w:val="16"/>
          <w:szCs w:val="16"/>
          <w:u w:val="single"/>
        </w:rPr>
        <w:t>F</w:t>
      </w:r>
      <w:r w:rsidRPr="00C44185">
        <w:rPr>
          <w:rFonts w:ascii="Comic Sans MS" w:hAnsi="Comic Sans MS"/>
          <w:sz w:val="16"/>
          <w:szCs w:val="16"/>
        </w:rPr>
        <w:t xml:space="preserve">amily </w:t>
      </w:r>
      <w:r w:rsidRPr="00C44185">
        <w:rPr>
          <w:rFonts w:ascii="Comic Sans MS" w:hAnsi="Comic Sans MS"/>
          <w:sz w:val="16"/>
          <w:szCs w:val="16"/>
          <w:u w:val="single"/>
        </w:rPr>
        <w:t>C</w:t>
      </w:r>
      <w:r w:rsidRPr="00C44185">
        <w:rPr>
          <w:rFonts w:ascii="Comic Sans MS" w:hAnsi="Comic Sans MS"/>
          <w:sz w:val="16"/>
          <w:szCs w:val="16"/>
        </w:rPr>
        <w:t>ontribution is the amount the Federal Government determines your family must contribute in the upcoming year to college costs.  This amount is calculated based upon the information you provide when completing the FAFSA form.</w:t>
      </w:r>
    </w:p>
    <w:p w14:paraId="615CAC9C" w14:textId="77777777" w:rsidR="00E067D1" w:rsidRDefault="00E067D1" w:rsidP="00E067D1">
      <w:pPr>
        <w:spacing w:after="80"/>
        <w:rPr>
          <w:rFonts w:ascii="Comic Sans MS" w:hAnsi="Comic Sans MS"/>
          <w:sz w:val="16"/>
          <w:szCs w:val="16"/>
        </w:rPr>
      </w:pPr>
      <w:r w:rsidRPr="00C44185">
        <w:rPr>
          <w:rFonts w:ascii="Comic Sans MS" w:hAnsi="Comic Sans MS"/>
          <w:b/>
          <w:sz w:val="16"/>
          <w:szCs w:val="16"/>
        </w:rPr>
        <w:t>How does FAFSA help me meet all the costs to attend a college?</w:t>
      </w:r>
      <w:r w:rsidRPr="00C44185">
        <w:rPr>
          <w:rFonts w:ascii="Comic Sans MS" w:hAnsi="Comic Sans MS"/>
          <w:sz w:val="16"/>
          <w:szCs w:val="16"/>
        </w:rPr>
        <w:t xml:space="preserve">  After the Federal Government determines your financial status and EFC, your prospective college will try to meet your financial need through funds from federal, state, school, and private sources.  This may include loans, grants, scholarships, and student employment, or a combination of financial aid sources.</w:t>
      </w:r>
    </w:p>
    <w:p w14:paraId="3B56D0F6" w14:textId="77777777" w:rsidR="00E067D1" w:rsidRPr="00C44185" w:rsidRDefault="00E067D1" w:rsidP="00E067D1">
      <w:pPr>
        <w:spacing w:after="80"/>
        <w:rPr>
          <w:rFonts w:ascii="Comic Sans MS" w:hAnsi="Comic Sans MS"/>
          <w:sz w:val="16"/>
          <w:szCs w:val="16"/>
        </w:rPr>
      </w:pPr>
    </w:p>
    <w:p w14:paraId="0C9B439D" w14:textId="77777777" w:rsidR="00E067D1" w:rsidRPr="00C44185" w:rsidRDefault="00E067D1" w:rsidP="00E067D1">
      <w:pPr>
        <w:spacing w:after="80"/>
        <w:rPr>
          <w:rFonts w:ascii="Comic Sans MS" w:hAnsi="Comic Sans MS"/>
          <w:b/>
          <w:sz w:val="14"/>
          <w:szCs w:val="14"/>
        </w:rPr>
      </w:pPr>
      <w:r w:rsidRPr="00C44185">
        <w:rPr>
          <w:rFonts w:ascii="Comic Sans MS" w:hAnsi="Comic Sans MS"/>
          <w:b/>
          <w:sz w:val="14"/>
          <w:szCs w:val="14"/>
        </w:rPr>
        <w:t>T</w:t>
      </w:r>
      <w:r w:rsidRPr="00C44185">
        <w:rPr>
          <w:b/>
          <w:sz w:val="14"/>
          <w:szCs w:val="14"/>
          <w:u w:val="single"/>
        </w:rPr>
        <w:t>hree steps to apply for federal aid:</w:t>
      </w:r>
    </w:p>
    <w:p w14:paraId="3B7D9422" w14:textId="77777777" w:rsidR="00E067D1" w:rsidRPr="00C44185" w:rsidRDefault="00E067D1" w:rsidP="00E067D1">
      <w:pPr>
        <w:rPr>
          <w:rFonts w:ascii="Comic Sans MS" w:hAnsi="Comic Sans MS"/>
          <w:b/>
          <w:sz w:val="14"/>
          <w:szCs w:val="14"/>
        </w:rPr>
      </w:pPr>
      <w:r w:rsidRPr="00C44185">
        <w:rPr>
          <w:rFonts w:ascii="Comic Sans MS" w:hAnsi="Comic Sans MS"/>
          <w:b/>
          <w:sz w:val="14"/>
          <w:szCs w:val="14"/>
        </w:rPr>
        <w:t>Step 1:  Assemble information needed to complete the FAFSA</w:t>
      </w:r>
    </w:p>
    <w:p w14:paraId="5BA8BBBC" w14:textId="77777777" w:rsidR="00E067D1" w:rsidRPr="00C44185" w:rsidRDefault="00E067D1" w:rsidP="00E067D1">
      <w:pPr>
        <w:pStyle w:val="ListParagraph"/>
        <w:numPr>
          <w:ilvl w:val="0"/>
          <w:numId w:val="8"/>
        </w:numPr>
        <w:rPr>
          <w:rFonts w:ascii="Comic Sans MS" w:hAnsi="Comic Sans MS"/>
          <w:sz w:val="14"/>
          <w:szCs w:val="14"/>
        </w:rPr>
      </w:pPr>
      <w:r w:rsidRPr="00C44185">
        <w:rPr>
          <w:rFonts w:ascii="Comic Sans MS" w:hAnsi="Comic Sans MS"/>
          <w:sz w:val="14"/>
          <w:szCs w:val="14"/>
        </w:rPr>
        <w:t>Social Security number</w:t>
      </w:r>
    </w:p>
    <w:p w14:paraId="7336FDE6" w14:textId="77777777" w:rsidR="00E067D1" w:rsidRPr="00C44185" w:rsidRDefault="00E067D1" w:rsidP="00E067D1">
      <w:pPr>
        <w:pStyle w:val="ListParagraph"/>
        <w:numPr>
          <w:ilvl w:val="0"/>
          <w:numId w:val="8"/>
        </w:numPr>
        <w:spacing w:after="200"/>
        <w:rPr>
          <w:rFonts w:ascii="Comic Sans MS" w:hAnsi="Comic Sans MS"/>
          <w:sz w:val="14"/>
          <w:szCs w:val="14"/>
        </w:rPr>
      </w:pPr>
      <w:r w:rsidRPr="00C44185">
        <w:rPr>
          <w:rFonts w:ascii="Comic Sans MS" w:hAnsi="Comic Sans MS"/>
          <w:sz w:val="14"/>
          <w:szCs w:val="14"/>
        </w:rPr>
        <w:t>Current bank statements (parents’ and student’s)</w:t>
      </w:r>
    </w:p>
    <w:p w14:paraId="1FB76242" w14:textId="77777777" w:rsidR="00E067D1" w:rsidRPr="00C44185" w:rsidRDefault="00E067D1" w:rsidP="00E067D1">
      <w:pPr>
        <w:pStyle w:val="ListParagraph"/>
        <w:numPr>
          <w:ilvl w:val="0"/>
          <w:numId w:val="8"/>
        </w:numPr>
        <w:spacing w:after="200"/>
        <w:rPr>
          <w:rFonts w:ascii="Comic Sans MS" w:hAnsi="Comic Sans MS"/>
          <w:sz w:val="14"/>
          <w:szCs w:val="14"/>
        </w:rPr>
      </w:pPr>
      <w:r w:rsidRPr="00C44185">
        <w:rPr>
          <w:rFonts w:ascii="Comic Sans MS" w:hAnsi="Comic Sans MS"/>
          <w:sz w:val="14"/>
          <w:szCs w:val="14"/>
        </w:rPr>
        <w:t>Driver’s license (if any)</w:t>
      </w:r>
    </w:p>
    <w:p w14:paraId="594141A3" w14:textId="77777777" w:rsidR="00E067D1" w:rsidRPr="00C44185" w:rsidRDefault="00E067D1" w:rsidP="00E067D1">
      <w:pPr>
        <w:pStyle w:val="ListParagraph"/>
        <w:numPr>
          <w:ilvl w:val="0"/>
          <w:numId w:val="8"/>
        </w:numPr>
        <w:spacing w:after="200"/>
        <w:rPr>
          <w:rFonts w:ascii="Comic Sans MS" w:hAnsi="Comic Sans MS"/>
          <w:sz w:val="14"/>
          <w:szCs w:val="14"/>
        </w:rPr>
      </w:pPr>
      <w:r w:rsidRPr="00C44185">
        <w:rPr>
          <w:rFonts w:ascii="Comic Sans MS" w:hAnsi="Comic Sans MS"/>
          <w:sz w:val="14"/>
          <w:szCs w:val="14"/>
        </w:rPr>
        <w:t>Current mortgage and investment records (if any)</w:t>
      </w:r>
    </w:p>
    <w:p w14:paraId="377FE4E1" w14:textId="77777777" w:rsidR="00E067D1" w:rsidRPr="00C44185" w:rsidRDefault="00E067D1" w:rsidP="00E067D1">
      <w:pPr>
        <w:pStyle w:val="ListParagraph"/>
        <w:numPr>
          <w:ilvl w:val="0"/>
          <w:numId w:val="8"/>
        </w:numPr>
        <w:spacing w:after="200"/>
        <w:rPr>
          <w:rFonts w:ascii="Comic Sans MS" w:hAnsi="Comic Sans MS"/>
          <w:sz w:val="14"/>
          <w:szCs w:val="14"/>
        </w:rPr>
      </w:pPr>
      <w:r w:rsidRPr="00C44185">
        <w:rPr>
          <w:rFonts w:ascii="Comic Sans MS" w:hAnsi="Comic Sans MS"/>
          <w:sz w:val="14"/>
          <w:szCs w:val="14"/>
        </w:rPr>
        <w:t>Alien registration card (if not U.S. citizen)</w:t>
      </w:r>
    </w:p>
    <w:p w14:paraId="407C5D56" w14:textId="77777777" w:rsidR="00E067D1" w:rsidRPr="00C44185" w:rsidRDefault="00E067D1" w:rsidP="00E067D1">
      <w:pPr>
        <w:pStyle w:val="ListParagraph"/>
        <w:numPr>
          <w:ilvl w:val="0"/>
          <w:numId w:val="8"/>
        </w:numPr>
        <w:spacing w:after="80"/>
        <w:rPr>
          <w:rFonts w:ascii="Comic Sans MS" w:hAnsi="Comic Sans MS"/>
          <w:sz w:val="14"/>
          <w:szCs w:val="14"/>
        </w:rPr>
      </w:pPr>
      <w:r w:rsidRPr="00C44185">
        <w:rPr>
          <w:rFonts w:ascii="Comic Sans MS" w:hAnsi="Comic Sans MS"/>
          <w:sz w:val="14"/>
          <w:szCs w:val="14"/>
        </w:rPr>
        <w:t>Student’s and parents’/guardians’ tax return from previous year and current tax information including: untaxed income records, W2 forms, and any other record of money earned</w:t>
      </w:r>
    </w:p>
    <w:p w14:paraId="7E157EA9" w14:textId="77777777" w:rsidR="00E067D1" w:rsidRPr="00C44185" w:rsidRDefault="00E067D1" w:rsidP="00E067D1">
      <w:pPr>
        <w:spacing w:after="80"/>
        <w:rPr>
          <w:rFonts w:ascii="Comic Sans MS" w:hAnsi="Comic Sans MS"/>
          <w:b/>
          <w:sz w:val="14"/>
          <w:szCs w:val="14"/>
        </w:rPr>
      </w:pPr>
      <w:r w:rsidRPr="00C44185">
        <w:rPr>
          <w:rFonts w:ascii="Comic Sans MS" w:hAnsi="Comic Sans MS"/>
          <w:b/>
          <w:sz w:val="14"/>
          <w:szCs w:val="14"/>
        </w:rPr>
        <w:t>Step 2:  Complete the FAFSA</w:t>
      </w:r>
    </w:p>
    <w:p w14:paraId="19A9121B" w14:textId="77777777" w:rsidR="00E067D1" w:rsidRPr="00C44185" w:rsidRDefault="00E067D1" w:rsidP="00E067D1">
      <w:pPr>
        <w:pStyle w:val="ListParagraph"/>
        <w:numPr>
          <w:ilvl w:val="0"/>
          <w:numId w:val="9"/>
        </w:numPr>
        <w:spacing w:after="200"/>
        <w:rPr>
          <w:rFonts w:ascii="Comic Sans MS" w:hAnsi="Comic Sans MS"/>
          <w:sz w:val="14"/>
          <w:szCs w:val="14"/>
        </w:rPr>
      </w:pPr>
      <w:r w:rsidRPr="00C44185">
        <w:rPr>
          <w:rFonts w:ascii="Comic Sans MS" w:hAnsi="Comic Sans MS"/>
          <w:sz w:val="14"/>
          <w:szCs w:val="14"/>
        </w:rPr>
        <w:t xml:space="preserve">Complete the FAFSA online at </w:t>
      </w:r>
      <w:hyperlink r:id="rId42" w:history="1">
        <w:r w:rsidRPr="00C44185">
          <w:rPr>
            <w:rStyle w:val="Hyperlink"/>
            <w:rFonts w:ascii="Comic Sans MS" w:hAnsi="Comic Sans MS"/>
            <w:sz w:val="14"/>
            <w:szCs w:val="14"/>
          </w:rPr>
          <w:t>www.fafsa.ed.gov</w:t>
        </w:r>
      </w:hyperlink>
      <w:r w:rsidRPr="00C44185">
        <w:rPr>
          <w:rFonts w:ascii="Comic Sans MS" w:hAnsi="Comic Sans MS"/>
          <w:sz w:val="14"/>
          <w:szCs w:val="14"/>
        </w:rPr>
        <w:t xml:space="preserve"> as soon as possible after January 1.</w:t>
      </w:r>
    </w:p>
    <w:p w14:paraId="06286144" w14:textId="77777777" w:rsidR="00E067D1" w:rsidRPr="00C44185" w:rsidRDefault="00E067D1" w:rsidP="00E067D1">
      <w:pPr>
        <w:pStyle w:val="ListParagraph"/>
        <w:numPr>
          <w:ilvl w:val="0"/>
          <w:numId w:val="9"/>
        </w:numPr>
        <w:spacing w:after="200"/>
        <w:rPr>
          <w:rFonts w:ascii="Comic Sans MS" w:hAnsi="Comic Sans MS"/>
          <w:sz w:val="14"/>
          <w:szCs w:val="14"/>
        </w:rPr>
      </w:pPr>
      <w:r w:rsidRPr="00C44185">
        <w:rPr>
          <w:rFonts w:ascii="Comic Sans MS" w:hAnsi="Comic Sans MS"/>
          <w:sz w:val="14"/>
          <w:szCs w:val="14"/>
        </w:rPr>
        <w:t>Document your PIN number as this stays with you during all your years in college.</w:t>
      </w:r>
    </w:p>
    <w:p w14:paraId="56281DCE" w14:textId="77777777" w:rsidR="00E067D1" w:rsidRPr="00C44185" w:rsidRDefault="00E067D1" w:rsidP="00E067D1">
      <w:pPr>
        <w:pStyle w:val="ListParagraph"/>
        <w:numPr>
          <w:ilvl w:val="0"/>
          <w:numId w:val="9"/>
        </w:numPr>
        <w:spacing w:after="80"/>
        <w:rPr>
          <w:rFonts w:ascii="Comic Sans MS" w:hAnsi="Comic Sans MS"/>
          <w:sz w:val="14"/>
          <w:szCs w:val="14"/>
        </w:rPr>
      </w:pPr>
      <w:r w:rsidRPr="00C44185">
        <w:rPr>
          <w:rFonts w:ascii="Comic Sans MS" w:hAnsi="Comic Sans MS"/>
          <w:sz w:val="14"/>
          <w:szCs w:val="14"/>
        </w:rPr>
        <w:t xml:space="preserve">Once finished, print the FAFSA summary as well as the “Submission Confirmation” page (or write down your confirmation number and date).  </w:t>
      </w:r>
    </w:p>
    <w:p w14:paraId="5C0C5933" w14:textId="77777777" w:rsidR="00E067D1" w:rsidRPr="00C44185" w:rsidRDefault="00E067D1" w:rsidP="00E067D1">
      <w:pPr>
        <w:spacing w:after="80"/>
        <w:rPr>
          <w:rFonts w:ascii="Comic Sans MS" w:hAnsi="Comic Sans MS"/>
          <w:sz w:val="14"/>
          <w:szCs w:val="14"/>
        </w:rPr>
      </w:pPr>
      <w:r w:rsidRPr="00C44185">
        <w:rPr>
          <w:rFonts w:ascii="Comic Sans MS" w:hAnsi="Comic Sans MS"/>
          <w:b/>
          <w:sz w:val="14"/>
          <w:szCs w:val="14"/>
        </w:rPr>
        <w:t>Step 3:  Review your Student Aid Report (SAR</w:t>
      </w:r>
      <w:r w:rsidRPr="00C44185">
        <w:rPr>
          <w:rFonts w:ascii="Comic Sans MS" w:hAnsi="Comic Sans MS"/>
          <w:sz w:val="14"/>
          <w:szCs w:val="14"/>
        </w:rPr>
        <w:t xml:space="preserve">).  </w:t>
      </w:r>
    </w:p>
    <w:p w14:paraId="60C6F2E9" w14:textId="77777777" w:rsidR="00E067D1" w:rsidRPr="00C44185" w:rsidRDefault="00E067D1" w:rsidP="00E067D1">
      <w:pPr>
        <w:pStyle w:val="ListParagraph"/>
        <w:numPr>
          <w:ilvl w:val="0"/>
          <w:numId w:val="35"/>
        </w:numPr>
        <w:spacing w:after="80"/>
        <w:rPr>
          <w:rFonts w:ascii="Comic Sans MS" w:hAnsi="Comic Sans MS"/>
          <w:sz w:val="14"/>
          <w:szCs w:val="14"/>
        </w:rPr>
      </w:pPr>
      <w:r w:rsidRPr="00C44185">
        <w:rPr>
          <w:rFonts w:ascii="Comic Sans MS" w:hAnsi="Comic Sans MS"/>
          <w:sz w:val="14"/>
          <w:szCs w:val="14"/>
        </w:rPr>
        <w:t xml:space="preserve">The SAR is proof that your FAFSA was received.  You should receive an electronic SAR in 1-3 days if you signed with your PIN. </w:t>
      </w:r>
    </w:p>
    <w:p w14:paraId="4B61B860" w14:textId="77777777" w:rsidR="00E067D1" w:rsidRPr="00C44185" w:rsidRDefault="00E067D1" w:rsidP="00E067D1">
      <w:pPr>
        <w:pStyle w:val="ListParagraph"/>
        <w:numPr>
          <w:ilvl w:val="0"/>
          <w:numId w:val="35"/>
        </w:numPr>
        <w:rPr>
          <w:rFonts w:ascii="Comic Sans MS" w:hAnsi="Comic Sans MS"/>
          <w:sz w:val="14"/>
          <w:szCs w:val="14"/>
        </w:rPr>
      </w:pPr>
      <w:r w:rsidRPr="00C44185">
        <w:rPr>
          <w:rFonts w:ascii="Comic Sans MS" w:hAnsi="Comic Sans MS"/>
          <w:b/>
          <w:sz w:val="14"/>
          <w:szCs w:val="14"/>
        </w:rPr>
        <w:t xml:space="preserve">If there are errors on your SAR, report them immediately to the financial aid office or make corrections online at </w:t>
      </w:r>
      <w:hyperlink r:id="rId43" w:history="1">
        <w:r w:rsidRPr="00C44185">
          <w:rPr>
            <w:rStyle w:val="Hyperlink"/>
            <w:rFonts w:ascii="Comic Sans MS" w:hAnsi="Comic Sans MS"/>
            <w:b/>
            <w:sz w:val="14"/>
            <w:szCs w:val="14"/>
          </w:rPr>
          <w:t>www.fafsa.ed.gov</w:t>
        </w:r>
      </w:hyperlink>
      <w:r w:rsidRPr="00C44185">
        <w:rPr>
          <w:sz w:val="14"/>
          <w:szCs w:val="14"/>
        </w:rPr>
        <w:t>.</w:t>
      </w:r>
    </w:p>
    <w:p w14:paraId="7EEB0BA5" w14:textId="77777777" w:rsidR="00E067D1" w:rsidRPr="00C44185" w:rsidRDefault="00E067D1" w:rsidP="00E067D1">
      <w:pPr>
        <w:pStyle w:val="ListParagraph"/>
        <w:rPr>
          <w:rFonts w:ascii="Comic Sans MS" w:hAnsi="Comic Sans MS"/>
          <w:sz w:val="14"/>
          <w:szCs w:val="14"/>
        </w:rPr>
      </w:pPr>
    </w:p>
    <w:p w14:paraId="1A2AB1CE" w14:textId="77777777" w:rsidR="00E067D1" w:rsidRDefault="00E067D1" w:rsidP="00E067D1">
      <w:pPr>
        <w:pStyle w:val="Heading1"/>
        <w:spacing w:before="0" w:line="240" w:lineRule="auto"/>
        <w:rPr>
          <w:sz w:val="36"/>
          <w:szCs w:val="36"/>
        </w:rPr>
      </w:pPr>
    </w:p>
    <w:p w14:paraId="72F3DEDC" w14:textId="77777777" w:rsidR="00E067D1" w:rsidRDefault="00E067D1" w:rsidP="00E067D1">
      <w:pPr>
        <w:pStyle w:val="Heading1"/>
        <w:spacing w:before="0" w:line="240" w:lineRule="auto"/>
        <w:rPr>
          <w:sz w:val="36"/>
          <w:szCs w:val="36"/>
        </w:rPr>
      </w:pPr>
    </w:p>
    <w:p w14:paraId="10B99283" w14:textId="77777777" w:rsidR="00E067D1" w:rsidRPr="00976358" w:rsidRDefault="00E067D1" w:rsidP="00E067D1">
      <w:pPr>
        <w:pStyle w:val="Heading1"/>
        <w:spacing w:before="0" w:line="240" w:lineRule="auto"/>
        <w:jc w:val="center"/>
        <w:rPr>
          <w:rFonts w:ascii="Comic Sans MS" w:hAnsi="Comic Sans MS"/>
          <w:color w:val="800000"/>
          <w:sz w:val="40"/>
          <w:szCs w:val="40"/>
          <w:u w:val="single"/>
        </w:rPr>
        <w:sectPr w:rsidR="00E067D1" w:rsidRPr="00976358" w:rsidSect="003121FD">
          <w:type w:val="continuous"/>
          <w:pgSz w:w="12240" w:h="15840"/>
          <w:pgMar w:top="720" w:right="720" w:bottom="720" w:left="720" w:header="720" w:footer="720" w:gutter="0"/>
          <w:cols w:space="720"/>
          <w:titlePg/>
          <w:docGrid w:linePitch="360"/>
        </w:sectPr>
      </w:pPr>
      <w:r w:rsidRPr="00976358">
        <w:rPr>
          <w:rFonts w:ascii="Comic Sans MS" w:hAnsi="Comic Sans MS"/>
          <w:color w:val="800000"/>
          <w:sz w:val="40"/>
          <w:szCs w:val="40"/>
          <w:u w:val="single"/>
        </w:rPr>
        <w:t>Scholarships</w:t>
      </w:r>
    </w:p>
    <w:p w14:paraId="3A367758" w14:textId="77777777" w:rsidR="00E067D1" w:rsidRPr="00C44185" w:rsidRDefault="00E067D1" w:rsidP="00E067D1">
      <w:pPr>
        <w:autoSpaceDE w:val="0"/>
        <w:autoSpaceDN w:val="0"/>
        <w:adjustRightInd w:val="0"/>
        <w:rPr>
          <w:rFonts w:ascii="Comic Sans MS" w:hAnsi="Comic Sans MS" w:cs="Arial"/>
        </w:rPr>
      </w:pPr>
      <w:r w:rsidRPr="00C44185">
        <w:rPr>
          <w:rFonts w:ascii="Comic Sans MS" w:hAnsi="Comic Sans MS"/>
          <w:b/>
        </w:rPr>
        <w:lastRenderedPageBreak/>
        <w:t xml:space="preserve">Where to start? </w:t>
      </w:r>
      <w:r w:rsidRPr="00C44185">
        <w:rPr>
          <w:rFonts w:ascii="Comic Sans MS" w:hAnsi="Comic Sans MS"/>
        </w:rPr>
        <w:t>Scholarships are a</w:t>
      </w:r>
      <w:r w:rsidRPr="00C44185">
        <w:rPr>
          <w:rFonts w:ascii="Comic Sans MS" w:hAnsi="Comic Sans MS" w:cs="Arial"/>
        </w:rPr>
        <w:t xml:space="preserve"> form of financial aid that does not have to be repaid or earned.  Scholarships usually refer to cash or tuition waiver awards based on academic merit, talents and abilities, community service, and more. </w:t>
      </w:r>
      <w:r w:rsidRPr="00C44185">
        <w:rPr>
          <w:rFonts w:ascii="Comic Sans MS" w:hAnsi="Comic Sans MS"/>
        </w:rPr>
        <w:t xml:space="preserve">The place to start a scholarship search is with the college or university’s website.  Each college typically offers the following types of scholarships:  </w:t>
      </w:r>
    </w:p>
    <w:p w14:paraId="568D36F2" w14:textId="77777777" w:rsidR="00E067D1" w:rsidRPr="00C44185" w:rsidRDefault="00E067D1" w:rsidP="00E067D1">
      <w:pPr>
        <w:pStyle w:val="ListParagraph"/>
        <w:numPr>
          <w:ilvl w:val="0"/>
          <w:numId w:val="27"/>
        </w:numPr>
        <w:tabs>
          <w:tab w:val="left" w:pos="2445"/>
        </w:tabs>
        <w:rPr>
          <w:rFonts w:ascii="Comic Sans MS" w:hAnsi="Comic Sans MS"/>
        </w:rPr>
      </w:pPr>
      <w:r w:rsidRPr="00C44185">
        <w:rPr>
          <w:rFonts w:ascii="Comic Sans MS" w:hAnsi="Comic Sans MS"/>
        </w:rPr>
        <w:t>Merit (ACT/GPA)</w:t>
      </w:r>
    </w:p>
    <w:p w14:paraId="0281C2CD" w14:textId="77777777" w:rsidR="00E067D1" w:rsidRPr="00C44185" w:rsidRDefault="00E067D1" w:rsidP="00E067D1">
      <w:pPr>
        <w:pStyle w:val="ListParagraph"/>
        <w:numPr>
          <w:ilvl w:val="0"/>
          <w:numId w:val="27"/>
        </w:numPr>
        <w:tabs>
          <w:tab w:val="left" w:pos="2445"/>
        </w:tabs>
        <w:rPr>
          <w:rFonts w:ascii="Comic Sans MS" w:hAnsi="Comic Sans MS"/>
        </w:rPr>
      </w:pPr>
      <w:r w:rsidRPr="00C44185">
        <w:rPr>
          <w:rFonts w:ascii="Comic Sans MS" w:hAnsi="Comic Sans MS"/>
        </w:rPr>
        <w:t>Departmental</w:t>
      </w:r>
    </w:p>
    <w:p w14:paraId="471AE0A1" w14:textId="77777777" w:rsidR="00E067D1" w:rsidRPr="00C44185" w:rsidRDefault="00E067D1" w:rsidP="00E067D1">
      <w:pPr>
        <w:pStyle w:val="ListParagraph"/>
        <w:numPr>
          <w:ilvl w:val="0"/>
          <w:numId w:val="27"/>
        </w:numPr>
        <w:tabs>
          <w:tab w:val="left" w:pos="2445"/>
        </w:tabs>
        <w:rPr>
          <w:rFonts w:ascii="Comic Sans MS" w:hAnsi="Comic Sans MS"/>
        </w:rPr>
      </w:pPr>
      <w:r w:rsidRPr="00C44185">
        <w:rPr>
          <w:rFonts w:ascii="Comic Sans MS" w:hAnsi="Comic Sans MS"/>
        </w:rPr>
        <w:t>Leadership</w:t>
      </w:r>
    </w:p>
    <w:p w14:paraId="6D285622" w14:textId="77777777" w:rsidR="00E067D1" w:rsidRPr="00C44185" w:rsidRDefault="00E067D1" w:rsidP="00E067D1">
      <w:pPr>
        <w:pStyle w:val="ListParagraph"/>
        <w:numPr>
          <w:ilvl w:val="0"/>
          <w:numId w:val="27"/>
        </w:numPr>
        <w:tabs>
          <w:tab w:val="left" w:pos="2445"/>
        </w:tabs>
        <w:rPr>
          <w:rFonts w:ascii="Comic Sans MS" w:hAnsi="Comic Sans MS"/>
        </w:rPr>
      </w:pPr>
      <w:r w:rsidRPr="00C44185">
        <w:rPr>
          <w:rFonts w:ascii="Comic Sans MS" w:hAnsi="Comic Sans MS"/>
        </w:rPr>
        <w:t>Diversity</w:t>
      </w:r>
    </w:p>
    <w:p w14:paraId="3F7D386F" w14:textId="77777777" w:rsidR="00E067D1" w:rsidRPr="00C44185" w:rsidRDefault="00E067D1" w:rsidP="00E067D1">
      <w:pPr>
        <w:pStyle w:val="ListParagraph"/>
        <w:numPr>
          <w:ilvl w:val="0"/>
          <w:numId w:val="27"/>
        </w:numPr>
        <w:tabs>
          <w:tab w:val="left" w:pos="2445"/>
        </w:tabs>
        <w:rPr>
          <w:rFonts w:ascii="Comic Sans MS" w:hAnsi="Comic Sans MS"/>
        </w:rPr>
      </w:pPr>
      <w:r w:rsidRPr="00C44185">
        <w:rPr>
          <w:rFonts w:ascii="Comic Sans MS" w:hAnsi="Comic Sans MS"/>
        </w:rPr>
        <w:t>Talent (athletic/dance/music/art)</w:t>
      </w:r>
    </w:p>
    <w:p w14:paraId="41EACB52" w14:textId="77777777" w:rsidR="00E067D1" w:rsidRPr="00C44185" w:rsidRDefault="00E067D1" w:rsidP="00E067D1">
      <w:pPr>
        <w:pStyle w:val="ListParagraph"/>
        <w:numPr>
          <w:ilvl w:val="0"/>
          <w:numId w:val="27"/>
        </w:numPr>
        <w:tabs>
          <w:tab w:val="left" w:pos="2445"/>
        </w:tabs>
        <w:rPr>
          <w:rFonts w:ascii="Comic Sans MS" w:hAnsi="Comic Sans MS"/>
        </w:rPr>
      </w:pPr>
      <w:r w:rsidRPr="00C44185">
        <w:rPr>
          <w:rFonts w:ascii="Comic Sans MS" w:hAnsi="Comic Sans MS"/>
        </w:rPr>
        <w:t>Need based</w:t>
      </w:r>
    </w:p>
    <w:p w14:paraId="6786F030" w14:textId="77777777" w:rsidR="00E067D1" w:rsidRPr="00C44185" w:rsidRDefault="00E067D1" w:rsidP="00E067D1">
      <w:pPr>
        <w:tabs>
          <w:tab w:val="left" w:pos="2445"/>
        </w:tabs>
        <w:rPr>
          <w:rFonts w:ascii="Comic Sans MS" w:hAnsi="Comic Sans MS"/>
        </w:rPr>
      </w:pPr>
    </w:p>
    <w:p w14:paraId="3EB954C1" w14:textId="77777777" w:rsidR="00E067D1" w:rsidRPr="00C44185" w:rsidRDefault="00E067D1" w:rsidP="00E067D1">
      <w:pPr>
        <w:tabs>
          <w:tab w:val="left" w:pos="2445"/>
        </w:tabs>
        <w:rPr>
          <w:rFonts w:ascii="Comic Sans MS" w:hAnsi="Comic Sans MS"/>
        </w:rPr>
      </w:pPr>
      <w:r w:rsidRPr="00C44185">
        <w:rPr>
          <w:rFonts w:ascii="Comic Sans MS" w:hAnsi="Comic Sans MS"/>
        </w:rPr>
        <w:t xml:space="preserve">Many colleges have alumni-sponsored scholarships and other miscellaneous scholarships.  For a complete listing of the scholarships for each college check out their websites.  Most colleges have separate links to their own </w:t>
      </w:r>
      <w:r w:rsidRPr="00C44185">
        <w:rPr>
          <w:rFonts w:ascii="Comic Sans MS" w:hAnsi="Comic Sans MS"/>
          <w:u w:val="single"/>
        </w:rPr>
        <w:t>financial aid</w:t>
      </w:r>
      <w:r w:rsidRPr="00C44185">
        <w:rPr>
          <w:rFonts w:ascii="Comic Sans MS" w:hAnsi="Comic Sans MS"/>
        </w:rPr>
        <w:t xml:space="preserve"> and/or </w:t>
      </w:r>
      <w:r w:rsidRPr="00C44185">
        <w:rPr>
          <w:rFonts w:ascii="Comic Sans MS" w:hAnsi="Comic Sans MS"/>
          <w:u w:val="single"/>
        </w:rPr>
        <w:t>scholarship</w:t>
      </w:r>
      <w:r w:rsidRPr="00C44185">
        <w:rPr>
          <w:rFonts w:ascii="Comic Sans MS" w:hAnsi="Comic Sans MS"/>
        </w:rPr>
        <w:t xml:space="preserve"> information.  </w:t>
      </w:r>
    </w:p>
    <w:p w14:paraId="66F5387E" w14:textId="77777777" w:rsidR="00E067D1" w:rsidRPr="00C44185" w:rsidRDefault="00E067D1" w:rsidP="00E067D1">
      <w:pPr>
        <w:tabs>
          <w:tab w:val="left" w:pos="2445"/>
        </w:tabs>
        <w:rPr>
          <w:rFonts w:ascii="Comic Sans MS" w:hAnsi="Comic Sans MS"/>
        </w:rPr>
      </w:pPr>
    </w:p>
    <w:p w14:paraId="68852571" w14:textId="77777777" w:rsidR="00E067D1" w:rsidRPr="00C44185" w:rsidRDefault="00E067D1" w:rsidP="00E067D1">
      <w:pPr>
        <w:tabs>
          <w:tab w:val="left" w:pos="2445"/>
        </w:tabs>
        <w:rPr>
          <w:rFonts w:ascii="Comic Sans MS" w:hAnsi="Comic Sans MS"/>
        </w:rPr>
      </w:pPr>
      <w:r w:rsidRPr="00C44185">
        <w:rPr>
          <w:rFonts w:ascii="Comic Sans MS" w:hAnsi="Comic Sans MS"/>
          <w:b/>
        </w:rPr>
        <w:t>What next?</w:t>
      </w:r>
      <w:r w:rsidRPr="00C44185">
        <w:rPr>
          <w:rFonts w:ascii="Comic Sans MS" w:hAnsi="Comic Sans MS"/>
        </w:rPr>
        <w:t xml:space="preserve">  Create profiles on FREE scholarship search engines such as the ones listed below.  These search engines surf the internet for scholarships that match the criteria in your profile.</w:t>
      </w:r>
    </w:p>
    <w:p w14:paraId="56FA60ED" w14:textId="77777777" w:rsidR="00E067D1" w:rsidRPr="00C44185" w:rsidRDefault="00E067D1" w:rsidP="00E067D1">
      <w:pPr>
        <w:pStyle w:val="NoSpacing"/>
        <w:numPr>
          <w:ilvl w:val="0"/>
          <w:numId w:val="11"/>
        </w:numPr>
        <w:rPr>
          <w:rFonts w:ascii="Comic Sans MS" w:hAnsi="Comic Sans MS"/>
        </w:rPr>
      </w:pPr>
      <w:r w:rsidRPr="00C44185">
        <w:rPr>
          <w:rFonts w:ascii="Comic Sans MS" w:hAnsi="Comic Sans MS"/>
        </w:rPr>
        <w:t>UtahFutures.org</w:t>
      </w:r>
    </w:p>
    <w:p w14:paraId="5E654E1F" w14:textId="77777777" w:rsidR="00E067D1" w:rsidRPr="00C44185" w:rsidRDefault="00E067D1" w:rsidP="00E067D1">
      <w:pPr>
        <w:pStyle w:val="NoSpacing"/>
        <w:numPr>
          <w:ilvl w:val="0"/>
          <w:numId w:val="11"/>
        </w:numPr>
        <w:rPr>
          <w:rFonts w:ascii="Comic Sans MS" w:hAnsi="Comic Sans MS"/>
        </w:rPr>
      </w:pPr>
      <w:r w:rsidRPr="00C44185">
        <w:rPr>
          <w:rFonts w:ascii="Comic Sans MS" w:hAnsi="Comic Sans MS"/>
        </w:rPr>
        <w:t>Fastweb.com</w:t>
      </w:r>
    </w:p>
    <w:p w14:paraId="6F72D5EC" w14:textId="77777777" w:rsidR="00E067D1" w:rsidRPr="00C44185" w:rsidRDefault="00E067D1" w:rsidP="00E067D1">
      <w:pPr>
        <w:pStyle w:val="NoSpacing"/>
        <w:numPr>
          <w:ilvl w:val="0"/>
          <w:numId w:val="11"/>
        </w:numPr>
        <w:rPr>
          <w:rFonts w:ascii="Comic Sans MS" w:hAnsi="Comic Sans MS"/>
        </w:rPr>
      </w:pPr>
      <w:r w:rsidRPr="00C44185">
        <w:rPr>
          <w:rFonts w:ascii="Comic Sans MS" w:hAnsi="Comic Sans MS"/>
        </w:rPr>
        <w:t>Tuitionfundingsources.com</w:t>
      </w:r>
    </w:p>
    <w:p w14:paraId="2385B6B2" w14:textId="77777777" w:rsidR="00E067D1" w:rsidRPr="00C44185" w:rsidRDefault="00E067D1" w:rsidP="00E067D1">
      <w:pPr>
        <w:pStyle w:val="NoSpacing"/>
        <w:numPr>
          <w:ilvl w:val="0"/>
          <w:numId w:val="11"/>
        </w:numPr>
        <w:rPr>
          <w:rFonts w:ascii="Comic Sans MS" w:hAnsi="Comic Sans MS"/>
        </w:rPr>
      </w:pPr>
      <w:r w:rsidRPr="00C44185">
        <w:rPr>
          <w:rFonts w:ascii="Comic Sans MS" w:hAnsi="Comic Sans MS"/>
        </w:rPr>
        <w:t>AIE.org</w:t>
      </w:r>
    </w:p>
    <w:p w14:paraId="5BBE9D29" w14:textId="77777777" w:rsidR="00E067D1" w:rsidRPr="00C44185" w:rsidRDefault="00E067D1" w:rsidP="00E067D1">
      <w:pPr>
        <w:pStyle w:val="NoSpacing"/>
        <w:numPr>
          <w:ilvl w:val="0"/>
          <w:numId w:val="11"/>
        </w:numPr>
        <w:rPr>
          <w:rFonts w:ascii="Comic Sans MS" w:hAnsi="Comic Sans MS"/>
        </w:rPr>
      </w:pPr>
      <w:r w:rsidRPr="00C44185">
        <w:rPr>
          <w:rFonts w:ascii="Comic Sans MS" w:hAnsi="Comic Sans MS"/>
        </w:rPr>
        <w:t>Weeklyscholrshipalert.com</w:t>
      </w:r>
    </w:p>
    <w:p w14:paraId="3AA00736" w14:textId="77777777" w:rsidR="00E067D1" w:rsidRPr="00C44185" w:rsidRDefault="00E067D1" w:rsidP="00E067D1">
      <w:pPr>
        <w:pStyle w:val="NoSpacing"/>
        <w:numPr>
          <w:ilvl w:val="0"/>
          <w:numId w:val="11"/>
        </w:numPr>
        <w:rPr>
          <w:rFonts w:ascii="Comic Sans MS" w:hAnsi="Comic Sans MS"/>
        </w:rPr>
      </w:pPr>
      <w:r w:rsidRPr="00C44185">
        <w:rPr>
          <w:rFonts w:ascii="Comic Sans MS" w:hAnsi="Comic Sans MS"/>
        </w:rPr>
        <w:t>Scholarships.com</w:t>
      </w:r>
    </w:p>
    <w:p w14:paraId="284169E0" w14:textId="77777777" w:rsidR="00E067D1" w:rsidRPr="00C44185" w:rsidRDefault="00E067D1" w:rsidP="00E067D1">
      <w:pPr>
        <w:pStyle w:val="NoSpacing"/>
        <w:numPr>
          <w:ilvl w:val="0"/>
          <w:numId w:val="11"/>
        </w:numPr>
        <w:rPr>
          <w:rFonts w:ascii="Comic Sans MS" w:hAnsi="Comic Sans MS"/>
        </w:rPr>
      </w:pPr>
      <w:r w:rsidRPr="00C44185">
        <w:rPr>
          <w:rFonts w:ascii="Comic Sans MS" w:hAnsi="Comic Sans MS"/>
        </w:rPr>
        <w:t>Students.gov</w:t>
      </w:r>
    </w:p>
    <w:p w14:paraId="7087863F" w14:textId="77777777" w:rsidR="00E067D1" w:rsidRPr="00C44185" w:rsidRDefault="00E067D1" w:rsidP="00E067D1">
      <w:pPr>
        <w:pStyle w:val="ListParagraph"/>
        <w:numPr>
          <w:ilvl w:val="0"/>
          <w:numId w:val="13"/>
        </w:numPr>
        <w:spacing w:after="200" w:line="276" w:lineRule="auto"/>
        <w:rPr>
          <w:rFonts w:ascii="Comic Sans MS" w:hAnsi="Comic Sans MS"/>
        </w:rPr>
      </w:pPr>
      <w:r w:rsidRPr="00C44185">
        <w:rPr>
          <w:rFonts w:ascii="Comic Sans MS" w:hAnsi="Comic Sans MS"/>
        </w:rPr>
        <w:t xml:space="preserve">Scholarships101.com </w:t>
      </w:r>
    </w:p>
    <w:p w14:paraId="1A3610DB" w14:textId="77777777" w:rsidR="00E067D1" w:rsidRPr="00C44185" w:rsidRDefault="00E067D1" w:rsidP="00E067D1">
      <w:pPr>
        <w:pStyle w:val="NoSpacing"/>
        <w:rPr>
          <w:rFonts w:ascii="Comic Sans MS" w:hAnsi="Comic Sans MS"/>
        </w:rPr>
      </w:pPr>
      <w:r w:rsidRPr="00C44185">
        <w:rPr>
          <w:rFonts w:ascii="Comic Sans MS" w:hAnsi="Comic Sans MS"/>
          <w:b/>
        </w:rPr>
        <w:lastRenderedPageBreak/>
        <w:t>Where else do I look?</w:t>
      </w:r>
      <w:r w:rsidRPr="00C44185">
        <w:rPr>
          <w:rFonts w:ascii="Comic Sans MS" w:hAnsi="Comic Sans MS"/>
        </w:rPr>
        <w:t xml:space="preserve">   Your high school’s website also has information about scholarships. Some high schools have specific scholarships just for their students.  Check in the counseling or career center of your high school for more information.  Students also find scholarships locally. Consider the following sources:</w:t>
      </w:r>
    </w:p>
    <w:p w14:paraId="27315FAD" w14:textId="77777777" w:rsidR="00E067D1" w:rsidRPr="00C44185" w:rsidRDefault="00E067D1" w:rsidP="00E067D1">
      <w:pPr>
        <w:pStyle w:val="NoSpacing"/>
        <w:numPr>
          <w:ilvl w:val="0"/>
          <w:numId w:val="12"/>
        </w:numPr>
        <w:rPr>
          <w:rFonts w:ascii="Comic Sans MS" w:hAnsi="Comic Sans MS"/>
        </w:rPr>
      </w:pPr>
      <w:r w:rsidRPr="00C44185">
        <w:rPr>
          <w:rFonts w:ascii="Comic Sans MS" w:hAnsi="Comic Sans MS"/>
        </w:rPr>
        <w:t>Clubs</w:t>
      </w:r>
    </w:p>
    <w:p w14:paraId="2C303994" w14:textId="77777777" w:rsidR="00E067D1" w:rsidRPr="00C44185" w:rsidRDefault="00E067D1" w:rsidP="00E067D1">
      <w:pPr>
        <w:pStyle w:val="NoSpacing"/>
        <w:numPr>
          <w:ilvl w:val="0"/>
          <w:numId w:val="12"/>
        </w:numPr>
        <w:rPr>
          <w:rFonts w:ascii="Comic Sans MS" w:hAnsi="Comic Sans MS"/>
        </w:rPr>
      </w:pPr>
      <w:r w:rsidRPr="00C44185">
        <w:rPr>
          <w:rFonts w:ascii="Comic Sans MS" w:hAnsi="Comic Sans MS"/>
        </w:rPr>
        <w:t xml:space="preserve">Businesses </w:t>
      </w:r>
    </w:p>
    <w:p w14:paraId="511DB26A" w14:textId="77777777" w:rsidR="00E067D1" w:rsidRPr="00C44185" w:rsidRDefault="00E067D1" w:rsidP="00E067D1">
      <w:pPr>
        <w:pStyle w:val="NoSpacing"/>
        <w:numPr>
          <w:ilvl w:val="0"/>
          <w:numId w:val="12"/>
        </w:numPr>
        <w:rPr>
          <w:rFonts w:ascii="Comic Sans MS" w:hAnsi="Comic Sans MS"/>
        </w:rPr>
      </w:pPr>
      <w:r w:rsidRPr="00C44185">
        <w:rPr>
          <w:rFonts w:ascii="Comic Sans MS" w:hAnsi="Comic Sans MS"/>
        </w:rPr>
        <w:t>Employers (parent’s/guardian’s and student’s)</w:t>
      </w:r>
    </w:p>
    <w:p w14:paraId="7B526991" w14:textId="77777777" w:rsidR="00E067D1" w:rsidRPr="00C44185" w:rsidRDefault="00E067D1" w:rsidP="00E067D1">
      <w:pPr>
        <w:pStyle w:val="NoSpacing"/>
        <w:numPr>
          <w:ilvl w:val="0"/>
          <w:numId w:val="12"/>
        </w:numPr>
        <w:rPr>
          <w:rFonts w:ascii="Comic Sans MS" w:hAnsi="Comic Sans MS"/>
        </w:rPr>
      </w:pPr>
      <w:r w:rsidRPr="00C44185">
        <w:rPr>
          <w:rFonts w:ascii="Comic Sans MS" w:hAnsi="Comic Sans MS"/>
        </w:rPr>
        <w:t>Civic Groups</w:t>
      </w:r>
    </w:p>
    <w:p w14:paraId="23A8D072" w14:textId="77777777" w:rsidR="00E067D1" w:rsidRPr="00C44185" w:rsidRDefault="00E067D1" w:rsidP="00E067D1">
      <w:pPr>
        <w:pStyle w:val="NoSpacing"/>
        <w:numPr>
          <w:ilvl w:val="0"/>
          <w:numId w:val="12"/>
        </w:numPr>
        <w:rPr>
          <w:rFonts w:ascii="Comic Sans MS" w:hAnsi="Comic Sans MS"/>
        </w:rPr>
      </w:pPr>
      <w:r w:rsidRPr="00C44185">
        <w:rPr>
          <w:rFonts w:ascii="Comic Sans MS" w:hAnsi="Comic Sans MS"/>
        </w:rPr>
        <w:t>State Groups</w:t>
      </w:r>
    </w:p>
    <w:p w14:paraId="1E516721" w14:textId="77777777" w:rsidR="00E067D1" w:rsidRPr="00C44185" w:rsidRDefault="00E067D1" w:rsidP="00E067D1">
      <w:pPr>
        <w:pStyle w:val="NoSpacing"/>
        <w:numPr>
          <w:ilvl w:val="0"/>
          <w:numId w:val="12"/>
        </w:numPr>
        <w:rPr>
          <w:rFonts w:ascii="Comic Sans MS" w:hAnsi="Comic Sans MS"/>
        </w:rPr>
      </w:pPr>
      <w:r w:rsidRPr="00C44185">
        <w:rPr>
          <w:rFonts w:ascii="Comic Sans MS" w:hAnsi="Comic Sans MS"/>
        </w:rPr>
        <w:t>Professional Organizations</w:t>
      </w:r>
    </w:p>
    <w:p w14:paraId="33EE1BEE" w14:textId="77777777" w:rsidR="00E067D1" w:rsidRPr="00C44185" w:rsidRDefault="00E067D1" w:rsidP="00E067D1">
      <w:pPr>
        <w:pStyle w:val="NoSpacing"/>
        <w:numPr>
          <w:ilvl w:val="0"/>
          <w:numId w:val="12"/>
        </w:numPr>
        <w:rPr>
          <w:rFonts w:ascii="Comic Sans MS" w:hAnsi="Comic Sans MS"/>
        </w:rPr>
      </w:pPr>
      <w:r w:rsidRPr="00C44185">
        <w:rPr>
          <w:rFonts w:ascii="Comic Sans MS" w:hAnsi="Comic Sans MS"/>
        </w:rPr>
        <w:t>Ethnic Groups</w:t>
      </w:r>
    </w:p>
    <w:p w14:paraId="50B2431D" w14:textId="77777777" w:rsidR="00E067D1" w:rsidRPr="00C44185" w:rsidRDefault="00E067D1" w:rsidP="00E067D1">
      <w:pPr>
        <w:pStyle w:val="NoSpacing"/>
        <w:numPr>
          <w:ilvl w:val="0"/>
          <w:numId w:val="12"/>
        </w:numPr>
        <w:rPr>
          <w:rFonts w:ascii="Comic Sans MS" w:hAnsi="Comic Sans MS"/>
        </w:rPr>
      </w:pPr>
      <w:r w:rsidRPr="00C44185">
        <w:rPr>
          <w:rFonts w:ascii="Comic Sans MS" w:hAnsi="Comic Sans MS"/>
        </w:rPr>
        <w:t>Private Charities</w:t>
      </w:r>
    </w:p>
    <w:p w14:paraId="61C59E94" w14:textId="77777777" w:rsidR="00E067D1" w:rsidRPr="00C44185" w:rsidRDefault="00E067D1" w:rsidP="00E067D1">
      <w:pPr>
        <w:pStyle w:val="NoSpacing"/>
        <w:numPr>
          <w:ilvl w:val="0"/>
          <w:numId w:val="12"/>
        </w:numPr>
        <w:rPr>
          <w:rFonts w:ascii="Comic Sans MS" w:hAnsi="Comic Sans MS"/>
        </w:rPr>
      </w:pPr>
      <w:r w:rsidRPr="00C44185">
        <w:rPr>
          <w:rFonts w:ascii="Comic Sans MS" w:hAnsi="Comic Sans MS"/>
        </w:rPr>
        <w:t>Private Foundations</w:t>
      </w:r>
    </w:p>
    <w:p w14:paraId="756174F2" w14:textId="77777777" w:rsidR="00E067D1" w:rsidRPr="00C44185" w:rsidRDefault="00E067D1" w:rsidP="00E067D1">
      <w:pPr>
        <w:pStyle w:val="NoSpacing"/>
        <w:numPr>
          <w:ilvl w:val="0"/>
          <w:numId w:val="12"/>
        </w:numPr>
        <w:rPr>
          <w:rFonts w:ascii="Comic Sans MS" w:hAnsi="Comic Sans MS"/>
        </w:rPr>
      </w:pPr>
      <w:r w:rsidRPr="00C44185">
        <w:rPr>
          <w:rFonts w:ascii="Comic Sans MS" w:hAnsi="Comic Sans MS"/>
        </w:rPr>
        <w:t>Banks</w:t>
      </w:r>
    </w:p>
    <w:p w14:paraId="36D0584F" w14:textId="77777777" w:rsidR="00E067D1" w:rsidRPr="00C44185" w:rsidRDefault="00E067D1" w:rsidP="00E067D1">
      <w:pPr>
        <w:pStyle w:val="NoSpacing"/>
        <w:numPr>
          <w:ilvl w:val="0"/>
          <w:numId w:val="12"/>
        </w:numPr>
        <w:rPr>
          <w:rFonts w:ascii="Comic Sans MS" w:hAnsi="Comic Sans MS"/>
        </w:rPr>
      </w:pPr>
      <w:r w:rsidRPr="00C44185">
        <w:rPr>
          <w:rFonts w:ascii="Comic Sans MS" w:hAnsi="Comic Sans MS"/>
        </w:rPr>
        <w:t>Credit Unions</w:t>
      </w:r>
    </w:p>
    <w:p w14:paraId="71D893DB" w14:textId="77777777" w:rsidR="00E067D1" w:rsidRPr="00C44185" w:rsidRDefault="00E067D1" w:rsidP="00E067D1">
      <w:pPr>
        <w:pStyle w:val="NoSpacing"/>
        <w:numPr>
          <w:ilvl w:val="0"/>
          <w:numId w:val="12"/>
        </w:numPr>
        <w:rPr>
          <w:rFonts w:ascii="Comic Sans MS" w:hAnsi="Comic Sans MS"/>
        </w:rPr>
      </w:pPr>
      <w:r w:rsidRPr="00C44185">
        <w:rPr>
          <w:rFonts w:ascii="Comic Sans MS" w:hAnsi="Comic Sans MS"/>
        </w:rPr>
        <w:t>Religious Organizations</w:t>
      </w:r>
    </w:p>
    <w:p w14:paraId="1CAD2B80" w14:textId="77777777" w:rsidR="00E067D1" w:rsidRPr="00C44185" w:rsidRDefault="00E067D1" w:rsidP="00E067D1">
      <w:pPr>
        <w:pStyle w:val="NoSpacing"/>
        <w:rPr>
          <w:rFonts w:ascii="Comic Sans MS" w:hAnsi="Comic Sans MS"/>
        </w:rPr>
      </w:pPr>
    </w:p>
    <w:p w14:paraId="3A6A998E" w14:textId="77777777" w:rsidR="00E067D1" w:rsidRPr="00C44185" w:rsidRDefault="00E067D1" w:rsidP="00E067D1">
      <w:pPr>
        <w:pStyle w:val="NoSpacing"/>
        <w:rPr>
          <w:rFonts w:ascii="Comic Sans MS" w:hAnsi="Comic Sans MS"/>
          <w:b/>
        </w:rPr>
      </w:pPr>
      <w:r w:rsidRPr="00C44185">
        <w:rPr>
          <w:rFonts w:ascii="Comic Sans MS" w:hAnsi="Comic Sans MS"/>
          <w:b/>
        </w:rPr>
        <w:t>Your Best Tool is the Internet!</w:t>
      </w:r>
    </w:p>
    <w:p w14:paraId="26919E13" w14:textId="77777777" w:rsidR="00E067D1" w:rsidRPr="00C44185" w:rsidRDefault="00E067D1" w:rsidP="00E067D1">
      <w:pPr>
        <w:pStyle w:val="NoSpacing"/>
        <w:rPr>
          <w:rFonts w:ascii="Comic Sans MS" w:hAnsi="Comic Sans MS"/>
        </w:rPr>
      </w:pPr>
      <w:r w:rsidRPr="00C44185">
        <w:rPr>
          <w:rFonts w:ascii="Comic Sans MS" w:hAnsi="Comic Sans MS"/>
        </w:rPr>
        <w:t>Finding a scholarship match for your accomplishments, interests, special needs, talents, etc. is time consuming and ongoing through the year.  Use the Internet tools identified by your school counselor.  After you FIND scholarships that fit your circumstances, APPLY!  Watch Deadlines.</w:t>
      </w:r>
    </w:p>
    <w:p w14:paraId="3B6A0F4D" w14:textId="77777777" w:rsidR="00E067D1" w:rsidRPr="00C44185" w:rsidRDefault="00E067D1" w:rsidP="00E067D1">
      <w:pPr>
        <w:pStyle w:val="NoSpacing"/>
        <w:rPr>
          <w:rFonts w:ascii="Comic Sans MS" w:hAnsi="Comic Sans MS"/>
        </w:rPr>
      </w:pPr>
    </w:p>
    <w:p w14:paraId="6ED9D2FD" w14:textId="77777777" w:rsidR="00E067D1" w:rsidRPr="00C44185" w:rsidRDefault="00E067D1" w:rsidP="00E067D1">
      <w:pPr>
        <w:pStyle w:val="NoSpacing"/>
        <w:rPr>
          <w:rFonts w:ascii="Comic Sans MS" w:hAnsi="Comic Sans MS"/>
        </w:rPr>
      </w:pPr>
      <w:r w:rsidRPr="00C44185">
        <w:rPr>
          <w:rFonts w:ascii="Comic Sans MS" w:hAnsi="Comic Sans MS"/>
          <w:b/>
        </w:rPr>
        <w:t xml:space="preserve">Be careful of scams! </w:t>
      </w:r>
      <w:r w:rsidRPr="00C44185">
        <w:rPr>
          <w:rFonts w:ascii="Comic Sans MS" w:hAnsi="Comic Sans MS"/>
        </w:rPr>
        <w:t>Not all scholarship and financial aid tools are legitimate.  There are a few organizations out there that will ask you for money and promise you all kinds of scholarships and money for college.  Don’t trust them at all.  Any information you need about scholarships and financial aid is FREE!  You don’t need to pay for anything more than a postage stamp and that is rare because most scholarship and financial aid applications are completed online.</w:t>
      </w:r>
    </w:p>
    <w:p w14:paraId="358021D5" w14:textId="77777777" w:rsidR="00E067D1" w:rsidRPr="00EF33FF" w:rsidRDefault="00E067D1" w:rsidP="00E067D1">
      <w:pPr>
        <w:rPr>
          <w:rFonts w:ascii="Comic Sans MS" w:hAnsi="Comic Sans MS"/>
          <w:sz w:val="18"/>
          <w:szCs w:val="18"/>
        </w:rPr>
        <w:sectPr w:rsidR="00E067D1" w:rsidRPr="00EF33FF" w:rsidSect="003121FD">
          <w:type w:val="continuous"/>
          <w:pgSz w:w="12240" w:h="15840"/>
          <w:pgMar w:top="720" w:right="720" w:bottom="720" w:left="720" w:header="720" w:footer="720" w:gutter="0"/>
          <w:cols w:num="2" w:space="720"/>
          <w:titlePg/>
          <w:docGrid w:linePitch="360"/>
        </w:sectPr>
      </w:pPr>
    </w:p>
    <w:p w14:paraId="0F9EADD7" w14:textId="1BB6E52B" w:rsidR="00E067D1" w:rsidRPr="00753A17" w:rsidRDefault="00E067D1" w:rsidP="00E067D1">
      <w:pPr>
        <w:pStyle w:val="Title"/>
        <w:rPr>
          <w:sz w:val="40"/>
          <w:szCs w:val="40"/>
        </w:rPr>
        <w:sectPr w:rsidR="00E067D1" w:rsidRPr="00753A17" w:rsidSect="00A036B1">
          <w:type w:val="continuous"/>
          <w:pgSz w:w="12240" w:h="15840"/>
          <w:pgMar w:top="720" w:right="720" w:bottom="720" w:left="720" w:header="720" w:footer="720" w:gutter="0"/>
          <w:cols w:space="720"/>
          <w:titlePg/>
          <w:docGrid w:linePitch="360"/>
        </w:sectPr>
      </w:pPr>
      <w:r w:rsidRPr="00753A17">
        <w:rPr>
          <w:sz w:val="40"/>
          <w:szCs w:val="40"/>
        </w:rPr>
        <w:lastRenderedPageBreak/>
        <w:t xml:space="preserve">State Sponsored </w:t>
      </w:r>
      <w:r w:rsidR="00A06DCD">
        <w:rPr>
          <w:sz w:val="40"/>
          <w:szCs w:val="40"/>
        </w:rPr>
        <w:t>Scholarship</w:t>
      </w:r>
      <w:r w:rsidRPr="00753A17">
        <w:rPr>
          <w:sz w:val="40"/>
          <w:szCs w:val="40"/>
        </w:rPr>
        <w:t xml:space="preserve"> Options</w:t>
      </w:r>
    </w:p>
    <w:p w14:paraId="557FD331" w14:textId="77777777" w:rsidR="00E067D1" w:rsidRPr="00753A17" w:rsidRDefault="00E067D1" w:rsidP="00E067D1">
      <w:pPr>
        <w:pStyle w:val="Subtitle"/>
        <w:spacing w:after="0" w:line="240" w:lineRule="auto"/>
        <w:rPr>
          <w:b/>
          <w:i w:val="0"/>
        </w:rPr>
      </w:pPr>
      <w:r w:rsidRPr="00753A17">
        <w:rPr>
          <w:b/>
          <w:i w:val="0"/>
        </w:rPr>
        <w:lastRenderedPageBreak/>
        <w:t>State Board of Regents</w:t>
      </w:r>
    </w:p>
    <w:p w14:paraId="23D5E096" w14:textId="77777777" w:rsidR="00E067D1" w:rsidRPr="00753A17" w:rsidRDefault="00E067D1" w:rsidP="00E067D1">
      <w:pPr>
        <w:pStyle w:val="NormalWeb"/>
        <w:spacing w:before="0" w:beforeAutospacing="0" w:after="0" w:afterAutospacing="0"/>
        <w:rPr>
          <w:sz w:val="18"/>
          <w:szCs w:val="18"/>
        </w:rPr>
      </w:pPr>
      <w:r w:rsidRPr="00753A17">
        <w:rPr>
          <w:rFonts w:ascii="Comic Sans MS" w:hAnsi="Comic Sans MS"/>
          <w:sz w:val="18"/>
          <w:szCs w:val="18"/>
        </w:rPr>
        <w:t xml:space="preserve">The Utah State Board of Regents oversees all of the public colleges and universities in the state. The </w:t>
      </w:r>
      <w:r w:rsidRPr="00753A17">
        <w:rPr>
          <w:rFonts w:ascii="Comic Sans MS" w:hAnsi="Comic Sans MS"/>
          <w:b/>
          <w:color w:val="C00000"/>
          <w:sz w:val="18"/>
          <w:szCs w:val="18"/>
          <w:u w:val="single"/>
        </w:rPr>
        <w:t>Utah Scholars Initiative</w:t>
      </w:r>
      <w:r w:rsidRPr="00753A17">
        <w:rPr>
          <w:rFonts w:ascii="Comic Sans MS" w:hAnsi="Comic Sans MS"/>
          <w:sz w:val="18"/>
          <w:szCs w:val="18"/>
        </w:rPr>
        <w:t xml:space="preserve"> is one good resource. There are also two scholarship award programs – the </w:t>
      </w:r>
      <w:r w:rsidRPr="00753A17">
        <w:rPr>
          <w:rFonts w:ascii="Comic Sans MS" w:hAnsi="Comic Sans MS"/>
          <w:b/>
          <w:color w:val="C00000"/>
          <w:sz w:val="18"/>
          <w:szCs w:val="18"/>
          <w:u w:val="single"/>
        </w:rPr>
        <w:t>Regent’s Scholarship</w:t>
      </w:r>
      <w:r w:rsidRPr="00753A17">
        <w:rPr>
          <w:rFonts w:ascii="Comic Sans MS" w:hAnsi="Comic Sans MS"/>
          <w:sz w:val="18"/>
          <w:szCs w:val="18"/>
        </w:rPr>
        <w:t xml:space="preserve"> and the </w:t>
      </w:r>
      <w:r w:rsidRPr="00753A17">
        <w:rPr>
          <w:rFonts w:ascii="Comic Sans MS" w:hAnsi="Comic Sans MS"/>
          <w:b/>
          <w:color w:val="C00000"/>
          <w:sz w:val="18"/>
          <w:szCs w:val="18"/>
          <w:u w:val="single"/>
        </w:rPr>
        <w:t>New Century Scholarship</w:t>
      </w:r>
      <w:r w:rsidRPr="00753A17">
        <w:rPr>
          <w:rFonts w:ascii="Comic Sans MS" w:hAnsi="Comic Sans MS"/>
          <w:sz w:val="18"/>
          <w:szCs w:val="18"/>
        </w:rPr>
        <w:t>.</w:t>
      </w:r>
      <w:r w:rsidRPr="00753A17">
        <w:rPr>
          <w:rStyle w:val="Strong"/>
          <w:rFonts w:ascii="Comic Sans MS" w:hAnsi="Comic Sans MS"/>
          <w:sz w:val="18"/>
          <w:szCs w:val="18"/>
        </w:rPr>
        <w:t xml:space="preserve"> The amounts for both scholarship programs are determined each year based on legislative funding and the total number of qualified students for each scholarship. </w:t>
      </w:r>
      <w:r w:rsidRPr="00753A17">
        <w:rPr>
          <w:rFonts w:ascii="Comic Sans MS" w:hAnsi="Comic Sans MS"/>
          <w:sz w:val="18"/>
          <w:szCs w:val="18"/>
        </w:rPr>
        <w:t>The scholarship award values for the 2012-2013 college academic year will be determined in April 2012.  Students need to begin planning as early as 8</w:t>
      </w:r>
      <w:r w:rsidRPr="00753A17">
        <w:rPr>
          <w:rFonts w:ascii="Comic Sans MS" w:hAnsi="Comic Sans MS"/>
          <w:sz w:val="18"/>
          <w:szCs w:val="18"/>
          <w:vertAlign w:val="superscript"/>
        </w:rPr>
        <w:t>th</w:t>
      </w:r>
      <w:r w:rsidRPr="00753A17">
        <w:rPr>
          <w:rFonts w:ascii="Comic Sans MS" w:hAnsi="Comic Sans MS"/>
          <w:sz w:val="18"/>
          <w:szCs w:val="18"/>
        </w:rPr>
        <w:t xml:space="preserve"> grade to be eligible for either scholarship.  (</w:t>
      </w:r>
      <w:hyperlink r:id="rId44" w:history="1">
        <w:r w:rsidRPr="00753A17">
          <w:rPr>
            <w:rStyle w:val="Hyperlink"/>
            <w:rFonts w:ascii="Comic Sans MS" w:eastAsiaTheme="majorEastAsia" w:hAnsi="Comic Sans MS"/>
            <w:sz w:val="18"/>
            <w:szCs w:val="18"/>
          </w:rPr>
          <w:t>http://www.higheredutah.org/</w:t>
        </w:r>
      </w:hyperlink>
      <w:r w:rsidRPr="00753A17">
        <w:rPr>
          <w:sz w:val="18"/>
          <w:szCs w:val="18"/>
        </w:rPr>
        <w:t>)</w:t>
      </w:r>
    </w:p>
    <w:p w14:paraId="5F158F8A" w14:textId="77777777" w:rsidR="00E067D1" w:rsidRPr="00753A17" w:rsidRDefault="00E067D1" w:rsidP="00E067D1">
      <w:pPr>
        <w:pStyle w:val="NormalWeb"/>
        <w:spacing w:before="0" w:beforeAutospacing="0" w:after="0" w:afterAutospacing="0"/>
        <w:rPr>
          <w:rFonts w:ascii="Comic Sans MS" w:hAnsi="Comic Sans MS"/>
          <w:sz w:val="18"/>
          <w:szCs w:val="18"/>
        </w:rPr>
      </w:pPr>
    </w:p>
    <w:p w14:paraId="5930920C" w14:textId="77777777" w:rsidR="00E067D1" w:rsidRPr="00753A17" w:rsidRDefault="00E067D1" w:rsidP="00E067D1">
      <w:pPr>
        <w:pStyle w:val="Subtitle"/>
        <w:spacing w:after="0"/>
        <w:rPr>
          <w:rFonts w:eastAsia="Times New Roman"/>
          <w:b/>
          <w:i w:val="0"/>
          <w:color w:val="auto"/>
          <w:sz w:val="18"/>
          <w:szCs w:val="18"/>
          <w:u w:val="single"/>
        </w:rPr>
      </w:pPr>
      <w:r w:rsidRPr="00753A17">
        <w:rPr>
          <w:rFonts w:eastAsia="Times New Roman"/>
          <w:b/>
          <w:i w:val="0"/>
          <w:color w:val="auto"/>
          <w:sz w:val="18"/>
          <w:szCs w:val="18"/>
          <w:u w:val="single"/>
        </w:rPr>
        <w:t>Utah Scholar’s Initiative</w:t>
      </w:r>
    </w:p>
    <w:p w14:paraId="375FCC4C" w14:textId="77777777" w:rsidR="00E067D1" w:rsidRPr="00753A17" w:rsidRDefault="00E067D1" w:rsidP="00E067D1">
      <w:pPr>
        <w:shd w:val="clear" w:color="auto" w:fill="FFFFFF"/>
        <w:spacing w:line="270" w:lineRule="atLeast"/>
        <w:rPr>
          <w:rFonts w:ascii="Comic Sans MS" w:hAnsi="Comic Sans MS" w:cs="Arial"/>
          <w:color w:val="000000"/>
          <w:sz w:val="18"/>
          <w:szCs w:val="18"/>
        </w:rPr>
      </w:pPr>
      <w:r w:rsidRPr="00753A17">
        <w:rPr>
          <w:rFonts w:ascii="Comic Sans MS" w:eastAsia="Times New Roman" w:hAnsi="Comic Sans MS" w:cs="Arial"/>
          <w:color w:val="000000" w:themeColor="text1"/>
          <w:sz w:val="18"/>
          <w:szCs w:val="18"/>
        </w:rPr>
        <w:t xml:space="preserve">The Utah Scholars Initiative inspires and motivates students to complete a </w:t>
      </w:r>
      <w:hyperlink r:id="rId45" w:history="1">
        <w:r w:rsidRPr="00753A17">
          <w:rPr>
            <w:rFonts w:ascii="Comic Sans MS" w:eastAsia="Times New Roman" w:hAnsi="Comic Sans MS" w:cs="Arial"/>
            <w:color w:val="000000" w:themeColor="text1"/>
            <w:sz w:val="18"/>
            <w:szCs w:val="18"/>
            <w:bdr w:val="none" w:sz="0" w:space="0" w:color="auto" w:frame="1"/>
          </w:rPr>
          <w:t>core course of study</w:t>
        </w:r>
      </w:hyperlink>
      <w:r w:rsidRPr="00753A17">
        <w:rPr>
          <w:rFonts w:ascii="Comic Sans MS" w:eastAsia="Times New Roman" w:hAnsi="Comic Sans MS" w:cs="Arial"/>
          <w:b/>
          <w:color w:val="000000" w:themeColor="text1"/>
          <w:sz w:val="18"/>
          <w:szCs w:val="18"/>
        </w:rPr>
        <w:t xml:space="preserve"> </w:t>
      </w:r>
      <w:r w:rsidRPr="00753A17">
        <w:rPr>
          <w:rFonts w:ascii="Comic Sans MS" w:eastAsia="Times New Roman" w:hAnsi="Comic Sans MS" w:cs="Arial"/>
          <w:color w:val="000000" w:themeColor="text1"/>
          <w:sz w:val="18"/>
          <w:szCs w:val="18"/>
        </w:rPr>
        <w:t>in high school that prepares them for college and career</w:t>
      </w:r>
      <w:r w:rsidRPr="00753A17">
        <w:rPr>
          <w:rFonts w:ascii="Comic Sans MS" w:eastAsia="Times New Roman" w:hAnsi="Comic Sans MS" w:cs="Arial"/>
          <w:color w:val="000000"/>
          <w:sz w:val="18"/>
          <w:szCs w:val="18"/>
        </w:rPr>
        <w:t xml:space="preserve">. </w:t>
      </w:r>
      <w:r w:rsidRPr="00753A17">
        <w:rPr>
          <w:rFonts w:ascii="Comic Sans MS" w:hAnsi="Comic Sans MS" w:cs="Arial"/>
          <w:color w:val="000000"/>
          <w:sz w:val="18"/>
          <w:szCs w:val="18"/>
        </w:rPr>
        <w:t>The courses required by Utah Scholars are proven to help students prepare to be college and career ready. All of the requirements for the Utah Scholars Initiative must be completed during grades 9-12, by the date of a student’s high school graduation.</w:t>
      </w:r>
      <w:r w:rsidRPr="00753A17">
        <w:rPr>
          <w:rFonts w:ascii="Comic Sans MS" w:eastAsia="Times New Roman" w:hAnsi="Comic Sans MS" w:cs="Arial"/>
          <w:color w:val="000000"/>
          <w:sz w:val="18"/>
          <w:szCs w:val="18"/>
        </w:rPr>
        <w:t xml:space="preserve"> (</w:t>
      </w:r>
      <w:hyperlink r:id="rId46" w:history="1">
        <w:r w:rsidRPr="00753A17">
          <w:rPr>
            <w:rStyle w:val="Hyperlink"/>
            <w:rFonts w:ascii="Comic Sans MS" w:eastAsia="Times New Roman" w:hAnsi="Comic Sans MS" w:cs="Arial"/>
            <w:sz w:val="18"/>
            <w:szCs w:val="18"/>
          </w:rPr>
          <w:t>www.utahscholars.org</w:t>
        </w:r>
      </w:hyperlink>
      <w:r w:rsidRPr="00753A17">
        <w:rPr>
          <w:rFonts w:ascii="Comic Sans MS" w:eastAsia="Times New Roman" w:hAnsi="Comic Sans MS" w:cs="Arial"/>
          <w:color w:val="000000"/>
          <w:sz w:val="18"/>
          <w:szCs w:val="18"/>
        </w:rPr>
        <w:t xml:space="preserve">) </w:t>
      </w:r>
    </w:p>
    <w:p w14:paraId="712D55B3" w14:textId="77777777" w:rsidR="00E067D1" w:rsidRPr="00753A17" w:rsidRDefault="00E067D1" w:rsidP="00E067D1">
      <w:pPr>
        <w:shd w:val="clear" w:color="auto" w:fill="FFFFFF"/>
        <w:spacing w:line="270" w:lineRule="atLeast"/>
        <w:rPr>
          <w:rFonts w:ascii="Comic Sans MS" w:eastAsia="Times New Roman" w:hAnsi="Comic Sans MS" w:cs="Arial"/>
          <w:color w:val="000000"/>
          <w:sz w:val="18"/>
          <w:szCs w:val="18"/>
        </w:rPr>
      </w:pPr>
    </w:p>
    <w:p w14:paraId="733DA8EA" w14:textId="77777777" w:rsidR="00E067D1" w:rsidRPr="00753A17" w:rsidRDefault="00E067D1" w:rsidP="00E067D1">
      <w:pPr>
        <w:shd w:val="clear" w:color="auto" w:fill="FFFFFF"/>
        <w:rPr>
          <w:rFonts w:ascii="Comic Sans MS" w:eastAsia="Times New Roman" w:hAnsi="Comic Sans MS" w:cs="Arial"/>
          <w:color w:val="000000"/>
          <w:sz w:val="18"/>
          <w:szCs w:val="18"/>
        </w:rPr>
      </w:pPr>
      <w:r w:rsidRPr="00753A17">
        <w:rPr>
          <w:rFonts w:ascii="Comic Sans MS" w:eastAsia="Times New Roman" w:hAnsi="Comic Sans MS" w:cs="Arial"/>
          <w:b/>
          <w:color w:val="C00000"/>
          <w:sz w:val="18"/>
          <w:szCs w:val="18"/>
          <w:u w:val="single"/>
        </w:rPr>
        <w:t>Utah Scholars Core Course of Study:</w:t>
      </w:r>
    </w:p>
    <w:p w14:paraId="1F8600A3" w14:textId="77777777" w:rsidR="00E067D1" w:rsidRPr="00753A17" w:rsidRDefault="00E067D1" w:rsidP="00E067D1">
      <w:pPr>
        <w:numPr>
          <w:ilvl w:val="0"/>
          <w:numId w:val="18"/>
        </w:numPr>
        <w:shd w:val="clear" w:color="auto" w:fill="FFFFFF"/>
        <w:spacing w:after="100" w:afterAutospacing="1"/>
        <w:ind w:left="360" w:right="360"/>
        <w:rPr>
          <w:rFonts w:ascii="Comic Sans MS" w:eastAsia="Times New Roman" w:hAnsi="Comic Sans MS" w:cs="Arial"/>
          <w:color w:val="000000"/>
          <w:sz w:val="18"/>
          <w:szCs w:val="18"/>
        </w:rPr>
      </w:pPr>
      <w:r w:rsidRPr="00753A17">
        <w:rPr>
          <w:rFonts w:ascii="Comic Sans MS" w:eastAsia="Times New Roman" w:hAnsi="Comic Sans MS" w:cs="Arial"/>
          <w:color w:val="000000"/>
          <w:sz w:val="18"/>
          <w:szCs w:val="18"/>
        </w:rPr>
        <w:t>4 years of English</w:t>
      </w:r>
    </w:p>
    <w:p w14:paraId="72D328C8" w14:textId="77777777" w:rsidR="00E067D1" w:rsidRPr="00753A17" w:rsidRDefault="00E067D1" w:rsidP="00E067D1">
      <w:pPr>
        <w:numPr>
          <w:ilvl w:val="0"/>
          <w:numId w:val="18"/>
        </w:numPr>
        <w:shd w:val="clear" w:color="auto" w:fill="FFFFFF"/>
        <w:spacing w:before="100" w:beforeAutospacing="1" w:after="100" w:afterAutospacing="1" w:line="270" w:lineRule="atLeast"/>
        <w:ind w:left="360" w:right="360"/>
        <w:rPr>
          <w:rFonts w:ascii="Comic Sans MS" w:eastAsia="Times New Roman" w:hAnsi="Comic Sans MS" w:cs="Arial"/>
          <w:color w:val="000000"/>
          <w:sz w:val="18"/>
          <w:szCs w:val="18"/>
        </w:rPr>
      </w:pPr>
      <w:r w:rsidRPr="00753A17">
        <w:rPr>
          <w:rFonts w:ascii="Comic Sans MS" w:eastAsia="Times New Roman" w:hAnsi="Comic Sans MS" w:cs="Arial"/>
          <w:color w:val="000000"/>
          <w:sz w:val="18"/>
          <w:szCs w:val="18"/>
        </w:rPr>
        <w:t>4 years of progressively advanced math (Math through your senior year, including Secondary 1, Secondary 2, Secondary 3 and another advanced math class.</w:t>
      </w:r>
    </w:p>
    <w:p w14:paraId="29D06A02" w14:textId="77777777" w:rsidR="00E067D1" w:rsidRPr="00753A17" w:rsidRDefault="00E067D1" w:rsidP="00E067D1">
      <w:pPr>
        <w:numPr>
          <w:ilvl w:val="0"/>
          <w:numId w:val="18"/>
        </w:numPr>
        <w:shd w:val="clear" w:color="auto" w:fill="FFFFFF"/>
        <w:spacing w:before="100" w:beforeAutospacing="1" w:after="100" w:afterAutospacing="1" w:line="270" w:lineRule="atLeast"/>
        <w:ind w:left="360" w:right="360"/>
        <w:rPr>
          <w:rFonts w:ascii="Comic Sans MS" w:eastAsia="Times New Roman" w:hAnsi="Comic Sans MS" w:cs="Arial"/>
          <w:color w:val="000000"/>
          <w:sz w:val="18"/>
          <w:szCs w:val="18"/>
        </w:rPr>
      </w:pPr>
      <w:r w:rsidRPr="00753A17">
        <w:rPr>
          <w:rFonts w:ascii="Comic Sans MS" w:eastAsia="Times New Roman" w:hAnsi="Comic Sans MS" w:cs="Arial"/>
          <w:color w:val="000000"/>
          <w:sz w:val="18"/>
          <w:szCs w:val="18"/>
        </w:rPr>
        <w:t>3.5 years of social science</w:t>
      </w:r>
    </w:p>
    <w:p w14:paraId="3B7F9130" w14:textId="77777777" w:rsidR="00E067D1" w:rsidRPr="00753A17" w:rsidRDefault="00E067D1" w:rsidP="00E067D1">
      <w:pPr>
        <w:numPr>
          <w:ilvl w:val="0"/>
          <w:numId w:val="18"/>
        </w:numPr>
        <w:shd w:val="clear" w:color="auto" w:fill="FFFFFF"/>
        <w:spacing w:before="100" w:beforeAutospacing="1" w:after="100" w:afterAutospacing="1" w:line="270" w:lineRule="atLeast"/>
        <w:ind w:left="360" w:right="360"/>
        <w:rPr>
          <w:rFonts w:ascii="Comic Sans MS" w:eastAsia="Times New Roman" w:hAnsi="Comic Sans MS" w:cs="Arial"/>
          <w:color w:val="000000"/>
          <w:sz w:val="18"/>
          <w:szCs w:val="18"/>
        </w:rPr>
      </w:pPr>
      <w:r w:rsidRPr="00753A17">
        <w:rPr>
          <w:rFonts w:ascii="Comic Sans MS" w:eastAsia="Times New Roman" w:hAnsi="Comic Sans MS" w:cs="Arial"/>
          <w:color w:val="000000"/>
          <w:sz w:val="18"/>
          <w:szCs w:val="18"/>
        </w:rPr>
        <w:t>3 years of lab sciences (one each of biology, chemistry, and physics)</w:t>
      </w:r>
    </w:p>
    <w:p w14:paraId="27F1BCB3" w14:textId="77777777" w:rsidR="00E067D1" w:rsidRPr="00753A17" w:rsidRDefault="00E067D1" w:rsidP="00E067D1">
      <w:pPr>
        <w:numPr>
          <w:ilvl w:val="0"/>
          <w:numId w:val="18"/>
        </w:numPr>
        <w:shd w:val="clear" w:color="auto" w:fill="FFFFFF"/>
        <w:spacing w:before="100" w:beforeAutospacing="1" w:after="100" w:afterAutospacing="1" w:line="270" w:lineRule="atLeast"/>
        <w:ind w:left="360" w:right="360"/>
        <w:rPr>
          <w:rFonts w:ascii="Comic Sans MS" w:eastAsia="Times New Roman" w:hAnsi="Comic Sans MS" w:cs="Arial"/>
          <w:color w:val="000000"/>
          <w:sz w:val="18"/>
          <w:szCs w:val="18"/>
        </w:rPr>
      </w:pPr>
      <w:r w:rsidRPr="00753A17">
        <w:rPr>
          <w:rFonts w:ascii="Comic Sans MS" w:eastAsia="Times New Roman" w:hAnsi="Comic Sans MS" w:cs="Arial"/>
          <w:color w:val="000000"/>
          <w:sz w:val="18"/>
          <w:szCs w:val="18"/>
        </w:rPr>
        <w:t>2 years progressive of the same foreign language taken in grades 9-12</w:t>
      </w:r>
    </w:p>
    <w:p w14:paraId="7FE0E5D5" w14:textId="77777777" w:rsidR="00E067D1" w:rsidRPr="00753A17" w:rsidRDefault="00E067D1" w:rsidP="00E067D1">
      <w:pPr>
        <w:shd w:val="clear" w:color="auto" w:fill="FFFFFF"/>
        <w:spacing w:before="100" w:beforeAutospacing="1" w:after="100" w:afterAutospacing="1" w:line="270" w:lineRule="atLeast"/>
        <w:ind w:right="360"/>
        <w:rPr>
          <w:rFonts w:ascii="Comic Sans MS" w:eastAsia="Times New Roman" w:hAnsi="Comic Sans MS" w:cs="Arial"/>
          <w:color w:val="000000"/>
          <w:sz w:val="18"/>
          <w:szCs w:val="18"/>
        </w:rPr>
      </w:pPr>
      <w:r w:rsidRPr="00753A17">
        <w:rPr>
          <w:rFonts w:ascii="Comic Sans MS" w:eastAsia="Times New Roman" w:hAnsi="Comic Sans MS" w:cs="Arial"/>
          <w:color w:val="000000"/>
          <w:sz w:val="18"/>
          <w:szCs w:val="18"/>
        </w:rPr>
        <w:t xml:space="preserve">When students follow the </w:t>
      </w:r>
      <w:r w:rsidRPr="00753A17">
        <w:rPr>
          <w:rFonts w:ascii="Comic Sans MS" w:eastAsia="Times New Roman" w:hAnsi="Comic Sans MS" w:cs="Arial"/>
          <w:b/>
          <w:color w:val="C00000"/>
          <w:sz w:val="18"/>
          <w:szCs w:val="18"/>
          <w:u w:val="single"/>
        </w:rPr>
        <w:t>Utah Scholars Core Course of Study</w:t>
      </w:r>
      <w:r w:rsidRPr="00753A17">
        <w:rPr>
          <w:rFonts w:ascii="Comic Sans MS" w:eastAsia="Times New Roman" w:hAnsi="Comic Sans MS" w:cs="Arial"/>
          <w:color w:val="000000"/>
          <w:sz w:val="18"/>
          <w:szCs w:val="18"/>
        </w:rPr>
        <w:t xml:space="preserve"> they are prepared to apply for the Regent’s Scholarship.  It is a scholarship award that is for </w:t>
      </w:r>
      <w:r w:rsidRPr="00753A17">
        <w:rPr>
          <w:rFonts w:ascii="Comic Sans MS" w:eastAsia="Times New Roman" w:hAnsi="Comic Sans MS" w:cs="Arial"/>
          <w:b/>
          <w:i/>
          <w:color w:val="000000"/>
          <w:sz w:val="18"/>
          <w:szCs w:val="18"/>
          <w:u w:val="single"/>
        </w:rPr>
        <w:t>all</w:t>
      </w:r>
      <w:r w:rsidRPr="00753A17">
        <w:rPr>
          <w:rFonts w:ascii="Comic Sans MS" w:eastAsia="Times New Roman" w:hAnsi="Comic Sans MS" w:cs="Arial"/>
          <w:b/>
          <w:i/>
          <w:color w:val="000000"/>
          <w:sz w:val="18"/>
          <w:szCs w:val="18"/>
        </w:rPr>
        <w:t xml:space="preserve"> </w:t>
      </w:r>
      <w:r w:rsidRPr="00753A17">
        <w:rPr>
          <w:rFonts w:ascii="Comic Sans MS" w:eastAsia="Times New Roman" w:hAnsi="Comic Sans MS" w:cs="Arial"/>
          <w:color w:val="000000"/>
          <w:sz w:val="18"/>
          <w:szCs w:val="18"/>
        </w:rPr>
        <w:t xml:space="preserve">students who meet the requirements. </w:t>
      </w:r>
    </w:p>
    <w:p w14:paraId="71DE0F2B" w14:textId="77777777" w:rsidR="00E067D1" w:rsidRPr="00753A17" w:rsidRDefault="00E067D1" w:rsidP="00E067D1">
      <w:pPr>
        <w:shd w:val="clear" w:color="auto" w:fill="FFFFFF"/>
        <w:spacing w:before="100" w:beforeAutospacing="1" w:after="100" w:afterAutospacing="1" w:line="270" w:lineRule="atLeast"/>
        <w:ind w:right="360"/>
        <w:rPr>
          <w:rFonts w:ascii="Comic Sans MS" w:eastAsia="Times New Roman" w:hAnsi="Comic Sans MS" w:cs="Arial"/>
          <w:color w:val="000000"/>
          <w:sz w:val="18"/>
          <w:szCs w:val="18"/>
        </w:rPr>
      </w:pPr>
      <w:r w:rsidRPr="00753A17">
        <w:rPr>
          <w:b/>
          <w:sz w:val="18"/>
          <w:szCs w:val="18"/>
          <w:u w:val="single"/>
        </w:rPr>
        <w:t>Regent’s Scholarship</w:t>
      </w:r>
    </w:p>
    <w:p w14:paraId="6EF8C8F3" w14:textId="77777777" w:rsidR="00E067D1" w:rsidRPr="00753A17" w:rsidRDefault="00E067D1" w:rsidP="00E067D1">
      <w:pPr>
        <w:pStyle w:val="NormalWeb"/>
        <w:spacing w:before="0" w:beforeAutospacing="0" w:after="0" w:afterAutospacing="0"/>
        <w:rPr>
          <w:rFonts w:ascii="Comic Sans MS" w:hAnsi="Comic Sans MS"/>
          <w:sz w:val="18"/>
          <w:szCs w:val="18"/>
        </w:rPr>
      </w:pPr>
      <w:r w:rsidRPr="00753A17">
        <w:rPr>
          <w:rFonts w:ascii="Comic Sans MS" w:hAnsi="Comic Sans MS"/>
          <w:sz w:val="18"/>
          <w:szCs w:val="18"/>
        </w:rPr>
        <w:t xml:space="preserve">The </w:t>
      </w:r>
      <w:r w:rsidRPr="00753A17">
        <w:rPr>
          <w:rFonts w:ascii="Comic Sans MS" w:hAnsi="Comic Sans MS"/>
          <w:b/>
          <w:color w:val="C00000"/>
          <w:sz w:val="18"/>
          <w:szCs w:val="18"/>
          <w:u w:val="single"/>
        </w:rPr>
        <w:t>Regents’ Scholarship</w:t>
      </w:r>
      <w:r w:rsidRPr="00753A17">
        <w:rPr>
          <w:rFonts w:ascii="Comic Sans MS" w:hAnsi="Comic Sans MS"/>
          <w:sz w:val="18"/>
          <w:szCs w:val="18"/>
        </w:rPr>
        <w:t xml:space="preserve"> encourages Utah high school students to prepare for college academically and financially by taking a core course of study </w:t>
      </w:r>
      <w:r w:rsidRPr="00753A17">
        <w:rPr>
          <w:rFonts w:ascii="Comic Sans MS" w:hAnsi="Comic Sans MS"/>
          <w:b/>
          <w:color w:val="C00000"/>
          <w:sz w:val="18"/>
          <w:szCs w:val="18"/>
        </w:rPr>
        <w:t>(Utah Scholars Core Course of Study)</w:t>
      </w:r>
      <w:r w:rsidRPr="00753A17">
        <w:rPr>
          <w:rFonts w:ascii="Comic Sans MS" w:hAnsi="Comic Sans MS"/>
          <w:sz w:val="18"/>
          <w:szCs w:val="18"/>
        </w:rPr>
        <w:t xml:space="preserve"> and saving for college. The scholarship may be used at any public college or university in the Utah System of Higher Education, as well as at Brigham Young University-Provo, LDS Business College, and Westminster College. </w:t>
      </w:r>
    </w:p>
    <w:p w14:paraId="5941F482" w14:textId="77777777" w:rsidR="00E067D1" w:rsidRDefault="00E067D1" w:rsidP="00E067D1">
      <w:pPr>
        <w:pStyle w:val="NormalWeb"/>
        <w:spacing w:before="0" w:beforeAutospacing="0" w:after="0" w:afterAutospacing="0"/>
        <w:rPr>
          <w:rFonts w:ascii="Comic Sans MS" w:hAnsi="Comic Sans MS"/>
          <w:sz w:val="18"/>
          <w:szCs w:val="18"/>
        </w:rPr>
      </w:pPr>
      <w:r w:rsidRPr="00DA2044">
        <w:rPr>
          <w:rFonts w:ascii="Comic Sans MS" w:hAnsi="Comic Sans MS"/>
          <w:sz w:val="18"/>
          <w:szCs w:val="18"/>
        </w:rPr>
        <w:t xml:space="preserve">(Email </w:t>
      </w:r>
      <w:hyperlink r:id="rId47" w:history="1">
        <w:r w:rsidRPr="00DA2044">
          <w:rPr>
            <w:rStyle w:val="Hyperlink"/>
            <w:rFonts w:ascii="Comic Sans MS" w:eastAsiaTheme="majorEastAsia" w:hAnsi="Comic Sans MS"/>
            <w:sz w:val="18"/>
            <w:szCs w:val="18"/>
          </w:rPr>
          <w:t>regentsscholarship@utahsbr.edu</w:t>
        </w:r>
      </w:hyperlink>
      <w:r w:rsidRPr="00DA2044">
        <w:rPr>
          <w:rFonts w:ascii="Comic Sans MS" w:hAnsi="Comic Sans MS"/>
          <w:sz w:val="18"/>
          <w:szCs w:val="18"/>
        </w:rPr>
        <w:t>)</w:t>
      </w:r>
    </w:p>
    <w:p w14:paraId="524DFE29" w14:textId="77777777" w:rsidR="00E067D1" w:rsidRDefault="00E067D1" w:rsidP="00E067D1">
      <w:pPr>
        <w:pStyle w:val="NormalWeb"/>
        <w:spacing w:before="0" w:beforeAutospacing="0" w:after="0" w:afterAutospacing="0"/>
        <w:rPr>
          <w:rFonts w:ascii="Comic Sans MS" w:hAnsi="Comic Sans MS"/>
          <w:sz w:val="18"/>
          <w:szCs w:val="18"/>
        </w:rPr>
      </w:pPr>
    </w:p>
    <w:p w14:paraId="151C4A0E" w14:textId="77777777" w:rsidR="00E067D1" w:rsidRPr="00753A17" w:rsidRDefault="00E067D1" w:rsidP="00E067D1">
      <w:pPr>
        <w:rPr>
          <w:sz w:val="16"/>
          <w:szCs w:val="16"/>
        </w:rPr>
      </w:pPr>
      <w:r w:rsidRPr="00753A17">
        <w:rPr>
          <w:sz w:val="16"/>
          <w:szCs w:val="16"/>
        </w:rPr>
        <w:t>Base Award = up to $1000 one time payment</w:t>
      </w:r>
    </w:p>
    <w:p w14:paraId="7951C8C9" w14:textId="77777777" w:rsidR="00E067D1" w:rsidRPr="00753A17" w:rsidRDefault="00E067D1" w:rsidP="00E067D1">
      <w:pPr>
        <w:pStyle w:val="ListParagraph"/>
        <w:numPr>
          <w:ilvl w:val="0"/>
          <w:numId w:val="1"/>
        </w:numPr>
        <w:rPr>
          <w:sz w:val="16"/>
          <w:szCs w:val="16"/>
        </w:rPr>
      </w:pPr>
      <w:r w:rsidRPr="00753A17">
        <w:rPr>
          <w:sz w:val="16"/>
          <w:szCs w:val="16"/>
        </w:rPr>
        <w:t>Complete Utah Scholars core course of study 9-12.</w:t>
      </w:r>
    </w:p>
    <w:p w14:paraId="5190AEB8" w14:textId="77777777" w:rsidR="00E067D1" w:rsidRPr="00753A17" w:rsidRDefault="00E067D1" w:rsidP="00E067D1">
      <w:pPr>
        <w:pStyle w:val="ListParagraph"/>
        <w:numPr>
          <w:ilvl w:val="0"/>
          <w:numId w:val="1"/>
        </w:numPr>
        <w:rPr>
          <w:sz w:val="16"/>
          <w:szCs w:val="16"/>
        </w:rPr>
      </w:pPr>
      <w:r w:rsidRPr="00753A17">
        <w:rPr>
          <w:sz w:val="16"/>
          <w:szCs w:val="16"/>
        </w:rPr>
        <w:t>Cumulative GPA of 3.0</w:t>
      </w:r>
    </w:p>
    <w:p w14:paraId="368BB1AB" w14:textId="77777777" w:rsidR="00E067D1" w:rsidRPr="00753A17" w:rsidRDefault="00E067D1" w:rsidP="00E067D1">
      <w:pPr>
        <w:pStyle w:val="ListParagraph"/>
        <w:numPr>
          <w:ilvl w:val="0"/>
          <w:numId w:val="1"/>
        </w:numPr>
        <w:rPr>
          <w:sz w:val="16"/>
          <w:szCs w:val="16"/>
        </w:rPr>
      </w:pPr>
      <w:r w:rsidRPr="00753A17">
        <w:rPr>
          <w:sz w:val="16"/>
          <w:szCs w:val="16"/>
        </w:rPr>
        <w:t>No grade lower than a C each term in the required courses</w:t>
      </w:r>
    </w:p>
    <w:p w14:paraId="282BCB62" w14:textId="77777777" w:rsidR="00E067D1" w:rsidRPr="00753A17" w:rsidRDefault="00E067D1" w:rsidP="00E067D1">
      <w:pPr>
        <w:pStyle w:val="ListParagraph"/>
        <w:numPr>
          <w:ilvl w:val="0"/>
          <w:numId w:val="1"/>
        </w:numPr>
        <w:rPr>
          <w:sz w:val="16"/>
          <w:szCs w:val="16"/>
        </w:rPr>
      </w:pPr>
      <w:r w:rsidRPr="00753A17">
        <w:rPr>
          <w:sz w:val="16"/>
          <w:szCs w:val="16"/>
        </w:rPr>
        <w:t>Have a reported ACT score</w:t>
      </w:r>
    </w:p>
    <w:p w14:paraId="33263569" w14:textId="77777777" w:rsidR="00E067D1" w:rsidRPr="00753A17" w:rsidRDefault="00E067D1" w:rsidP="00E067D1">
      <w:pPr>
        <w:pStyle w:val="ListParagraph"/>
        <w:numPr>
          <w:ilvl w:val="0"/>
          <w:numId w:val="1"/>
        </w:numPr>
        <w:rPr>
          <w:sz w:val="16"/>
          <w:szCs w:val="16"/>
        </w:rPr>
      </w:pPr>
      <w:r w:rsidRPr="00753A17">
        <w:rPr>
          <w:sz w:val="16"/>
          <w:szCs w:val="16"/>
        </w:rPr>
        <w:t>Enroll full time at an eligible Utah college the fall after graduation</w:t>
      </w:r>
    </w:p>
    <w:p w14:paraId="5BDBC992" w14:textId="77777777" w:rsidR="00E067D1" w:rsidRPr="00753A17" w:rsidRDefault="00E067D1" w:rsidP="00E067D1">
      <w:pPr>
        <w:rPr>
          <w:sz w:val="16"/>
          <w:szCs w:val="16"/>
        </w:rPr>
      </w:pPr>
    </w:p>
    <w:p w14:paraId="19D0CA5F" w14:textId="77777777" w:rsidR="00E067D1" w:rsidRPr="00753A17" w:rsidRDefault="00E067D1" w:rsidP="00E067D1">
      <w:pPr>
        <w:rPr>
          <w:sz w:val="16"/>
          <w:szCs w:val="16"/>
        </w:rPr>
      </w:pPr>
      <w:r w:rsidRPr="00753A17">
        <w:rPr>
          <w:sz w:val="16"/>
          <w:szCs w:val="16"/>
        </w:rPr>
        <w:t>Exemplary Academic Achievement Award $1250 per semester for up to four semesters</w:t>
      </w:r>
    </w:p>
    <w:p w14:paraId="79F05A4D" w14:textId="77777777" w:rsidR="00E067D1" w:rsidRPr="00753A17" w:rsidRDefault="00E067D1" w:rsidP="00E067D1">
      <w:pPr>
        <w:pStyle w:val="ListParagraph"/>
        <w:numPr>
          <w:ilvl w:val="0"/>
          <w:numId w:val="2"/>
        </w:numPr>
        <w:rPr>
          <w:sz w:val="16"/>
          <w:szCs w:val="16"/>
        </w:rPr>
      </w:pPr>
      <w:r w:rsidRPr="00753A17">
        <w:rPr>
          <w:sz w:val="16"/>
          <w:szCs w:val="16"/>
        </w:rPr>
        <w:t>Meet Base Award requirements plus</w:t>
      </w:r>
    </w:p>
    <w:p w14:paraId="14C53A3B" w14:textId="77777777" w:rsidR="00E067D1" w:rsidRPr="00753A17" w:rsidRDefault="00E067D1" w:rsidP="00E067D1">
      <w:pPr>
        <w:pStyle w:val="ListParagraph"/>
        <w:numPr>
          <w:ilvl w:val="0"/>
          <w:numId w:val="2"/>
        </w:numPr>
        <w:rPr>
          <w:sz w:val="16"/>
          <w:szCs w:val="16"/>
        </w:rPr>
      </w:pPr>
      <w:r w:rsidRPr="00753A17">
        <w:rPr>
          <w:sz w:val="16"/>
          <w:szCs w:val="16"/>
        </w:rPr>
        <w:t>Have a cumulative GPA of 3.5</w:t>
      </w:r>
    </w:p>
    <w:p w14:paraId="6D579F74" w14:textId="77777777" w:rsidR="00E067D1" w:rsidRPr="00753A17" w:rsidRDefault="00E067D1" w:rsidP="00E067D1">
      <w:pPr>
        <w:pStyle w:val="ListParagraph"/>
        <w:numPr>
          <w:ilvl w:val="0"/>
          <w:numId w:val="2"/>
        </w:numPr>
        <w:rPr>
          <w:sz w:val="16"/>
          <w:szCs w:val="16"/>
        </w:rPr>
      </w:pPr>
      <w:r w:rsidRPr="00753A17">
        <w:rPr>
          <w:sz w:val="16"/>
          <w:szCs w:val="16"/>
        </w:rPr>
        <w:t>No grade lower than a B each term in the required courses</w:t>
      </w:r>
    </w:p>
    <w:p w14:paraId="558D23EB" w14:textId="77777777" w:rsidR="00E067D1" w:rsidRPr="00753A17" w:rsidRDefault="00E067D1" w:rsidP="00E067D1">
      <w:pPr>
        <w:pStyle w:val="ListParagraph"/>
        <w:numPr>
          <w:ilvl w:val="0"/>
          <w:numId w:val="2"/>
        </w:numPr>
        <w:rPr>
          <w:sz w:val="16"/>
          <w:szCs w:val="16"/>
        </w:rPr>
      </w:pPr>
      <w:r w:rsidRPr="00753A17">
        <w:rPr>
          <w:sz w:val="16"/>
          <w:szCs w:val="16"/>
        </w:rPr>
        <w:t>Have a reported ACT score of at least 26</w:t>
      </w:r>
    </w:p>
    <w:p w14:paraId="22A7D51A" w14:textId="77777777" w:rsidR="00E067D1" w:rsidRDefault="00E067D1" w:rsidP="00E067D1"/>
    <w:p w14:paraId="1BA6FB0C" w14:textId="77777777" w:rsidR="00E067D1" w:rsidRPr="00753A17" w:rsidRDefault="00E067D1" w:rsidP="00E067D1">
      <w:pPr>
        <w:rPr>
          <w:sz w:val="16"/>
          <w:szCs w:val="16"/>
        </w:rPr>
      </w:pPr>
      <w:r w:rsidRPr="00753A17">
        <w:rPr>
          <w:sz w:val="16"/>
          <w:szCs w:val="16"/>
        </w:rPr>
        <w:t>Utah Savings Plan Award max $400</w:t>
      </w:r>
    </w:p>
    <w:p w14:paraId="6FF9C277" w14:textId="77777777" w:rsidR="00E067D1" w:rsidRPr="00753A17" w:rsidRDefault="00E067D1" w:rsidP="00E067D1">
      <w:pPr>
        <w:pStyle w:val="ListParagraph"/>
        <w:numPr>
          <w:ilvl w:val="0"/>
          <w:numId w:val="3"/>
        </w:numPr>
        <w:rPr>
          <w:sz w:val="16"/>
          <w:szCs w:val="16"/>
        </w:rPr>
      </w:pPr>
      <w:r w:rsidRPr="00753A17">
        <w:rPr>
          <w:sz w:val="16"/>
          <w:szCs w:val="16"/>
        </w:rPr>
        <w:t>Qualify for base award</w:t>
      </w:r>
    </w:p>
    <w:p w14:paraId="5BA63787" w14:textId="77777777" w:rsidR="00E067D1" w:rsidRPr="00753A17" w:rsidRDefault="00E067D1" w:rsidP="00E067D1">
      <w:pPr>
        <w:pStyle w:val="ListParagraph"/>
        <w:numPr>
          <w:ilvl w:val="0"/>
          <w:numId w:val="3"/>
        </w:numPr>
        <w:rPr>
          <w:sz w:val="16"/>
          <w:szCs w:val="16"/>
        </w:rPr>
      </w:pPr>
      <w:r w:rsidRPr="00753A17">
        <w:rPr>
          <w:sz w:val="16"/>
          <w:szCs w:val="16"/>
        </w:rPr>
        <w:t>Contribute at least $100 a year ages 14, 15, 16, and 17 to a Utah Educations Savings Plan Trust.</w:t>
      </w:r>
    </w:p>
    <w:p w14:paraId="12AD3041" w14:textId="77777777" w:rsidR="00E067D1" w:rsidRDefault="00E067D1" w:rsidP="00E067D1">
      <w:pPr>
        <w:pStyle w:val="Subtitle"/>
        <w:spacing w:after="0"/>
        <w:rPr>
          <w:rFonts w:ascii="Comic Sans MS" w:eastAsia="Times New Roman" w:hAnsi="Comic Sans MS" w:cs="Arial"/>
          <w:i w:val="0"/>
          <w:iCs w:val="0"/>
          <w:color w:val="000000"/>
          <w:spacing w:val="0"/>
          <w:sz w:val="20"/>
          <w:szCs w:val="20"/>
          <w:lang w:bidi="ar-SA"/>
        </w:rPr>
      </w:pPr>
    </w:p>
    <w:p w14:paraId="1920EAE8" w14:textId="77777777" w:rsidR="00E067D1" w:rsidRPr="00753A17" w:rsidRDefault="009013B7" w:rsidP="00E067D1">
      <w:pPr>
        <w:pStyle w:val="Subtitle"/>
        <w:spacing w:after="0"/>
        <w:rPr>
          <w:rFonts w:ascii="Comic Sans MS" w:hAnsi="Comic Sans MS"/>
          <w:b/>
          <w:i w:val="0"/>
        </w:rPr>
      </w:pPr>
      <w:hyperlink r:id="rId48" w:history="1">
        <w:r w:rsidR="00E067D1" w:rsidRPr="00753A17">
          <w:rPr>
            <w:rStyle w:val="Hyperlink"/>
            <w:rFonts w:ascii="Comic Sans MS" w:hAnsi="Comic Sans MS"/>
            <w:b/>
            <w:i w:val="0"/>
            <w:color w:val="4F81BD" w:themeColor="accent1"/>
            <w:u w:val="none"/>
          </w:rPr>
          <w:t>New Century Scholarship</w:t>
        </w:r>
      </w:hyperlink>
      <w:r w:rsidR="00E067D1" w:rsidRPr="00753A17">
        <w:rPr>
          <w:rFonts w:ascii="Comic Sans MS" w:hAnsi="Comic Sans MS"/>
          <w:b/>
          <w:i w:val="0"/>
        </w:rPr>
        <w:t xml:space="preserve"> </w:t>
      </w:r>
    </w:p>
    <w:p w14:paraId="1EE09017" w14:textId="77777777" w:rsidR="00E067D1" w:rsidRPr="00753A17" w:rsidRDefault="00E067D1" w:rsidP="00E067D1">
      <w:pPr>
        <w:pStyle w:val="NormalWeb"/>
        <w:spacing w:before="0" w:beforeAutospacing="0" w:after="0" w:afterAutospacing="0"/>
        <w:rPr>
          <w:rFonts w:ascii="Comic Sans MS" w:hAnsi="Comic Sans MS"/>
          <w:sz w:val="16"/>
          <w:szCs w:val="16"/>
        </w:rPr>
      </w:pPr>
      <w:r w:rsidRPr="00753A17">
        <w:rPr>
          <w:rFonts w:ascii="Comic Sans MS" w:hAnsi="Comic Sans MS"/>
          <w:sz w:val="16"/>
          <w:szCs w:val="16"/>
        </w:rPr>
        <w:t xml:space="preserve">The </w:t>
      </w:r>
      <w:r w:rsidRPr="00753A17">
        <w:rPr>
          <w:rFonts w:ascii="Comic Sans MS" w:hAnsi="Comic Sans MS"/>
          <w:b/>
          <w:color w:val="C00000"/>
          <w:sz w:val="16"/>
          <w:szCs w:val="16"/>
          <w:u w:val="single"/>
        </w:rPr>
        <w:t>New Century Scholarship</w:t>
      </w:r>
      <w:r w:rsidRPr="00753A17">
        <w:rPr>
          <w:rFonts w:ascii="Comic Sans MS" w:hAnsi="Comic Sans MS"/>
          <w:sz w:val="16"/>
          <w:szCs w:val="16"/>
        </w:rPr>
        <w:t xml:space="preserve"> encourages students to accelerate their education by earning an associate’s degree in high school.  Students can earn an associate’s degree by taking concurrent enrollment classes at their high school or on a college campus.  Most students working toward the New Century Scholarship will earn their associate’s degree through Salt Lake Community College (SLCC). The scholarship may be used at a 4-year public college or university in Utah including Brigham Young University-Provo and Westminster College. (Email </w:t>
      </w:r>
      <w:hyperlink r:id="rId49" w:history="1">
        <w:r w:rsidRPr="00753A17">
          <w:rPr>
            <w:rStyle w:val="Hyperlink"/>
            <w:rFonts w:ascii="Comic Sans MS" w:eastAsiaTheme="majorEastAsia" w:hAnsi="Comic Sans MS"/>
            <w:sz w:val="16"/>
            <w:szCs w:val="16"/>
          </w:rPr>
          <w:t>newcentury@utahsbr.edu</w:t>
        </w:r>
      </w:hyperlink>
      <w:r w:rsidRPr="00753A17">
        <w:rPr>
          <w:rFonts w:ascii="Comic Sans MS" w:hAnsi="Comic Sans MS"/>
          <w:sz w:val="16"/>
          <w:szCs w:val="16"/>
        </w:rPr>
        <w:t>)</w:t>
      </w:r>
    </w:p>
    <w:p w14:paraId="2804729C" w14:textId="77777777" w:rsidR="00E067D1" w:rsidRPr="00976358" w:rsidRDefault="00E067D1" w:rsidP="00E067D1">
      <w:pPr>
        <w:pStyle w:val="Heading1"/>
        <w:spacing w:before="0"/>
        <w:jc w:val="center"/>
        <w:rPr>
          <w:rFonts w:ascii="Comic Sans MS" w:hAnsi="Comic Sans MS"/>
          <w:color w:val="800000"/>
          <w:sz w:val="44"/>
          <w:szCs w:val="44"/>
        </w:rPr>
      </w:pPr>
      <w:r w:rsidRPr="00976358">
        <w:rPr>
          <w:rFonts w:ascii="Comic Sans MS" w:hAnsi="Comic Sans MS"/>
          <w:color w:val="800000"/>
          <w:sz w:val="44"/>
          <w:szCs w:val="44"/>
        </w:rPr>
        <w:lastRenderedPageBreak/>
        <w:t>Scholarships for Utah Residents</w:t>
      </w:r>
    </w:p>
    <w:p w14:paraId="4DADA39C" w14:textId="77777777" w:rsidR="00E067D1" w:rsidRDefault="00E067D1" w:rsidP="00E067D1"/>
    <w:p w14:paraId="196A88D1" w14:textId="77777777" w:rsidR="00E067D1" w:rsidRDefault="00E067D1" w:rsidP="00E067D1"/>
    <w:p w14:paraId="270F780B" w14:textId="77777777" w:rsidR="00E067D1" w:rsidRPr="00C44185" w:rsidRDefault="00E067D1" w:rsidP="00E067D1">
      <w:pPr>
        <w:pStyle w:val="NoSpacing"/>
        <w:rPr>
          <w:rFonts w:ascii="Comic Sans MS" w:hAnsi="Comic Sans MS"/>
          <w:sz w:val="24"/>
          <w:szCs w:val="24"/>
        </w:rPr>
        <w:sectPr w:rsidR="00E067D1" w:rsidRPr="00C44185" w:rsidSect="003121FD">
          <w:type w:val="continuous"/>
          <w:pgSz w:w="12240" w:h="15840"/>
          <w:pgMar w:top="720" w:right="720" w:bottom="720" w:left="720" w:header="720" w:footer="720" w:gutter="0"/>
          <w:cols w:space="720"/>
          <w:titlePg/>
          <w:docGrid w:linePitch="360"/>
        </w:sectPr>
      </w:pPr>
    </w:p>
    <w:p w14:paraId="177D07BA" w14:textId="77777777" w:rsidR="00E067D1" w:rsidRPr="00976358" w:rsidRDefault="00E067D1" w:rsidP="00E067D1">
      <w:pPr>
        <w:pStyle w:val="NoSpacing"/>
        <w:rPr>
          <w:rFonts w:ascii="Comic Sans MS" w:hAnsi="Comic Sans MS"/>
          <w:b/>
          <w:i/>
          <w:sz w:val="20"/>
          <w:szCs w:val="20"/>
          <w:u w:val="single"/>
        </w:rPr>
      </w:pPr>
      <w:r w:rsidRPr="00976358">
        <w:rPr>
          <w:rFonts w:ascii="Comic Sans MS" w:hAnsi="Comic Sans MS"/>
          <w:b/>
          <w:i/>
          <w:sz w:val="20"/>
          <w:szCs w:val="20"/>
          <w:u w:val="single"/>
        </w:rPr>
        <w:lastRenderedPageBreak/>
        <w:t xml:space="preserve">Centennial Scholarship </w:t>
      </w:r>
    </w:p>
    <w:p w14:paraId="329E3A38" w14:textId="77777777" w:rsidR="00E067D1" w:rsidRPr="00976358" w:rsidRDefault="00E067D1" w:rsidP="00E067D1">
      <w:pPr>
        <w:pStyle w:val="NoSpacing"/>
        <w:rPr>
          <w:rFonts w:ascii="Comic Sans MS" w:hAnsi="Comic Sans MS"/>
          <w:sz w:val="20"/>
          <w:szCs w:val="20"/>
        </w:rPr>
      </w:pPr>
      <w:r w:rsidRPr="00976358">
        <w:rPr>
          <w:rFonts w:ascii="Comic Sans MS" w:hAnsi="Comic Sans MS"/>
          <w:sz w:val="20"/>
          <w:szCs w:val="20"/>
        </w:rPr>
        <w:t xml:space="preserve">Type of Scholarship:  Tuition waiver for instate schools </w:t>
      </w:r>
    </w:p>
    <w:p w14:paraId="7B2C5367" w14:textId="77777777" w:rsidR="00E067D1" w:rsidRPr="00976358" w:rsidRDefault="00E067D1" w:rsidP="00E067D1">
      <w:pPr>
        <w:pStyle w:val="NoSpacing"/>
        <w:rPr>
          <w:rFonts w:ascii="Comic Sans MS" w:hAnsi="Comic Sans MS"/>
          <w:sz w:val="20"/>
          <w:szCs w:val="20"/>
        </w:rPr>
      </w:pPr>
      <w:r w:rsidRPr="00976358">
        <w:rPr>
          <w:rFonts w:ascii="Comic Sans MS" w:hAnsi="Comic Sans MS"/>
          <w:sz w:val="20"/>
          <w:szCs w:val="20"/>
        </w:rPr>
        <w:t>Criteria:  Students must fulfill graduation requirements before the end of their senior year.</w:t>
      </w:r>
    </w:p>
    <w:p w14:paraId="6E88872F" w14:textId="77777777" w:rsidR="00E067D1" w:rsidRPr="00976358" w:rsidRDefault="00E067D1" w:rsidP="00E067D1">
      <w:pPr>
        <w:pStyle w:val="NoSpacing"/>
        <w:rPr>
          <w:rFonts w:ascii="Comic Sans MS" w:hAnsi="Comic Sans MS"/>
          <w:sz w:val="20"/>
          <w:szCs w:val="20"/>
        </w:rPr>
      </w:pPr>
      <w:r w:rsidRPr="00976358">
        <w:rPr>
          <w:rFonts w:ascii="Comic Sans MS" w:hAnsi="Comic Sans MS"/>
          <w:b/>
          <w:i/>
          <w:noProof/>
          <w:sz w:val="20"/>
          <w:szCs w:val="20"/>
          <w:u w:val="single"/>
          <w:lang w:bidi="ar-SA"/>
        </w:rPr>
        <w:drawing>
          <wp:anchor distT="0" distB="0" distL="114300" distR="114300" simplePos="0" relativeHeight="251731968" behindDoc="0" locked="0" layoutInCell="1" allowOverlap="1" wp14:anchorId="6406C059" wp14:editId="720DF484">
            <wp:simplePos x="0" y="0"/>
            <wp:positionH relativeFrom="column">
              <wp:posOffset>1828800</wp:posOffset>
            </wp:positionH>
            <wp:positionV relativeFrom="paragraph">
              <wp:posOffset>448945</wp:posOffset>
            </wp:positionV>
            <wp:extent cx="2520950" cy="3226435"/>
            <wp:effectExtent l="0" t="0" r="0" b="0"/>
            <wp:wrapSquare wrapText="bothSides"/>
            <wp:docPr id="63" name="Picture 1" descr="C:\Documents and Settings\HP_Administrator\Local Settings\Temporary Internet Files\Content.IE5\THZP10TM\MC90001348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C:\Documents and Settings\HP_Administrator\Local Settings\Temporary Internet Files\Content.IE5\THZP10TM\MC900013480[1].wmf"/>
                    <pic:cNvPicPr>
                      <a:picLocks noChangeAspect="1" noChangeArrowheads="1"/>
                    </pic:cNvPicPr>
                  </pic:nvPicPr>
                  <pic:blipFill>
                    <a:blip r:embed="rId50" cstate="print">
                      <a:duotone>
                        <a:schemeClr val="accent2">
                          <a:shade val="45000"/>
                          <a:satMod val="135000"/>
                        </a:schemeClr>
                        <a:prstClr val="white"/>
                      </a:duotone>
                    </a:blip>
                    <a:srcRect/>
                    <a:stretch>
                      <a:fillRect/>
                    </a:stretch>
                  </pic:blipFill>
                  <pic:spPr bwMode="auto">
                    <a:xfrm>
                      <a:off x="0" y="0"/>
                      <a:ext cx="2520950" cy="32264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76358">
        <w:rPr>
          <w:rFonts w:ascii="Comic Sans MS" w:hAnsi="Comic Sans MS"/>
          <w:sz w:val="20"/>
          <w:szCs w:val="20"/>
        </w:rPr>
        <w:t>Award: $250 tuition waiver for each term for up to $1000 if a student graduates 1 year prior to graduation date.</w:t>
      </w:r>
    </w:p>
    <w:p w14:paraId="06B6FE27" w14:textId="77777777" w:rsidR="00E067D1" w:rsidRDefault="00E067D1" w:rsidP="00E067D1">
      <w:pPr>
        <w:pStyle w:val="NoSpacing"/>
        <w:rPr>
          <w:rFonts w:ascii="Comic Sans MS" w:hAnsi="Comic Sans MS"/>
          <w:sz w:val="20"/>
          <w:szCs w:val="20"/>
        </w:rPr>
      </w:pPr>
    </w:p>
    <w:p w14:paraId="3540DD2F" w14:textId="77777777" w:rsidR="00E067D1" w:rsidRDefault="00E067D1" w:rsidP="00E067D1">
      <w:pPr>
        <w:pStyle w:val="NoSpacing"/>
        <w:rPr>
          <w:rFonts w:ascii="Comic Sans MS" w:hAnsi="Comic Sans MS"/>
          <w:sz w:val="20"/>
          <w:szCs w:val="20"/>
        </w:rPr>
      </w:pPr>
    </w:p>
    <w:p w14:paraId="147224B3" w14:textId="77777777" w:rsidR="00E067D1" w:rsidRDefault="00E067D1" w:rsidP="00E067D1">
      <w:pPr>
        <w:pStyle w:val="NoSpacing"/>
        <w:rPr>
          <w:rFonts w:ascii="Comic Sans MS" w:hAnsi="Comic Sans MS"/>
          <w:sz w:val="20"/>
          <w:szCs w:val="20"/>
        </w:rPr>
      </w:pPr>
    </w:p>
    <w:p w14:paraId="79F6AB95" w14:textId="77777777" w:rsidR="00E067D1" w:rsidRPr="00976358" w:rsidRDefault="00E067D1" w:rsidP="00E067D1">
      <w:pPr>
        <w:pStyle w:val="NoSpacing"/>
        <w:rPr>
          <w:rFonts w:ascii="Comic Sans MS" w:hAnsi="Comic Sans MS"/>
          <w:sz w:val="20"/>
          <w:szCs w:val="20"/>
        </w:rPr>
      </w:pPr>
      <w:r w:rsidRPr="00976358">
        <w:rPr>
          <w:rFonts w:ascii="Comic Sans MS" w:hAnsi="Comic Sans MS"/>
          <w:b/>
          <w:i/>
          <w:sz w:val="20"/>
          <w:szCs w:val="20"/>
          <w:u w:val="single"/>
        </w:rPr>
        <w:t xml:space="preserve">New Century Scholarship  </w:t>
      </w:r>
    </w:p>
    <w:p w14:paraId="07217B0D" w14:textId="77777777" w:rsidR="00E067D1" w:rsidRPr="00976358" w:rsidRDefault="00E067D1" w:rsidP="00E067D1">
      <w:pPr>
        <w:pStyle w:val="NoSpacing"/>
        <w:rPr>
          <w:rFonts w:ascii="Comic Sans MS" w:hAnsi="Comic Sans MS"/>
          <w:sz w:val="20"/>
          <w:szCs w:val="20"/>
        </w:rPr>
      </w:pPr>
      <w:r w:rsidRPr="00976358">
        <w:rPr>
          <w:rFonts w:ascii="Comic Sans MS" w:hAnsi="Comic Sans MS"/>
          <w:sz w:val="20"/>
          <w:szCs w:val="20"/>
        </w:rPr>
        <w:t xml:space="preserve">Type of Scholarship:  Tuition waiver for </w:t>
      </w:r>
    </w:p>
    <w:p w14:paraId="2A7A6862" w14:textId="77777777" w:rsidR="00E067D1" w:rsidRPr="00976358" w:rsidRDefault="00E067D1" w:rsidP="00E067D1">
      <w:pPr>
        <w:pStyle w:val="NoSpacing"/>
        <w:rPr>
          <w:rFonts w:ascii="Comic Sans MS" w:hAnsi="Comic Sans MS"/>
          <w:sz w:val="20"/>
          <w:szCs w:val="20"/>
        </w:rPr>
      </w:pPr>
      <w:r w:rsidRPr="00976358">
        <w:rPr>
          <w:rFonts w:ascii="Comic Sans MS" w:hAnsi="Comic Sans MS"/>
          <w:sz w:val="20"/>
          <w:szCs w:val="20"/>
        </w:rPr>
        <w:t>in-state schools</w:t>
      </w:r>
    </w:p>
    <w:p w14:paraId="35033618" w14:textId="77777777" w:rsidR="00E067D1" w:rsidRPr="00976358" w:rsidRDefault="00E067D1" w:rsidP="00E067D1">
      <w:pPr>
        <w:pStyle w:val="NoSpacing"/>
        <w:rPr>
          <w:rFonts w:ascii="Comic Sans MS" w:hAnsi="Comic Sans MS"/>
          <w:sz w:val="20"/>
          <w:szCs w:val="20"/>
        </w:rPr>
      </w:pPr>
      <w:r w:rsidRPr="00976358">
        <w:rPr>
          <w:rFonts w:ascii="Comic Sans MS" w:hAnsi="Comic Sans MS"/>
          <w:sz w:val="20"/>
          <w:szCs w:val="20"/>
        </w:rPr>
        <w:t xml:space="preserve">Criteria:  Student must complete an associate’s degree (approximately 60 credits) through an accredited college or university by the student’s high school graduation date.  </w:t>
      </w:r>
    </w:p>
    <w:p w14:paraId="573EFCED" w14:textId="77777777" w:rsidR="00E067D1" w:rsidRPr="00976358" w:rsidRDefault="00E067D1" w:rsidP="00E067D1">
      <w:pPr>
        <w:pStyle w:val="NoSpacing"/>
        <w:rPr>
          <w:rFonts w:ascii="Comic Sans MS" w:hAnsi="Comic Sans MS"/>
          <w:sz w:val="20"/>
          <w:szCs w:val="20"/>
        </w:rPr>
      </w:pPr>
      <w:r w:rsidRPr="00976358">
        <w:rPr>
          <w:rFonts w:ascii="Comic Sans MS" w:hAnsi="Comic Sans MS"/>
          <w:sz w:val="20"/>
          <w:szCs w:val="20"/>
        </w:rPr>
        <w:t>Award: Varies yearly, but can be as much as 75% of remaining two year’s tuition</w:t>
      </w:r>
    </w:p>
    <w:p w14:paraId="2679F182" w14:textId="77777777" w:rsidR="00E067D1" w:rsidRDefault="00E067D1" w:rsidP="00E067D1">
      <w:pPr>
        <w:pStyle w:val="NoSpacing"/>
        <w:rPr>
          <w:rFonts w:ascii="Comic Sans MS" w:hAnsi="Comic Sans MS"/>
          <w:sz w:val="20"/>
          <w:szCs w:val="20"/>
        </w:rPr>
      </w:pPr>
    </w:p>
    <w:p w14:paraId="2F32C0CC" w14:textId="77777777" w:rsidR="00E067D1" w:rsidRPr="00976358" w:rsidRDefault="00E067D1" w:rsidP="00E067D1">
      <w:pPr>
        <w:pStyle w:val="NoSpacing"/>
        <w:rPr>
          <w:rFonts w:ascii="Comic Sans MS" w:hAnsi="Comic Sans MS"/>
          <w:sz w:val="20"/>
          <w:szCs w:val="20"/>
        </w:rPr>
      </w:pPr>
    </w:p>
    <w:p w14:paraId="491B3145" w14:textId="77777777" w:rsidR="00E067D1" w:rsidRPr="00976358" w:rsidRDefault="00E067D1" w:rsidP="00E067D1">
      <w:pPr>
        <w:pStyle w:val="NoSpacing"/>
        <w:rPr>
          <w:rFonts w:ascii="Comic Sans MS" w:hAnsi="Comic Sans MS"/>
          <w:sz w:val="20"/>
          <w:szCs w:val="20"/>
        </w:rPr>
      </w:pPr>
    </w:p>
    <w:p w14:paraId="333DF1C5" w14:textId="77777777" w:rsidR="00E067D1" w:rsidRPr="00976358" w:rsidRDefault="00E067D1" w:rsidP="00E067D1">
      <w:pPr>
        <w:pStyle w:val="NoSpacing"/>
        <w:rPr>
          <w:rFonts w:ascii="Comic Sans MS" w:hAnsi="Comic Sans MS"/>
          <w:b/>
          <w:i/>
          <w:sz w:val="20"/>
          <w:szCs w:val="20"/>
          <w:u w:val="single"/>
        </w:rPr>
      </w:pPr>
      <w:r w:rsidRPr="00976358">
        <w:rPr>
          <w:rFonts w:ascii="Comic Sans MS" w:hAnsi="Comic Sans MS"/>
          <w:b/>
          <w:i/>
          <w:sz w:val="20"/>
          <w:szCs w:val="20"/>
          <w:u w:val="single"/>
        </w:rPr>
        <w:t>T.H. Bell Teaching Incentive Loan Program</w:t>
      </w:r>
    </w:p>
    <w:p w14:paraId="6A70D3E7" w14:textId="77777777" w:rsidR="00E067D1" w:rsidRPr="00976358" w:rsidRDefault="00E067D1" w:rsidP="00E067D1">
      <w:pPr>
        <w:pStyle w:val="NoSpacing"/>
        <w:rPr>
          <w:rFonts w:ascii="Comic Sans MS" w:hAnsi="Comic Sans MS"/>
          <w:sz w:val="20"/>
          <w:szCs w:val="20"/>
        </w:rPr>
      </w:pPr>
      <w:r w:rsidRPr="00976358">
        <w:rPr>
          <w:rFonts w:ascii="Comic Sans MS" w:hAnsi="Comic Sans MS"/>
          <w:sz w:val="20"/>
          <w:szCs w:val="20"/>
        </w:rPr>
        <w:t>Type of Award:  Tuition waiver for in-state colleges</w:t>
      </w:r>
    </w:p>
    <w:p w14:paraId="057E2DBF" w14:textId="77777777" w:rsidR="00E067D1" w:rsidRPr="00976358" w:rsidRDefault="00E067D1" w:rsidP="00E067D1">
      <w:pPr>
        <w:pStyle w:val="NoSpacing"/>
        <w:rPr>
          <w:rFonts w:ascii="Comic Sans MS" w:hAnsi="Comic Sans MS"/>
          <w:sz w:val="20"/>
          <w:szCs w:val="20"/>
        </w:rPr>
      </w:pPr>
      <w:r w:rsidRPr="00976358">
        <w:rPr>
          <w:rFonts w:ascii="Comic Sans MS" w:hAnsi="Comic Sans MS"/>
          <w:sz w:val="20"/>
          <w:szCs w:val="20"/>
        </w:rPr>
        <w:t>Criteria:  GPA, ACT or SAT scores, ethnicity, intended teaching field, teaching-related experience, and an explanatory paragraph.</w:t>
      </w:r>
    </w:p>
    <w:p w14:paraId="54ADB048" w14:textId="77777777" w:rsidR="00E067D1" w:rsidRPr="00976358" w:rsidRDefault="00E067D1" w:rsidP="00E067D1">
      <w:pPr>
        <w:pStyle w:val="NoSpacing"/>
        <w:rPr>
          <w:rFonts w:ascii="Comic Sans MS" w:hAnsi="Comic Sans MS"/>
          <w:sz w:val="20"/>
          <w:szCs w:val="20"/>
        </w:rPr>
      </w:pPr>
      <w:r w:rsidRPr="00976358">
        <w:rPr>
          <w:rFonts w:ascii="Comic Sans MS" w:hAnsi="Comic Sans MS"/>
          <w:sz w:val="20"/>
          <w:szCs w:val="20"/>
        </w:rPr>
        <w:t xml:space="preserve">Award:  Students must agree and complete the following criteria: complete an educator preparation program; obtain an educator license; and, teach in a </w:t>
      </w:r>
      <w:r w:rsidRPr="00976358">
        <w:rPr>
          <w:rFonts w:ascii="Comic Sans MS" w:hAnsi="Comic Sans MS"/>
          <w:sz w:val="20"/>
          <w:szCs w:val="20"/>
        </w:rPr>
        <w:lastRenderedPageBreak/>
        <w:t>Utah public school for a period equal to the time the student received assistance.</w:t>
      </w:r>
    </w:p>
    <w:p w14:paraId="2650A754" w14:textId="77777777" w:rsidR="00E067D1" w:rsidRPr="00976358" w:rsidRDefault="00E067D1" w:rsidP="00E067D1">
      <w:pPr>
        <w:pStyle w:val="NoSpacing"/>
        <w:rPr>
          <w:rFonts w:ascii="Comic Sans MS" w:hAnsi="Comic Sans MS"/>
          <w:b/>
          <w:i/>
          <w:sz w:val="20"/>
          <w:szCs w:val="20"/>
          <w:u w:val="single"/>
        </w:rPr>
      </w:pPr>
    </w:p>
    <w:p w14:paraId="7F300DF0" w14:textId="77777777" w:rsidR="00E067D1" w:rsidRDefault="00E067D1" w:rsidP="00E067D1">
      <w:pPr>
        <w:pStyle w:val="NoSpacing"/>
        <w:rPr>
          <w:rFonts w:ascii="Comic Sans MS" w:hAnsi="Comic Sans MS"/>
          <w:sz w:val="20"/>
          <w:szCs w:val="20"/>
        </w:rPr>
      </w:pPr>
    </w:p>
    <w:p w14:paraId="7193BAE1" w14:textId="77777777" w:rsidR="00E067D1" w:rsidRPr="00976358" w:rsidRDefault="00E067D1" w:rsidP="00E067D1">
      <w:pPr>
        <w:pStyle w:val="NoSpacing"/>
        <w:rPr>
          <w:rFonts w:ascii="Comic Sans MS" w:hAnsi="Comic Sans MS"/>
          <w:b/>
          <w:i/>
          <w:sz w:val="20"/>
          <w:szCs w:val="20"/>
          <w:u w:val="single"/>
        </w:rPr>
      </w:pPr>
      <w:r w:rsidRPr="00976358">
        <w:rPr>
          <w:rFonts w:ascii="Comic Sans MS" w:hAnsi="Comic Sans MS"/>
          <w:b/>
          <w:i/>
          <w:sz w:val="20"/>
          <w:szCs w:val="20"/>
          <w:u w:val="single"/>
        </w:rPr>
        <w:t>Robert C. Byrd Honors Scholarship</w:t>
      </w:r>
    </w:p>
    <w:p w14:paraId="4B752BF8" w14:textId="77777777" w:rsidR="00E067D1" w:rsidRPr="00976358" w:rsidRDefault="00E067D1" w:rsidP="00E067D1">
      <w:pPr>
        <w:pStyle w:val="NoSpacing"/>
        <w:rPr>
          <w:rFonts w:ascii="Comic Sans MS" w:hAnsi="Comic Sans MS"/>
          <w:sz w:val="20"/>
          <w:szCs w:val="20"/>
        </w:rPr>
      </w:pPr>
      <w:r w:rsidRPr="00976358">
        <w:rPr>
          <w:rFonts w:ascii="Comic Sans MS" w:hAnsi="Comic Sans MS"/>
          <w:sz w:val="20"/>
          <w:szCs w:val="20"/>
        </w:rPr>
        <w:t>Type of Award:  Scholarship</w:t>
      </w:r>
    </w:p>
    <w:p w14:paraId="6924A807" w14:textId="77777777" w:rsidR="00E067D1" w:rsidRPr="00976358" w:rsidRDefault="00E067D1" w:rsidP="00E067D1">
      <w:pPr>
        <w:pStyle w:val="NoSpacing"/>
        <w:rPr>
          <w:rFonts w:ascii="Comic Sans MS" w:hAnsi="Comic Sans MS"/>
          <w:sz w:val="20"/>
          <w:szCs w:val="20"/>
        </w:rPr>
      </w:pPr>
      <w:r w:rsidRPr="00976358">
        <w:rPr>
          <w:rFonts w:ascii="Comic Sans MS" w:hAnsi="Comic Sans MS"/>
          <w:sz w:val="20"/>
          <w:szCs w:val="20"/>
        </w:rPr>
        <w:t>Criteria:  25 or higher on the ACT, 3.7 or higher GPA, maintains full-time enrollment in accredited school</w:t>
      </w:r>
    </w:p>
    <w:p w14:paraId="3E4EF3B4" w14:textId="77777777" w:rsidR="00E067D1" w:rsidRPr="00976358" w:rsidRDefault="00E067D1" w:rsidP="00E067D1">
      <w:pPr>
        <w:pStyle w:val="NoSpacing"/>
        <w:rPr>
          <w:rFonts w:ascii="Comic Sans MS" w:hAnsi="Comic Sans MS"/>
          <w:sz w:val="20"/>
          <w:szCs w:val="20"/>
        </w:rPr>
      </w:pPr>
      <w:r w:rsidRPr="00976358">
        <w:rPr>
          <w:rFonts w:ascii="Comic Sans MS" w:hAnsi="Comic Sans MS"/>
          <w:sz w:val="20"/>
          <w:szCs w:val="20"/>
        </w:rPr>
        <w:t>Award:  Varies upon funding, up to $1500</w:t>
      </w:r>
    </w:p>
    <w:p w14:paraId="75E80E17" w14:textId="77777777" w:rsidR="00E067D1" w:rsidRPr="00976358" w:rsidRDefault="00E067D1" w:rsidP="00E067D1">
      <w:pPr>
        <w:pStyle w:val="NoSpacing"/>
        <w:rPr>
          <w:rFonts w:ascii="Comic Sans MS" w:hAnsi="Comic Sans MS"/>
          <w:sz w:val="20"/>
          <w:szCs w:val="20"/>
        </w:rPr>
      </w:pPr>
    </w:p>
    <w:p w14:paraId="6271700E" w14:textId="77777777" w:rsidR="00E067D1" w:rsidRPr="00976358" w:rsidRDefault="00E067D1" w:rsidP="00E067D1">
      <w:pPr>
        <w:pStyle w:val="NoSpacing"/>
        <w:rPr>
          <w:rFonts w:ascii="Comic Sans MS" w:hAnsi="Comic Sans MS"/>
          <w:b/>
          <w:i/>
          <w:sz w:val="20"/>
          <w:szCs w:val="20"/>
          <w:u w:val="single"/>
        </w:rPr>
      </w:pPr>
      <w:r w:rsidRPr="00976358">
        <w:rPr>
          <w:rFonts w:ascii="Comic Sans MS" w:hAnsi="Comic Sans MS"/>
          <w:b/>
          <w:i/>
          <w:sz w:val="20"/>
          <w:szCs w:val="20"/>
          <w:u w:val="single"/>
        </w:rPr>
        <w:t>Lynn Jensen Memorial Scholarship</w:t>
      </w:r>
    </w:p>
    <w:p w14:paraId="34E4B1E9" w14:textId="77777777" w:rsidR="00E067D1" w:rsidRPr="00976358" w:rsidRDefault="00E067D1" w:rsidP="00E067D1">
      <w:pPr>
        <w:pStyle w:val="NoSpacing"/>
        <w:rPr>
          <w:rFonts w:ascii="Comic Sans MS" w:hAnsi="Comic Sans MS"/>
          <w:sz w:val="20"/>
          <w:szCs w:val="20"/>
        </w:rPr>
      </w:pPr>
      <w:r w:rsidRPr="00976358">
        <w:rPr>
          <w:rFonts w:ascii="Comic Sans MS" w:hAnsi="Comic Sans MS"/>
          <w:sz w:val="20"/>
          <w:szCs w:val="20"/>
        </w:rPr>
        <w:t>Type of Award: Scholarship</w:t>
      </w:r>
    </w:p>
    <w:p w14:paraId="448A15E8" w14:textId="77777777" w:rsidR="00E067D1" w:rsidRPr="00976358" w:rsidRDefault="00E067D1" w:rsidP="00E067D1">
      <w:pPr>
        <w:pStyle w:val="NoSpacing"/>
        <w:rPr>
          <w:rFonts w:ascii="Comic Sans MS" w:hAnsi="Comic Sans MS"/>
          <w:sz w:val="20"/>
          <w:szCs w:val="20"/>
        </w:rPr>
      </w:pPr>
      <w:r w:rsidRPr="00976358">
        <w:rPr>
          <w:rFonts w:ascii="Comic Sans MS" w:hAnsi="Comic Sans MS"/>
          <w:sz w:val="20"/>
          <w:szCs w:val="20"/>
        </w:rPr>
        <w:t xml:space="preserve">Criteria: Students write an essay on the positive influence of a school counselor on you and your school success. </w:t>
      </w:r>
    </w:p>
    <w:p w14:paraId="00772C18" w14:textId="77777777" w:rsidR="00E067D1" w:rsidRPr="00976358" w:rsidRDefault="00E067D1" w:rsidP="00E067D1">
      <w:pPr>
        <w:pStyle w:val="NoSpacing"/>
        <w:rPr>
          <w:rFonts w:ascii="Comic Sans MS" w:hAnsi="Comic Sans MS"/>
          <w:sz w:val="20"/>
          <w:szCs w:val="20"/>
        </w:rPr>
      </w:pPr>
      <w:r w:rsidRPr="00976358">
        <w:rPr>
          <w:rFonts w:ascii="Comic Sans MS" w:hAnsi="Comic Sans MS"/>
          <w:sz w:val="20"/>
          <w:szCs w:val="20"/>
        </w:rPr>
        <w:t>Award: $500</w:t>
      </w:r>
    </w:p>
    <w:p w14:paraId="76E33AC8" w14:textId="77777777" w:rsidR="00E067D1" w:rsidRPr="00976358" w:rsidRDefault="00E067D1" w:rsidP="00E067D1">
      <w:pPr>
        <w:rPr>
          <w:rFonts w:ascii="Comic Sans MS" w:hAnsi="Comic Sans MS"/>
          <w:sz w:val="20"/>
          <w:szCs w:val="20"/>
        </w:rPr>
      </w:pPr>
    </w:p>
    <w:p w14:paraId="0652EEFE" w14:textId="77777777" w:rsidR="00E067D1" w:rsidRDefault="00E067D1" w:rsidP="00E067D1">
      <w:pPr>
        <w:rPr>
          <w:rFonts w:ascii="Comic Sans MS" w:hAnsi="Comic Sans MS"/>
          <w:b/>
          <w:i/>
          <w:sz w:val="20"/>
          <w:szCs w:val="20"/>
          <w:u w:val="single"/>
        </w:rPr>
      </w:pPr>
    </w:p>
    <w:p w14:paraId="36A72751" w14:textId="77777777" w:rsidR="00E067D1" w:rsidRPr="00976358" w:rsidRDefault="00E067D1" w:rsidP="00E067D1">
      <w:pPr>
        <w:rPr>
          <w:rFonts w:ascii="Comic Sans MS" w:hAnsi="Comic Sans MS"/>
          <w:b/>
          <w:i/>
          <w:sz w:val="20"/>
          <w:szCs w:val="20"/>
          <w:u w:val="single"/>
        </w:rPr>
      </w:pPr>
      <w:r w:rsidRPr="00976358">
        <w:rPr>
          <w:rFonts w:ascii="Comic Sans MS" w:hAnsi="Comic Sans MS"/>
          <w:b/>
          <w:i/>
          <w:sz w:val="20"/>
          <w:szCs w:val="20"/>
          <w:u w:val="single"/>
        </w:rPr>
        <w:t xml:space="preserve">Sterling Scholar </w:t>
      </w:r>
    </w:p>
    <w:p w14:paraId="459C2C3C" w14:textId="77777777" w:rsidR="00E067D1" w:rsidRPr="00976358" w:rsidRDefault="00E067D1" w:rsidP="00E067D1">
      <w:pPr>
        <w:rPr>
          <w:rFonts w:ascii="Comic Sans MS" w:hAnsi="Comic Sans MS" w:cs="Helvetica"/>
          <w:sz w:val="20"/>
          <w:szCs w:val="20"/>
        </w:rPr>
      </w:pPr>
      <w:r w:rsidRPr="00976358">
        <w:rPr>
          <w:rFonts w:ascii="Comic Sans MS" w:hAnsi="Comic Sans MS" w:cs="Helvetica"/>
          <w:sz w:val="20"/>
          <w:szCs w:val="20"/>
        </w:rPr>
        <w:t xml:space="preserve">A Sterling Scholar is a high school senior who is publicly recognized and awarded for the pursuit of excellence in scholarship, leadership and citizenship in the State of Utah.  A potential Sterling Scholar presents an all-encompassing portfolio on their work in a specific category and is interviewed by judges in the category’s field at various times.  Sterling Scholars are awarded at the high school, semi-final and finals levels.  At the awards ceremony, finalists in 14 categories are announced and then an overall Sterling Scholar winner is also announced. </w:t>
      </w:r>
      <w:r w:rsidRPr="00976358">
        <w:rPr>
          <w:rFonts w:ascii="Comic Sans MS" w:hAnsi="Comic Sans MS" w:cs="Helvetica"/>
          <w:b/>
          <w:sz w:val="20"/>
          <w:szCs w:val="20"/>
        </w:rPr>
        <w:t>Students who are a Sterling Scholar may qualify for scholarships at many Utah colleges</w:t>
      </w:r>
      <w:r w:rsidRPr="00976358">
        <w:rPr>
          <w:rFonts w:ascii="Comic Sans MS" w:hAnsi="Comic Sans MS" w:cs="Helvetica"/>
          <w:sz w:val="20"/>
          <w:szCs w:val="20"/>
        </w:rPr>
        <w:t>.</w:t>
      </w:r>
    </w:p>
    <w:p w14:paraId="1359E386" w14:textId="77777777" w:rsidR="00E067D1" w:rsidRDefault="00E067D1" w:rsidP="00E067D1">
      <w:pPr>
        <w:rPr>
          <w:rFonts w:ascii="Comic Sans MS" w:hAnsi="Comic Sans MS"/>
          <w:sz w:val="16"/>
          <w:szCs w:val="16"/>
        </w:rPr>
      </w:pPr>
      <w:r>
        <w:rPr>
          <w:rFonts w:ascii="Comic Sans MS" w:hAnsi="Comic Sans MS"/>
          <w:sz w:val="16"/>
          <w:szCs w:val="16"/>
        </w:rPr>
        <w:br w:type="page"/>
      </w:r>
    </w:p>
    <w:p w14:paraId="7A7A4A77" w14:textId="77777777" w:rsidR="00E067D1" w:rsidRDefault="00E067D1" w:rsidP="00E067D1">
      <w:pPr>
        <w:pStyle w:val="NoSpacing"/>
        <w:rPr>
          <w:rFonts w:ascii="Comic Sans MS" w:hAnsi="Comic Sans MS"/>
          <w:sz w:val="16"/>
          <w:szCs w:val="16"/>
        </w:rPr>
        <w:sectPr w:rsidR="00E067D1" w:rsidSect="003121FD">
          <w:type w:val="continuous"/>
          <w:pgSz w:w="12240" w:h="15840"/>
          <w:pgMar w:top="720" w:right="720" w:bottom="720" w:left="720" w:header="720" w:footer="720" w:gutter="0"/>
          <w:cols w:num="2" w:space="720"/>
          <w:titlePg/>
          <w:docGrid w:linePitch="360"/>
        </w:sectPr>
      </w:pPr>
    </w:p>
    <w:p w14:paraId="4087BFAD" w14:textId="77777777" w:rsidR="00E067D1" w:rsidRPr="000A7A80" w:rsidRDefault="00E067D1" w:rsidP="00E067D1">
      <w:pPr>
        <w:pStyle w:val="Heading1"/>
        <w:spacing w:before="0" w:line="240" w:lineRule="auto"/>
        <w:ind w:left="2160" w:firstLine="720"/>
        <w:rPr>
          <w:u w:val="single"/>
        </w:rPr>
      </w:pPr>
      <w:r w:rsidRPr="000A7A80">
        <w:rPr>
          <w:rFonts w:ascii="Comic Sans MS" w:eastAsia="Times New Roman" w:hAnsi="Comic Sans MS" w:cs="Times New Roman"/>
          <w:bCs w:val="0"/>
          <w:noProof/>
          <w:lang w:bidi="ar-SA"/>
        </w:rPr>
        <w:lastRenderedPageBreak/>
        <w:drawing>
          <wp:anchor distT="0" distB="0" distL="114300" distR="114300" simplePos="0" relativeHeight="251737088" behindDoc="1" locked="0" layoutInCell="1" allowOverlap="1" wp14:anchorId="1C6A5228" wp14:editId="35DE9915">
            <wp:simplePos x="0" y="0"/>
            <wp:positionH relativeFrom="column">
              <wp:posOffset>-69850</wp:posOffset>
            </wp:positionH>
            <wp:positionV relativeFrom="paragraph">
              <wp:posOffset>73660</wp:posOffset>
            </wp:positionV>
            <wp:extent cx="1517650" cy="1541145"/>
            <wp:effectExtent l="0" t="0" r="6350" b="8255"/>
            <wp:wrapSquare wrapText="bothSides"/>
            <wp:docPr id="40" name="Picture 34" descr="The best way to predict the future is to plan for it. - UtahFutures.or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4" descr="The best way to predict the future is to plan for it. - UtahFutures.org">
                      <a:hlinkClick r:id="rId51"/>
                    </pic:cNvPr>
                    <pic:cNvPicPr>
                      <a:picLocks noChangeAspect="1" noChangeArrowheads="1"/>
                    </pic:cNvPicPr>
                  </pic:nvPicPr>
                  <pic:blipFill>
                    <a:blip r:embed="rId52" cstate="print">
                      <a:duotone>
                        <a:schemeClr val="bg2">
                          <a:shade val="45000"/>
                          <a:satMod val="135000"/>
                        </a:schemeClr>
                        <a:prstClr val="white"/>
                      </a:duotone>
                    </a:blip>
                    <a:srcRect/>
                    <a:stretch>
                      <a:fillRect/>
                    </a:stretch>
                  </pic:blipFill>
                  <pic:spPr bwMode="auto">
                    <a:xfrm>
                      <a:off x="0" y="0"/>
                      <a:ext cx="1517650" cy="15411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A7A80">
        <w:rPr>
          <w:u w:val="single"/>
        </w:rPr>
        <w:t>UtahFutures.org</w:t>
      </w:r>
    </w:p>
    <w:p w14:paraId="32D120D9" w14:textId="77777777" w:rsidR="00E067D1" w:rsidRPr="000D18F8" w:rsidRDefault="00E067D1" w:rsidP="00E067D1">
      <w:pPr>
        <w:shd w:val="clear" w:color="auto" w:fill="FFFFFF"/>
        <w:outlineLvl w:val="2"/>
        <w:rPr>
          <w:rFonts w:ascii="Comic Sans MS" w:eastAsia="Times New Roman" w:hAnsi="Comic Sans MS" w:cs="Times New Roman"/>
          <w:bCs/>
          <w:sz w:val="18"/>
          <w:szCs w:val="18"/>
        </w:rPr>
        <w:sectPr w:rsidR="00E067D1" w:rsidRPr="000D18F8" w:rsidSect="003121FD">
          <w:type w:val="continuous"/>
          <w:pgSz w:w="12240" w:h="15840"/>
          <w:pgMar w:top="720" w:right="720" w:bottom="720" w:left="720" w:header="720" w:footer="720" w:gutter="0"/>
          <w:cols w:space="720"/>
          <w:titlePg/>
          <w:docGrid w:linePitch="360"/>
        </w:sectPr>
      </w:pPr>
      <w:r w:rsidRPr="000D18F8">
        <w:rPr>
          <w:rFonts w:ascii="Comic Sans MS" w:eastAsia="Times New Roman" w:hAnsi="Comic Sans MS" w:cs="Times New Roman"/>
          <w:bCs/>
          <w:sz w:val="18"/>
          <w:szCs w:val="18"/>
        </w:rPr>
        <w:t xml:space="preserve">UtahFutures.org is a career information planning system for all Utah students.  It features cutting-edge career planning tools that include education and training options and direct links to colleges and universities.  You can create a personal account at </w:t>
      </w:r>
      <w:hyperlink r:id="rId53" w:history="1">
        <w:r w:rsidRPr="000D18F8">
          <w:rPr>
            <w:rStyle w:val="Hyperlink"/>
            <w:rFonts w:ascii="Comic Sans MS" w:eastAsia="Times New Roman" w:hAnsi="Comic Sans MS" w:cs="Times New Roman"/>
            <w:bCs/>
            <w:sz w:val="18"/>
            <w:szCs w:val="18"/>
          </w:rPr>
          <w:t>www.utahfutures.org</w:t>
        </w:r>
      </w:hyperlink>
      <w:r w:rsidRPr="000D18F8">
        <w:rPr>
          <w:rFonts w:ascii="Comic Sans MS" w:eastAsia="Times New Roman" w:hAnsi="Comic Sans MS" w:cs="Times New Roman"/>
          <w:bCs/>
          <w:sz w:val="18"/>
          <w:szCs w:val="18"/>
        </w:rPr>
        <w:t>.  Once you create your personal account you have access to your personal portfolio, interest and skills assessments, financial aid and scholarship information, test prep tools (ACT, AP, GED, etc.), and college admission information.  UtahFutures.org is provided free of charge to all Utah Students through Utah State Office of Education, Utah Higher Education Assistance Authority, Utah State Office of Rehabilitation, and the Department of Workforce Services.</w:t>
      </w:r>
    </w:p>
    <w:p w14:paraId="1BE5E5DF" w14:textId="77777777" w:rsidR="00E067D1" w:rsidRPr="005834CE" w:rsidRDefault="00E067D1" w:rsidP="00E067D1">
      <w:pPr>
        <w:pStyle w:val="ListParagraph"/>
        <w:autoSpaceDE w:val="0"/>
        <w:autoSpaceDN w:val="0"/>
        <w:adjustRightInd w:val="0"/>
        <w:rPr>
          <w:rFonts w:ascii="StoneSerifStd-Medium" w:hAnsi="StoneSerifStd-Medium" w:cs="StoneSerifStd-Medium"/>
          <w:sz w:val="18"/>
          <w:szCs w:val="18"/>
        </w:rPr>
        <w:sectPr w:rsidR="00E067D1" w:rsidRPr="005834CE" w:rsidSect="003121FD">
          <w:type w:val="continuous"/>
          <w:pgSz w:w="12240" w:h="15840"/>
          <w:pgMar w:top="720" w:right="720" w:bottom="720" w:left="720" w:header="720" w:footer="720" w:gutter="0"/>
          <w:cols w:num="3" w:space="432"/>
          <w:titlePg/>
          <w:docGrid w:linePitch="360"/>
        </w:sectPr>
      </w:pPr>
    </w:p>
    <w:p w14:paraId="5DB068F6" w14:textId="77777777" w:rsidR="00E067D1" w:rsidRDefault="00E067D1" w:rsidP="00E067D1">
      <w:pPr>
        <w:pStyle w:val="Heading1"/>
        <w:spacing w:before="0"/>
        <w:jc w:val="center"/>
        <w:rPr>
          <w:sz w:val="24"/>
          <w:szCs w:val="24"/>
        </w:rPr>
      </w:pPr>
      <w:bookmarkStart w:id="1" w:name="NCAA_Eligibility_for_The_College_Bound_S"/>
      <w:bookmarkEnd w:id="1"/>
    </w:p>
    <w:p w14:paraId="53B7941C" w14:textId="77777777" w:rsidR="00E067D1" w:rsidRPr="000A7A80" w:rsidRDefault="00E067D1" w:rsidP="00E067D1">
      <w:pPr>
        <w:pStyle w:val="Heading1"/>
        <w:spacing w:before="0"/>
        <w:jc w:val="center"/>
        <w:rPr>
          <w:rFonts w:ascii="Comic Sans MS" w:hAnsi="Comic Sans MS"/>
          <w:sz w:val="32"/>
          <w:szCs w:val="32"/>
        </w:rPr>
      </w:pPr>
      <w:r w:rsidRPr="000A7A80">
        <w:rPr>
          <w:rFonts w:ascii="Comic Sans MS" w:hAnsi="Comic Sans MS"/>
          <w:sz w:val="32"/>
          <w:szCs w:val="32"/>
        </w:rPr>
        <w:t>College Bound Student Athletes</w:t>
      </w:r>
    </w:p>
    <w:p w14:paraId="44B9E1D8" w14:textId="77777777" w:rsidR="00E067D1" w:rsidRPr="004E5646" w:rsidRDefault="00E067D1" w:rsidP="00E067D1">
      <w:pPr>
        <w:pStyle w:val="Heading1"/>
        <w:spacing w:before="0"/>
        <w:rPr>
          <w:sz w:val="22"/>
          <w:szCs w:val="22"/>
          <w:u w:val="single"/>
        </w:rPr>
      </w:pPr>
      <w:r w:rsidRPr="000D18F8">
        <w:rPr>
          <w:sz w:val="16"/>
          <w:szCs w:val="16"/>
        </w:rPr>
        <w:t xml:space="preserve"> </w:t>
      </w:r>
      <w:r w:rsidRPr="004E5646">
        <w:rPr>
          <w:sz w:val="22"/>
          <w:szCs w:val="22"/>
          <w:u w:val="single"/>
        </w:rPr>
        <w:t>NCAA Eligibility</w:t>
      </w:r>
    </w:p>
    <w:p w14:paraId="2A19F5FC" w14:textId="77777777" w:rsidR="00E067D1" w:rsidRPr="000D18F8" w:rsidRDefault="00E067D1" w:rsidP="00E067D1">
      <w:pPr>
        <w:pStyle w:val="Pa219"/>
        <w:rPr>
          <w:rFonts w:ascii="Comic Sans MS" w:hAnsi="Comic Sans MS" w:cs="Arial"/>
          <w:color w:val="000000"/>
          <w:sz w:val="16"/>
          <w:szCs w:val="16"/>
        </w:rPr>
      </w:pPr>
      <w:r w:rsidRPr="000D18F8">
        <w:rPr>
          <w:rFonts w:ascii="Comic Sans MS" w:hAnsi="Comic Sans MS" w:cs="Arial"/>
          <w:noProof/>
          <w:color w:val="000000"/>
          <w:sz w:val="16"/>
          <w:szCs w:val="16"/>
          <w:lang w:bidi="ar-SA"/>
        </w:rPr>
        <w:drawing>
          <wp:anchor distT="0" distB="0" distL="114300" distR="114300" simplePos="0" relativeHeight="251734016" behindDoc="0" locked="0" layoutInCell="1" allowOverlap="1" wp14:anchorId="37A37839" wp14:editId="5D9BF8C8">
            <wp:simplePos x="0" y="0"/>
            <wp:positionH relativeFrom="column">
              <wp:posOffset>4229100</wp:posOffset>
            </wp:positionH>
            <wp:positionV relativeFrom="paragraph">
              <wp:posOffset>39370</wp:posOffset>
            </wp:positionV>
            <wp:extent cx="1838325" cy="1228725"/>
            <wp:effectExtent l="0" t="0" r="0" b="0"/>
            <wp:wrapSquare wrapText="bothSides"/>
            <wp:docPr id="79" name="Picture 79" descr="C:\Documents and Settings\jpetersen\Local Settings\Temporary Internet Files\Content.IE5\SRTWV0ID\MP9004026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Documents and Settings\jpetersen\Local Settings\Temporary Internet Files\Content.IE5\SRTWV0ID\MP900402664[1].jpg"/>
                    <pic:cNvPicPr>
                      <a:picLocks noChangeAspect="1" noChangeArrowheads="1"/>
                    </pic:cNvPicPr>
                  </pic:nvPicPr>
                  <pic:blipFill>
                    <a:blip r:embed="rId54" cstate="print"/>
                    <a:srcRect/>
                    <a:stretch>
                      <a:fillRect/>
                    </a:stretch>
                  </pic:blipFill>
                  <pic:spPr bwMode="auto">
                    <a:xfrm>
                      <a:off x="0" y="0"/>
                      <a:ext cx="1838325" cy="1228725"/>
                    </a:xfrm>
                    <a:prstGeom prst="rect">
                      <a:avLst/>
                    </a:prstGeom>
                    <a:noFill/>
                    <a:ln w="9525">
                      <a:noFill/>
                      <a:miter lim="800000"/>
                      <a:headEnd/>
                      <a:tailEnd/>
                    </a:ln>
                  </pic:spPr>
                </pic:pic>
              </a:graphicData>
            </a:graphic>
          </wp:anchor>
        </w:drawing>
      </w:r>
      <w:r w:rsidRPr="000D18F8">
        <w:rPr>
          <w:rFonts w:ascii="Comic Sans MS" w:hAnsi="Comic Sans MS" w:cs="Arial"/>
          <w:color w:val="000000"/>
          <w:sz w:val="16"/>
          <w:szCs w:val="16"/>
        </w:rPr>
        <w:t>College athletic programs are regulated by the National Collegiate Athletic Association (NCAA). The NCAA has three divisions of college athletics: Division I, Division II, and Division III.  The divisions are defined by the size and scope of college athletic programs and whether they provide scholarships.  If you are planning to enroll in college as a freshman and you wish to participate in Division I athletics, you must be certified by the NCAA Clearinghouse.</w:t>
      </w:r>
      <w:r w:rsidRPr="000D18F8">
        <w:rPr>
          <w:rFonts w:ascii="Comic Sans MS" w:hAnsi="Comic Sans MS" w:cs="Arial"/>
          <w:color w:val="000000"/>
          <w:sz w:val="16"/>
          <w:szCs w:val="16"/>
        </w:rPr>
        <w:br/>
      </w:r>
      <w:r w:rsidRPr="000D18F8">
        <w:rPr>
          <w:rStyle w:val="Strong"/>
          <w:rFonts w:ascii="Comic Sans MS" w:hAnsi="Comic Sans MS" w:cs="Arial"/>
          <w:color w:val="000000"/>
          <w:sz w:val="16"/>
          <w:szCs w:val="16"/>
        </w:rPr>
        <w:t>When do I register?</w:t>
      </w:r>
      <w:r w:rsidRPr="000D18F8">
        <w:rPr>
          <w:rFonts w:ascii="Comic Sans MS" w:hAnsi="Comic Sans MS" w:cs="Arial"/>
          <w:color w:val="000000"/>
          <w:sz w:val="16"/>
          <w:szCs w:val="16"/>
        </w:rPr>
        <w:t xml:space="preserve"> It is generally best to register with NCAA eligibility center (online registration) after your junior year grades appear on your transcript.</w:t>
      </w:r>
      <w:r w:rsidRPr="000D18F8">
        <w:rPr>
          <w:rFonts w:ascii="Comic Sans MS" w:hAnsi="Comic Sans MS" w:cs="Arial"/>
          <w:color w:val="000000"/>
          <w:sz w:val="16"/>
          <w:szCs w:val="16"/>
        </w:rPr>
        <w:br/>
      </w:r>
      <w:r w:rsidRPr="000D18F8">
        <w:rPr>
          <w:rStyle w:val="Strong"/>
          <w:rFonts w:ascii="Comic Sans MS" w:hAnsi="Comic Sans MS" w:cs="Arial"/>
          <w:color w:val="000000"/>
          <w:sz w:val="16"/>
          <w:szCs w:val="16"/>
        </w:rPr>
        <w:t>How do I register?</w:t>
      </w:r>
      <w:r w:rsidRPr="000D18F8">
        <w:rPr>
          <w:rFonts w:ascii="Comic Sans MS" w:hAnsi="Comic Sans MS" w:cs="Arial"/>
          <w:color w:val="000000"/>
          <w:sz w:val="16"/>
          <w:szCs w:val="16"/>
        </w:rPr>
        <w:t xml:space="preserve"> Go online to complete forms for NCAA.  The registrar in the counseling center will send an official copy of your high school transcript to NCAA. After graduation your high school will send a copy of your final transcript.</w:t>
      </w:r>
      <w:r w:rsidRPr="000D18F8">
        <w:rPr>
          <w:rFonts w:ascii="Comic Sans MS" w:hAnsi="Comic Sans MS" w:cs="Arial"/>
          <w:color w:val="000000"/>
          <w:sz w:val="16"/>
          <w:szCs w:val="16"/>
        </w:rPr>
        <w:br/>
      </w:r>
      <w:r w:rsidRPr="000D18F8">
        <w:rPr>
          <w:rFonts w:ascii="Comic Sans MS" w:hAnsi="Comic Sans MS" w:cs="Arial"/>
          <w:b/>
          <w:bCs/>
          <w:color w:val="000000"/>
          <w:sz w:val="16"/>
          <w:szCs w:val="16"/>
        </w:rPr>
        <w:br/>
      </w:r>
      <w:hyperlink r:id="rId55" w:tgtFrame="_blank" w:history="1">
        <w:r w:rsidRPr="000D18F8">
          <w:rPr>
            <w:rStyle w:val="Hyperlink"/>
            <w:rFonts w:ascii="Comic Sans MS" w:hAnsi="Comic Sans MS" w:cs="Arial"/>
            <w:b/>
            <w:color w:val="auto"/>
            <w:sz w:val="16"/>
            <w:szCs w:val="16"/>
          </w:rPr>
          <w:t>Prospective Student-Athletes Register on-line</w:t>
        </w:r>
      </w:hyperlink>
      <w:r w:rsidRPr="000D18F8">
        <w:rPr>
          <w:rFonts w:ascii="Comic Sans MS" w:hAnsi="Comic Sans MS" w:cs="Arial"/>
          <w:b/>
          <w:sz w:val="16"/>
          <w:szCs w:val="16"/>
        </w:rPr>
        <w:t xml:space="preserve"> (</w:t>
      </w:r>
      <w:hyperlink r:id="rId56" w:history="1">
        <w:r w:rsidRPr="000D18F8">
          <w:rPr>
            <w:rStyle w:val="Hyperlink"/>
            <w:rFonts w:ascii="Comic Sans MS" w:hAnsi="Comic Sans MS" w:cs="Arial"/>
            <w:b/>
            <w:color w:val="auto"/>
            <w:sz w:val="16"/>
            <w:szCs w:val="16"/>
          </w:rPr>
          <w:t>http://eligibilitycenter.org/</w:t>
        </w:r>
      </w:hyperlink>
      <w:r w:rsidRPr="000D18F8">
        <w:rPr>
          <w:rFonts w:ascii="Comic Sans MS" w:hAnsi="Comic Sans MS" w:cs="Arial"/>
          <w:b/>
          <w:sz w:val="16"/>
          <w:szCs w:val="16"/>
        </w:rPr>
        <w:t>)</w:t>
      </w:r>
      <w:r w:rsidRPr="000D18F8">
        <w:rPr>
          <w:rFonts w:ascii="Comic Sans MS" w:hAnsi="Comic Sans MS" w:cs="Arial"/>
          <w:b/>
          <w:color w:val="000000"/>
          <w:sz w:val="16"/>
          <w:szCs w:val="16"/>
        </w:rPr>
        <w:t xml:space="preserve"> </w:t>
      </w:r>
      <w:r w:rsidRPr="000D18F8">
        <w:rPr>
          <w:rFonts w:ascii="Comic Sans MS" w:hAnsi="Comic Sans MS" w:cs="Arial"/>
          <w:b/>
          <w:color w:val="000000"/>
          <w:sz w:val="16"/>
          <w:szCs w:val="16"/>
        </w:rPr>
        <w:br/>
      </w:r>
      <w:r w:rsidRPr="000D18F8">
        <w:rPr>
          <w:rStyle w:val="Strong"/>
          <w:rFonts w:ascii="Comic Sans MS" w:hAnsi="Comic Sans MS" w:cs="Arial"/>
          <w:caps/>
          <w:color w:val="000000"/>
          <w:sz w:val="16"/>
          <w:szCs w:val="16"/>
        </w:rPr>
        <w:t>ACADEMIC ELIGIBILITy requirements for Division I</w:t>
      </w:r>
      <w:r w:rsidRPr="000D18F8">
        <w:rPr>
          <w:rFonts w:ascii="Comic Sans MS" w:hAnsi="Comic Sans MS" w:cs="Arial"/>
          <w:color w:val="000000"/>
          <w:sz w:val="16"/>
          <w:szCs w:val="16"/>
        </w:rPr>
        <w:br/>
        <w:t>If you want to participate in athletics or receive an athletics scholarship during your first year of college (Division I), you must:</w:t>
      </w:r>
    </w:p>
    <w:p w14:paraId="40FE8835" w14:textId="77777777" w:rsidR="00E067D1" w:rsidRPr="000D18F8" w:rsidRDefault="00E067D1" w:rsidP="00E067D1">
      <w:pPr>
        <w:pStyle w:val="Pa219"/>
        <w:numPr>
          <w:ilvl w:val="0"/>
          <w:numId w:val="44"/>
        </w:numPr>
        <w:rPr>
          <w:rFonts w:ascii="Comic Sans MS" w:hAnsi="Comic Sans MS" w:cs="Arial"/>
          <w:color w:val="000000"/>
          <w:sz w:val="16"/>
          <w:szCs w:val="16"/>
        </w:rPr>
      </w:pPr>
      <w:r w:rsidRPr="000D18F8">
        <w:rPr>
          <w:rFonts w:ascii="Comic Sans MS" w:hAnsi="Comic Sans MS" w:cs="Arial"/>
          <w:color w:val="000000"/>
          <w:sz w:val="16"/>
          <w:szCs w:val="16"/>
        </w:rPr>
        <w:t>Graduate from high school</w:t>
      </w:r>
    </w:p>
    <w:p w14:paraId="7FBC33EA" w14:textId="5A8F377F" w:rsidR="00E067D1" w:rsidRPr="000D18F8" w:rsidRDefault="003121FD" w:rsidP="00E067D1">
      <w:pPr>
        <w:numPr>
          <w:ilvl w:val="0"/>
          <w:numId w:val="22"/>
        </w:numPr>
        <w:rPr>
          <w:rFonts w:ascii="Comic Sans MS" w:hAnsi="Comic Sans MS" w:cs="Arial"/>
          <w:color w:val="000000"/>
          <w:sz w:val="16"/>
          <w:szCs w:val="16"/>
        </w:rPr>
      </w:pPr>
      <w:r w:rsidRPr="000D18F8">
        <w:rPr>
          <w:rFonts w:ascii="Comic Sans MS" w:hAnsi="Comic Sans MS" w:cs="Arial"/>
          <w:noProof/>
          <w:color w:val="000000"/>
          <w:sz w:val="16"/>
          <w:szCs w:val="16"/>
        </w:rPr>
        <w:drawing>
          <wp:anchor distT="0" distB="0" distL="114300" distR="114300" simplePos="0" relativeHeight="251732992" behindDoc="0" locked="0" layoutInCell="1" allowOverlap="1" wp14:anchorId="01B6C651" wp14:editId="4350F627">
            <wp:simplePos x="0" y="0"/>
            <wp:positionH relativeFrom="column">
              <wp:posOffset>4114800</wp:posOffset>
            </wp:positionH>
            <wp:positionV relativeFrom="paragraph">
              <wp:posOffset>144145</wp:posOffset>
            </wp:positionV>
            <wp:extent cx="1943100" cy="1295400"/>
            <wp:effectExtent l="0" t="0" r="12700" b="0"/>
            <wp:wrapSquare wrapText="bothSides"/>
            <wp:docPr id="51" name="Picture 29" descr="2873939634_4937be628d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73939634_4937be628d_m.jpg"/>
                    <pic:cNvPicPr/>
                  </pic:nvPicPr>
                  <pic:blipFill>
                    <a:blip r:embed="rId57" cstate="print"/>
                    <a:stretch>
                      <a:fillRect/>
                    </a:stretch>
                  </pic:blipFill>
                  <pic:spPr>
                    <a:xfrm>
                      <a:off x="0" y="0"/>
                      <a:ext cx="1943100" cy="1295400"/>
                    </a:xfrm>
                    <a:prstGeom prst="rect">
                      <a:avLst/>
                    </a:prstGeom>
                  </pic:spPr>
                </pic:pic>
              </a:graphicData>
            </a:graphic>
          </wp:anchor>
        </w:drawing>
      </w:r>
      <w:r w:rsidR="00E067D1" w:rsidRPr="000D18F8">
        <w:rPr>
          <w:rFonts w:ascii="Comic Sans MS" w:hAnsi="Comic Sans MS" w:cs="Arial"/>
          <w:color w:val="000000"/>
          <w:sz w:val="16"/>
          <w:szCs w:val="16"/>
        </w:rPr>
        <w:t>Complete these 16 core courses:</w:t>
      </w:r>
    </w:p>
    <w:p w14:paraId="72208FF7" w14:textId="6CE35748" w:rsidR="00E067D1" w:rsidRPr="000D18F8" w:rsidRDefault="00E067D1" w:rsidP="00E067D1">
      <w:pPr>
        <w:ind w:left="720"/>
        <w:rPr>
          <w:rFonts w:ascii="Comic Sans MS" w:hAnsi="Comic Sans MS" w:cs="Arial"/>
          <w:color w:val="000000"/>
          <w:sz w:val="16"/>
          <w:szCs w:val="16"/>
        </w:rPr>
      </w:pPr>
      <w:r w:rsidRPr="000D18F8">
        <w:rPr>
          <w:rFonts w:ascii="Comic Sans MS" w:hAnsi="Comic Sans MS" w:cs="Arial"/>
          <w:color w:val="000000"/>
          <w:sz w:val="16"/>
          <w:szCs w:val="16"/>
        </w:rPr>
        <w:tab/>
        <w:t>4 years of English</w:t>
      </w:r>
      <w:r w:rsidRPr="000D18F8">
        <w:rPr>
          <w:rFonts w:ascii="Comic Sans MS" w:hAnsi="Comic Sans MS" w:cs="Arial"/>
          <w:color w:val="000000"/>
          <w:sz w:val="16"/>
          <w:szCs w:val="16"/>
        </w:rPr>
        <w:br/>
      </w:r>
      <w:r w:rsidRPr="000D18F8">
        <w:rPr>
          <w:rFonts w:ascii="Comic Sans MS" w:hAnsi="Comic Sans MS" w:cs="Arial"/>
          <w:color w:val="000000"/>
          <w:sz w:val="16"/>
          <w:szCs w:val="16"/>
        </w:rPr>
        <w:tab/>
        <w:t>3 years of math (Algebra 1 or higher)</w:t>
      </w:r>
    </w:p>
    <w:p w14:paraId="663FEF96" w14:textId="3B2D7932" w:rsidR="00E067D1" w:rsidRPr="000D18F8" w:rsidRDefault="00E067D1" w:rsidP="00E067D1">
      <w:pPr>
        <w:ind w:left="720"/>
        <w:rPr>
          <w:rFonts w:ascii="Comic Sans MS" w:hAnsi="Comic Sans MS" w:cs="Arial"/>
          <w:color w:val="000000"/>
          <w:sz w:val="16"/>
          <w:szCs w:val="16"/>
        </w:rPr>
      </w:pPr>
      <w:r w:rsidRPr="000D18F8">
        <w:rPr>
          <w:rFonts w:ascii="Comic Sans MS" w:hAnsi="Comic Sans MS" w:cs="Arial"/>
          <w:color w:val="000000"/>
          <w:sz w:val="16"/>
          <w:szCs w:val="16"/>
        </w:rPr>
        <w:tab/>
        <w:t>2 years in natural or physical science (incl</w:t>
      </w:r>
      <w:r>
        <w:rPr>
          <w:rFonts w:ascii="Comic Sans MS" w:hAnsi="Comic Sans MS" w:cs="Arial"/>
          <w:color w:val="000000"/>
          <w:sz w:val="16"/>
          <w:szCs w:val="16"/>
        </w:rPr>
        <w:t xml:space="preserve">uding at least one lab science  </w:t>
      </w:r>
      <w:r w:rsidRPr="000D18F8">
        <w:rPr>
          <w:rFonts w:ascii="Comic Sans MS" w:hAnsi="Comic Sans MS" w:cs="Arial"/>
          <w:color w:val="000000"/>
          <w:sz w:val="16"/>
          <w:szCs w:val="16"/>
        </w:rPr>
        <w:t xml:space="preserve">if </w:t>
      </w:r>
      <w:r>
        <w:rPr>
          <w:rFonts w:ascii="Comic Sans MS" w:hAnsi="Comic Sans MS" w:cs="Arial"/>
          <w:color w:val="000000"/>
          <w:sz w:val="16"/>
          <w:szCs w:val="16"/>
        </w:rPr>
        <w:tab/>
      </w:r>
      <w:r w:rsidRPr="000D18F8">
        <w:rPr>
          <w:rFonts w:ascii="Comic Sans MS" w:hAnsi="Comic Sans MS" w:cs="Arial"/>
          <w:color w:val="000000"/>
          <w:sz w:val="16"/>
          <w:szCs w:val="16"/>
        </w:rPr>
        <w:t>offered at your high school)</w:t>
      </w:r>
      <w:r w:rsidRPr="000D18F8">
        <w:rPr>
          <w:rFonts w:ascii="Comic Sans MS" w:hAnsi="Comic Sans MS" w:cs="Arial"/>
          <w:color w:val="000000"/>
          <w:sz w:val="16"/>
          <w:szCs w:val="16"/>
        </w:rPr>
        <w:br/>
      </w:r>
      <w:r w:rsidRPr="000D18F8">
        <w:rPr>
          <w:rFonts w:ascii="Comic Sans MS" w:hAnsi="Comic Sans MS" w:cs="Arial"/>
          <w:color w:val="000000"/>
          <w:sz w:val="16"/>
          <w:szCs w:val="16"/>
        </w:rPr>
        <w:tab/>
        <w:t>2 years of social science</w:t>
      </w:r>
      <w:r w:rsidRPr="000D18F8">
        <w:rPr>
          <w:rFonts w:ascii="Comic Sans MS" w:hAnsi="Comic Sans MS" w:cs="Arial"/>
          <w:color w:val="000000"/>
          <w:sz w:val="16"/>
          <w:szCs w:val="16"/>
        </w:rPr>
        <w:br/>
      </w:r>
      <w:r w:rsidRPr="000D18F8">
        <w:rPr>
          <w:rFonts w:ascii="Comic Sans MS" w:hAnsi="Comic Sans MS" w:cs="Arial"/>
          <w:color w:val="000000"/>
          <w:sz w:val="16"/>
          <w:szCs w:val="16"/>
        </w:rPr>
        <w:tab/>
        <w:t>1 extra year in English, math or natural or physical science</w:t>
      </w:r>
      <w:r w:rsidRPr="000D18F8">
        <w:rPr>
          <w:rFonts w:ascii="Comic Sans MS" w:hAnsi="Comic Sans MS" w:cs="Arial"/>
          <w:color w:val="000000"/>
          <w:sz w:val="16"/>
          <w:szCs w:val="16"/>
        </w:rPr>
        <w:br/>
      </w:r>
      <w:r w:rsidRPr="000D18F8">
        <w:rPr>
          <w:rFonts w:ascii="Comic Sans MS" w:hAnsi="Comic Sans MS" w:cs="Arial"/>
          <w:color w:val="000000"/>
          <w:sz w:val="16"/>
          <w:szCs w:val="16"/>
        </w:rPr>
        <w:tab/>
        <w:t>4 years of extra core courses (fro</w:t>
      </w:r>
      <w:r>
        <w:rPr>
          <w:rFonts w:ascii="Comic Sans MS" w:hAnsi="Comic Sans MS" w:cs="Arial"/>
          <w:color w:val="000000"/>
          <w:sz w:val="16"/>
          <w:szCs w:val="16"/>
        </w:rPr>
        <w:t>m any category above or world  l</w:t>
      </w:r>
      <w:r w:rsidRPr="000D18F8">
        <w:rPr>
          <w:rFonts w:ascii="Comic Sans MS" w:hAnsi="Comic Sans MS" w:cs="Arial"/>
          <w:color w:val="000000"/>
          <w:sz w:val="16"/>
          <w:szCs w:val="16"/>
        </w:rPr>
        <w:t xml:space="preserve">anguage, </w:t>
      </w:r>
      <w:r>
        <w:rPr>
          <w:rFonts w:ascii="Comic Sans MS" w:hAnsi="Comic Sans MS" w:cs="Arial"/>
          <w:color w:val="000000"/>
          <w:sz w:val="16"/>
          <w:szCs w:val="16"/>
        </w:rPr>
        <w:tab/>
      </w:r>
      <w:r w:rsidRPr="000D18F8">
        <w:rPr>
          <w:rFonts w:ascii="Comic Sans MS" w:hAnsi="Comic Sans MS" w:cs="Arial"/>
          <w:color w:val="000000"/>
          <w:sz w:val="16"/>
          <w:szCs w:val="16"/>
        </w:rPr>
        <w:t>comparative religion, or philosophy)</w:t>
      </w:r>
    </w:p>
    <w:p w14:paraId="3DD74D3F" w14:textId="77777777" w:rsidR="00E067D1" w:rsidRPr="000D18F8" w:rsidRDefault="00E067D1" w:rsidP="00E067D1">
      <w:pPr>
        <w:pStyle w:val="ListParagraph"/>
        <w:numPr>
          <w:ilvl w:val="0"/>
          <w:numId w:val="44"/>
        </w:numPr>
        <w:rPr>
          <w:rFonts w:ascii="Comic Sans MS" w:hAnsi="Comic Sans MS" w:cs="Arial"/>
          <w:color w:val="000000"/>
          <w:sz w:val="16"/>
          <w:szCs w:val="16"/>
        </w:rPr>
      </w:pPr>
      <w:r w:rsidRPr="000D18F8">
        <w:rPr>
          <w:rFonts w:ascii="Comic Sans MS" w:hAnsi="Comic Sans MS" w:cs="Arial"/>
          <w:color w:val="000000"/>
          <w:sz w:val="16"/>
          <w:szCs w:val="16"/>
        </w:rPr>
        <w:t>Earn above a minimum required GPA in your core courses</w:t>
      </w:r>
    </w:p>
    <w:p w14:paraId="07BB381E" w14:textId="77777777" w:rsidR="00E067D1" w:rsidRPr="003B0500" w:rsidRDefault="00E067D1" w:rsidP="00E067D1">
      <w:pPr>
        <w:pStyle w:val="ListParagraph"/>
        <w:numPr>
          <w:ilvl w:val="0"/>
          <w:numId w:val="44"/>
        </w:numPr>
        <w:rPr>
          <w:rFonts w:ascii="Comic Sans MS" w:hAnsi="Comic Sans MS" w:cs="Arial"/>
          <w:color w:val="000000"/>
          <w:sz w:val="18"/>
          <w:szCs w:val="18"/>
        </w:rPr>
      </w:pPr>
      <w:r w:rsidRPr="000D18F8">
        <w:rPr>
          <w:rFonts w:ascii="Comic Sans MS" w:hAnsi="Comic Sans MS" w:cs="Arial"/>
          <w:color w:val="000000"/>
          <w:sz w:val="16"/>
          <w:szCs w:val="16"/>
        </w:rPr>
        <w:t>Earn a combined SAT or ACT sum that matches your core course GPA and test score sliding scale</w:t>
      </w:r>
      <w:r>
        <w:rPr>
          <w:rFonts w:ascii="Comic Sans MS" w:hAnsi="Comic Sans MS" w:cs="Arial"/>
          <w:color w:val="000000"/>
          <w:sz w:val="18"/>
          <w:szCs w:val="18"/>
        </w:rPr>
        <w:t>.</w:t>
      </w:r>
    </w:p>
    <w:p w14:paraId="34647C4A" w14:textId="77777777" w:rsidR="00E067D1" w:rsidRPr="000D18F8" w:rsidRDefault="00E067D1" w:rsidP="00E067D1">
      <w:pPr>
        <w:widowControl w:val="0"/>
        <w:autoSpaceDE w:val="0"/>
        <w:autoSpaceDN w:val="0"/>
        <w:adjustRightInd w:val="0"/>
        <w:rPr>
          <w:rFonts w:cs="Arial"/>
          <w:b/>
          <w:bCs/>
          <w:color w:val="365F91" w:themeColor="accent1" w:themeShade="BF"/>
          <w:u w:val="single"/>
        </w:rPr>
      </w:pPr>
      <w:r w:rsidRPr="000D18F8">
        <w:rPr>
          <w:rFonts w:cs="Arial"/>
          <w:b/>
          <w:bCs/>
          <w:color w:val="365F91" w:themeColor="accent1" w:themeShade="BF"/>
          <w:u w:val="single"/>
        </w:rPr>
        <w:t>NAIA Eligibility</w:t>
      </w:r>
    </w:p>
    <w:p w14:paraId="0E00EEDD" w14:textId="77777777" w:rsidR="00E067D1" w:rsidRPr="004E5646" w:rsidRDefault="00E067D1" w:rsidP="00E067D1">
      <w:pPr>
        <w:widowControl w:val="0"/>
        <w:autoSpaceDE w:val="0"/>
        <w:autoSpaceDN w:val="0"/>
        <w:adjustRightInd w:val="0"/>
        <w:rPr>
          <w:rFonts w:cs="Arial"/>
          <w:sz w:val="16"/>
          <w:szCs w:val="16"/>
        </w:rPr>
      </w:pPr>
      <w:r w:rsidRPr="004E5646">
        <w:rPr>
          <w:rFonts w:cs="Arial"/>
          <w:sz w:val="16"/>
          <w:szCs w:val="16"/>
        </w:rPr>
        <w:t>The NAIA Eligibility Center will determine your eligibility based on your academic record and additional information you provide. </w:t>
      </w:r>
      <w:r>
        <w:rPr>
          <w:rFonts w:cs="Arial"/>
          <w:sz w:val="16"/>
          <w:szCs w:val="16"/>
        </w:rPr>
        <w:t xml:space="preserve">Go to </w:t>
      </w:r>
      <w:hyperlink r:id="rId58" w:history="1">
        <w:r w:rsidRPr="00741B86">
          <w:rPr>
            <w:rStyle w:val="Hyperlink"/>
            <w:rFonts w:cs="Arial"/>
            <w:sz w:val="16"/>
            <w:szCs w:val="16"/>
          </w:rPr>
          <w:t>http://www.playnaia.org/page/eligibility.php</w:t>
        </w:r>
      </w:hyperlink>
      <w:r>
        <w:rPr>
          <w:rFonts w:cs="Arial"/>
          <w:sz w:val="16"/>
          <w:szCs w:val="16"/>
        </w:rPr>
        <w:t xml:space="preserve"> for more information but below are the basics.</w:t>
      </w:r>
      <w:r w:rsidRPr="004E5646">
        <w:rPr>
          <w:rFonts w:cs="Arial"/>
          <w:sz w:val="16"/>
          <w:szCs w:val="16"/>
        </w:rPr>
        <w:t xml:space="preserve"> Here’s how it works:</w:t>
      </w:r>
    </w:p>
    <w:p w14:paraId="54D84ECE" w14:textId="77777777" w:rsidR="00E067D1" w:rsidRPr="000D18F8" w:rsidRDefault="00E067D1" w:rsidP="00E067D1">
      <w:pPr>
        <w:pStyle w:val="ListParagraph"/>
        <w:widowControl w:val="0"/>
        <w:autoSpaceDE w:val="0"/>
        <w:autoSpaceDN w:val="0"/>
        <w:adjustRightInd w:val="0"/>
        <w:rPr>
          <w:rFonts w:cs="Arial"/>
          <w:b/>
          <w:bCs/>
          <w:color w:val="262626"/>
          <w:sz w:val="16"/>
          <w:szCs w:val="16"/>
        </w:rPr>
      </w:pPr>
      <w:r w:rsidRPr="000D18F8">
        <w:rPr>
          <w:rFonts w:cs="Arial"/>
          <w:sz w:val="16"/>
          <w:szCs w:val="16"/>
        </w:rPr>
        <w:t> </w:t>
      </w:r>
    </w:p>
    <w:p w14:paraId="0954095C" w14:textId="77777777" w:rsidR="00E067D1" w:rsidRPr="000D18F8" w:rsidRDefault="00E067D1" w:rsidP="00E067D1">
      <w:pPr>
        <w:pStyle w:val="ListParagraph"/>
        <w:widowControl w:val="0"/>
        <w:numPr>
          <w:ilvl w:val="0"/>
          <w:numId w:val="44"/>
        </w:numPr>
        <w:autoSpaceDE w:val="0"/>
        <w:autoSpaceDN w:val="0"/>
        <w:adjustRightInd w:val="0"/>
        <w:rPr>
          <w:rFonts w:cs="Arial"/>
          <w:b/>
          <w:bCs/>
          <w:color w:val="262626"/>
          <w:sz w:val="16"/>
          <w:szCs w:val="16"/>
        </w:rPr>
      </w:pPr>
      <w:r w:rsidRPr="000D18F8">
        <w:rPr>
          <w:rFonts w:cs="Arial"/>
          <w:b/>
          <w:bCs/>
          <w:color w:val="262626"/>
          <w:sz w:val="16"/>
          <w:szCs w:val="16"/>
        </w:rPr>
        <w:t>High School Students</w:t>
      </w:r>
    </w:p>
    <w:p w14:paraId="77F7BDB3" w14:textId="77777777" w:rsidR="00E067D1" w:rsidRPr="000D18F8" w:rsidRDefault="00E067D1" w:rsidP="00E067D1">
      <w:pPr>
        <w:pStyle w:val="ListParagraph"/>
        <w:widowControl w:val="0"/>
        <w:numPr>
          <w:ilvl w:val="0"/>
          <w:numId w:val="44"/>
        </w:numPr>
        <w:autoSpaceDE w:val="0"/>
        <w:autoSpaceDN w:val="0"/>
        <w:adjustRightInd w:val="0"/>
        <w:rPr>
          <w:rFonts w:cs="Arial"/>
          <w:sz w:val="16"/>
          <w:szCs w:val="16"/>
        </w:rPr>
      </w:pPr>
      <w:r w:rsidRPr="000D18F8">
        <w:rPr>
          <w:rFonts w:cs="Arial"/>
          <w:b/>
          <w:bCs/>
          <w:sz w:val="16"/>
          <w:szCs w:val="16"/>
        </w:rPr>
        <w:t xml:space="preserve">If you will graduate from high school this spring and enroll in college this coming fall, the requirements are simple. </w:t>
      </w:r>
      <w:r w:rsidRPr="000D18F8">
        <w:rPr>
          <w:rFonts w:cs="Arial"/>
          <w:sz w:val="16"/>
          <w:szCs w:val="16"/>
        </w:rPr>
        <w:t xml:space="preserve">High school graduation, plus </w:t>
      </w:r>
      <w:r w:rsidRPr="000D18F8">
        <w:rPr>
          <w:rFonts w:cs="Arial"/>
          <w:b/>
          <w:bCs/>
          <w:sz w:val="16"/>
          <w:szCs w:val="16"/>
        </w:rPr>
        <w:t xml:space="preserve">two out of three </w:t>
      </w:r>
      <w:r w:rsidRPr="000D18F8">
        <w:rPr>
          <w:rFonts w:cs="Arial"/>
          <w:sz w:val="16"/>
          <w:szCs w:val="16"/>
        </w:rPr>
        <w:t>of these requirements</w:t>
      </w:r>
    </w:p>
    <w:tbl>
      <w:tblPr>
        <w:tblW w:w="12640" w:type="dxa"/>
        <w:tblBorders>
          <w:top w:val="nil"/>
          <w:left w:val="nil"/>
          <w:right w:val="nil"/>
        </w:tblBorders>
        <w:tblLayout w:type="fixed"/>
        <w:tblLook w:val="0000" w:firstRow="0" w:lastRow="0" w:firstColumn="0" w:lastColumn="0" w:noHBand="0" w:noVBand="0"/>
      </w:tblPr>
      <w:tblGrid>
        <w:gridCol w:w="4214"/>
        <w:gridCol w:w="4213"/>
        <w:gridCol w:w="4213"/>
      </w:tblGrid>
      <w:tr w:rsidR="00E067D1" w:rsidRPr="000D18F8" w14:paraId="69BDBC88" w14:textId="77777777" w:rsidTr="003121FD">
        <w:tc>
          <w:tcPr>
            <w:tcW w:w="4000" w:type="dxa"/>
            <w:tcMar>
              <w:top w:w="80" w:type="nil"/>
              <w:left w:w="80" w:type="nil"/>
              <w:bottom w:w="80" w:type="nil"/>
              <w:right w:w="80" w:type="nil"/>
            </w:tcMar>
            <w:vAlign w:val="center"/>
          </w:tcPr>
          <w:p w14:paraId="76356D77" w14:textId="17194740" w:rsidR="00E067D1" w:rsidRPr="000D18F8" w:rsidRDefault="00E067D1" w:rsidP="003121FD">
            <w:pPr>
              <w:widowControl w:val="0"/>
              <w:autoSpaceDE w:val="0"/>
              <w:autoSpaceDN w:val="0"/>
              <w:adjustRightInd w:val="0"/>
              <w:rPr>
                <w:rFonts w:cs="Arial"/>
                <w:sz w:val="16"/>
                <w:szCs w:val="16"/>
              </w:rPr>
            </w:pPr>
            <w:r w:rsidRPr="000D18F8">
              <w:rPr>
                <w:rFonts w:cs="Arial"/>
                <w:noProof/>
                <w:sz w:val="16"/>
                <w:szCs w:val="16"/>
              </w:rPr>
              <w:drawing>
                <wp:anchor distT="0" distB="0" distL="114300" distR="114300" simplePos="0" relativeHeight="251746304" behindDoc="0" locked="0" layoutInCell="1" allowOverlap="1" wp14:anchorId="7B6C7171" wp14:editId="735B94E5">
                  <wp:simplePos x="0" y="0"/>
                  <wp:positionH relativeFrom="column">
                    <wp:posOffset>-1367790</wp:posOffset>
                  </wp:positionH>
                  <wp:positionV relativeFrom="paragraph">
                    <wp:posOffset>17780</wp:posOffset>
                  </wp:positionV>
                  <wp:extent cx="1885950" cy="640715"/>
                  <wp:effectExtent l="0" t="0" r="0" b="0"/>
                  <wp:wrapTight wrapText="bothSides">
                    <wp:wrapPolygon edited="0">
                      <wp:start x="0" y="0"/>
                      <wp:lineTo x="0" y="20551"/>
                      <wp:lineTo x="21236" y="20551"/>
                      <wp:lineTo x="21236" y="0"/>
                      <wp:lineTo x="0" y="0"/>
                    </wp:wrapPolygon>
                  </wp:wrapTight>
                  <wp:docPr id="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85950" cy="6407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000" w:type="dxa"/>
            <w:tcMar>
              <w:top w:w="80" w:type="nil"/>
              <w:left w:w="80" w:type="nil"/>
              <w:bottom w:w="80" w:type="nil"/>
              <w:right w:w="80" w:type="nil"/>
            </w:tcMar>
            <w:vAlign w:val="center"/>
          </w:tcPr>
          <w:p w14:paraId="7AB56EBB" w14:textId="3FCF13B4" w:rsidR="00E067D1" w:rsidRPr="000D18F8" w:rsidRDefault="00A06DCD" w:rsidP="003121FD">
            <w:pPr>
              <w:widowControl w:val="0"/>
              <w:autoSpaceDE w:val="0"/>
              <w:autoSpaceDN w:val="0"/>
              <w:adjustRightInd w:val="0"/>
              <w:rPr>
                <w:rFonts w:cs="Arial"/>
                <w:sz w:val="16"/>
                <w:szCs w:val="16"/>
              </w:rPr>
            </w:pPr>
            <w:r w:rsidRPr="000D18F8">
              <w:rPr>
                <w:rFonts w:cs="Arial"/>
                <w:noProof/>
                <w:sz w:val="16"/>
                <w:szCs w:val="16"/>
              </w:rPr>
              <w:drawing>
                <wp:anchor distT="0" distB="0" distL="114300" distR="114300" simplePos="0" relativeHeight="251747328" behindDoc="0" locked="0" layoutInCell="1" allowOverlap="1" wp14:anchorId="04E388FF" wp14:editId="37AA5A20">
                  <wp:simplePos x="0" y="0"/>
                  <wp:positionH relativeFrom="column">
                    <wp:posOffset>-749300</wp:posOffset>
                  </wp:positionH>
                  <wp:positionV relativeFrom="paragraph">
                    <wp:posOffset>-16510</wp:posOffset>
                  </wp:positionV>
                  <wp:extent cx="2006600" cy="681990"/>
                  <wp:effectExtent l="0" t="0" r="0" b="3810"/>
                  <wp:wrapNone/>
                  <wp:docPr id="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06600" cy="681990"/>
                          </a:xfrm>
                          <a:prstGeom prst="rect">
                            <a:avLst/>
                          </a:prstGeom>
                          <a:noFill/>
                          <a:ln>
                            <a:noFill/>
                          </a:ln>
                        </pic:spPr>
                      </pic:pic>
                    </a:graphicData>
                  </a:graphic>
                  <wp14:sizeRelH relativeFrom="page">
                    <wp14:pctWidth>0</wp14:pctWidth>
                  </wp14:sizeRelH>
                  <wp14:sizeRelV relativeFrom="page">
                    <wp14:pctHeight>0</wp14:pctHeight>
                  </wp14:sizeRelV>
                </wp:anchor>
              </w:drawing>
            </w:r>
            <w:r w:rsidR="003121FD" w:rsidRPr="000D18F8">
              <w:rPr>
                <w:rFonts w:cs="Arial"/>
                <w:noProof/>
                <w:sz w:val="16"/>
                <w:szCs w:val="16"/>
              </w:rPr>
              <w:drawing>
                <wp:anchor distT="0" distB="0" distL="114300" distR="114300" simplePos="0" relativeHeight="251748352" behindDoc="0" locked="0" layoutInCell="1" allowOverlap="1" wp14:anchorId="2EF52610" wp14:editId="42A69209">
                  <wp:simplePos x="0" y="0"/>
                  <wp:positionH relativeFrom="column">
                    <wp:posOffset>1328420</wp:posOffset>
                  </wp:positionH>
                  <wp:positionV relativeFrom="paragraph">
                    <wp:posOffset>-10795</wp:posOffset>
                  </wp:positionV>
                  <wp:extent cx="2019300" cy="686435"/>
                  <wp:effectExtent l="0" t="0" r="12700" b="0"/>
                  <wp:wrapNone/>
                  <wp:docPr id="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19300" cy="6864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000" w:type="dxa"/>
            <w:tcMar>
              <w:top w:w="80" w:type="nil"/>
              <w:left w:w="80" w:type="nil"/>
              <w:bottom w:w="80" w:type="nil"/>
              <w:right w:w="80" w:type="nil"/>
            </w:tcMar>
            <w:vAlign w:val="center"/>
          </w:tcPr>
          <w:p w14:paraId="1D65E98E" w14:textId="10771E1F" w:rsidR="00E067D1" w:rsidRPr="000D18F8" w:rsidRDefault="00E067D1" w:rsidP="003121FD">
            <w:pPr>
              <w:widowControl w:val="0"/>
              <w:autoSpaceDE w:val="0"/>
              <w:autoSpaceDN w:val="0"/>
              <w:adjustRightInd w:val="0"/>
              <w:rPr>
                <w:rFonts w:cs="Arial"/>
                <w:sz w:val="16"/>
                <w:szCs w:val="16"/>
              </w:rPr>
            </w:pPr>
          </w:p>
        </w:tc>
      </w:tr>
    </w:tbl>
    <w:p w14:paraId="204A1BFB" w14:textId="0AE20BC9" w:rsidR="00E067D1" w:rsidRPr="00A06DCD" w:rsidRDefault="00E067D1" w:rsidP="00A06DCD">
      <w:pPr>
        <w:pStyle w:val="Title"/>
        <w:pBdr>
          <w:bottom w:val="single" w:sz="8" w:space="31" w:color="4F81BD" w:themeColor="accent1"/>
        </w:pBdr>
        <w:spacing w:after="0"/>
        <w:ind w:left="720"/>
        <w:rPr>
          <w:rFonts w:asciiTheme="minorHAnsi" w:hAnsiTheme="minorHAnsi" w:cs="Arial"/>
          <w:sz w:val="16"/>
          <w:szCs w:val="16"/>
          <w:lang w:bidi="ar-SA"/>
        </w:rPr>
      </w:pPr>
      <w:r>
        <w:rPr>
          <w:rFonts w:asciiTheme="minorHAnsi" w:hAnsiTheme="minorHAnsi" w:cs="Arial"/>
          <w:sz w:val="16"/>
          <w:szCs w:val="16"/>
          <w:lang w:bidi="ar-SA"/>
        </w:rPr>
        <w:t>*Critical Reading and Math only</w:t>
      </w:r>
    </w:p>
    <w:p w14:paraId="089D1431" w14:textId="0B3D38B1" w:rsidR="00121F41" w:rsidRDefault="00121F41" w:rsidP="00121F41">
      <w:pPr>
        <w:ind w:left="-1080"/>
        <w:rPr>
          <w:rFonts w:ascii="Comic Sans MS" w:hAnsi="Comic Sans MS"/>
          <w:sz w:val="16"/>
          <w:szCs w:val="16"/>
        </w:rPr>
        <w:sectPr w:rsidR="00121F41" w:rsidSect="00121F41">
          <w:type w:val="continuous"/>
          <w:pgSz w:w="12240" w:h="15840"/>
          <w:pgMar w:top="990" w:right="720" w:bottom="720" w:left="1980" w:header="720" w:footer="720" w:gutter="0"/>
          <w:cols w:space="720"/>
          <w:titlePg/>
          <w:docGrid w:linePitch="360"/>
        </w:sectPr>
      </w:pPr>
    </w:p>
    <w:p w14:paraId="52E5BABA" w14:textId="46AD7CE4" w:rsidR="0098545D" w:rsidRPr="00121F41" w:rsidRDefault="0098545D" w:rsidP="00121F41">
      <w:pPr>
        <w:ind w:left="-1080"/>
        <w:rPr>
          <w:rFonts w:ascii="Comic Sans MS" w:hAnsi="Comic Sans MS"/>
          <w:sz w:val="16"/>
          <w:szCs w:val="16"/>
        </w:rPr>
      </w:pPr>
    </w:p>
    <w:p w14:paraId="265AE035" w14:textId="46B49479" w:rsidR="00121F41" w:rsidRDefault="00121F41">
      <w:pPr>
        <w:rPr>
          <w:rFonts w:ascii="Arial Rounded MT Bold" w:hAnsi="Arial Rounded MT Bold"/>
          <w:caps/>
          <w:color w:val="4328A8"/>
          <w:sz w:val="52"/>
          <w:szCs w:val="5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682CCB4B" w14:textId="77777777" w:rsidR="00121F41" w:rsidRDefault="00121F41" w:rsidP="004510E1">
      <w:pPr>
        <w:rPr>
          <w:rFonts w:ascii="Arial Rounded MT Bold" w:hAnsi="Arial Rounded MT Bold"/>
          <w:caps/>
          <w:color w:val="4328A8"/>
          <w:sz w:val="52"/>
          <w:szCs w:val="5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ectPr w:rsidR="00121F41" w:rsidSect="00010239">
          <w:type w:val="continuous"/>
          <w:pgSz w:w="12240" w:h="15840"/>
          <w:pgMar w:top="990" w:right="720" w:bottom="720" w:left="1980" w:header="720" w:footer="720" w:gutter="0"/>
          <w:cols w:num="2" w:space="720"/>
          <w:titlePg/>
          <w:docGrid w:linePitch="360"/>
        </w:sectPr>
      </w:pPr>
    </w:p>
    <w:p w14:paraId="5D833F44" w14:textId="77777777" w:rsidR="00121F41" w:rsidRDefault="00E732DE" w:rsidP="004510E1">
      <w:pPr>
        <w:rPr>
          <w:rFonts w:ascii="Arial Rounded MT Bold" w:hAnsi="Arial Rounded MT Bold"/>
          <w:caps/>
          <w:color w:val="4328A8"/>
          <w:sz w:val="52"/>
          <w:szCs w:val="5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ectPr w:rsidR="00121F41" w:rsidSect="00121F41">
          <w:type w:val="continuous"/>
          <w:pgSz w:w="12240" w:h="15840"/>
          <w:pgMar w:top="990" w:right="720" w:bottom="720" w:left="1980" w:header="720" w:footer="720" w:gutter="0"/>
          <w:cols w:space="720"/>
          <w:titlePg/>
          <w:docGrid w:linePitch="360"/>
        </w:sectPr>
      </w:pPr>
      <w:r w:rsidRPr="00E732DE">
        <w:rPr>
          <w:rFonts w:ascii="Arial Rounded MT Bold" w:hAnsi="Arial Rounded MT Bold"/>
          <w:caps/>
          <w:noProof/>
          <w:color w:val="4328A8"/>
          <w:sz w:val="52"/>
          <w:szCs w:val="5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astRenderedPageBreak/>
        <w:drawing>
          <wp:anchor distT="0" distB="0" distL="114300" distR="114300" simplePos="0" relativeHeight="251687936" behindDoc="0" locked="0" layoutInCell="1" allowOverlap="1" wp14:anchorId="55FDD1FB" wp14:editId="34897504">
            <wp:simplePos x="0" y="0"/>
            <wp:positionH relativeFrom="column">
              <wp:posOffset>-800100</wp:posOffset>
            </wp:positionH>
            <wp:positionV relativeFrom="paragraph">
              <wp:posOffset>-114300</wp:posOffset>
            </wp:positionV>
            <wp:extent cx="6858000" cy="887476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ah Student Planning Guide Grades 7-8 .pdf"/>
                    <pic:cNvPicPr/>
                  </pic:nvPicPr>
                  <pic:blipFill>
                    <a:blip r:embed="rId62">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14:sizeRelH relativeFrom="page">
              <wp14:pctWidth>0</wp14:pctWidth>
            </wp14:sizeRelH>
            <wp14:sizeRelV relativeFrom="page">
              <wp14:pctHeight>0</wp14:pctHeight>
            </wp14:sizeRelV>
          </wp:anchor>
        </w:drawing>
      </w:r>
    </w:p>
    <w:p w14:paraId="2A1F365D" w14:textId="197FF914" w:rsidR="004510E1" w:rsidRDefault="004510E1" w:rsidP="004510E1">
      <w:pPr>
        <w:rPr>
          <w:rFonts w:ascii="Arial Rounded MT Bold" w:hAnsi="Arial Rounded MT Bold"/>
          <w:caps/>
          <w:color w:val="4328A8"/>
          <w:sz w:val="52"/>
          <w:szCs w:val="5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50A8A9C0" w14:textId="2542E259" w:rsidR="004510E1" w:rsidRDefault="004510E1" w:rsidP="004510E1">
      <w:pPr>
        <w:rPr>
          <w:rFonts w:ascii="Arial Rounded MT Bold" w:hAnsi="Arial Rounded MT Bold"/>
          <w:caps/>
          <w:color w:val="4328A8"/>
          <w:sz w:val="52"/>
          <w:szCs w:val="5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5574B4BA" w14:textId="77777777" w:rsidR="004510E1" w:rsidRPr="00F95D44" w:rsidRDefault="004510E1" w:rsidP="004510E1">
      <w:pPr>
        <w:rPr>
          <w:rFonts w:ascii="Comic Sans MS" w:hAnsi="Comic Sans MS"/>
          <w:sz w:val="16"/>
          <w:szCs w:val="16"/>
        </w:rPr>
      </w:pPr>
    </w:p>
    <w:p w14:paraId="79463768" w14:textId="0D1C5BB8" w:rsidR="00121F41" w:rsidRDefault="00121F41">
      <w:r>
        <w:br w:type="page"/>
      </w:r>
    </w:p>
    <w:p w14:paraId="13F75300" w14:textId="11F23173" w:rsidR="00121F41" w:rsidRDefault="00121F41">
      <w:r>
        <w:rPr>
          <w:rFonts w:ascii="Arial Rounded MT Bold" w:hAnsi="Arial Rounded MT Bold"/>
          <w:caps/>
          <w:noProof/>
          <w:color w:val="4328A8"/>
          <w:sz w:val="52"/>
          <w:szCs w:val="52"/>
        </w:rPr>
        <w:lastRenderedPageBreak/>
        <w:drawing>
          <wp:anchor distT="0" distB="0" distL="114300" distR="114300" simplePos="0" relativeHeight="251686912" behindDoc="0" locked="0" layoutInCell="1" allowOverlap="1" wp14:anchorId="411728BF" wp14:editId="73D0B91F">
            <wp:simplePos x="0" y="0"/>
            <wp:positionH relativeFrom="column">
              <wp:posOffset>-800100</wp:posOffset>
            </wp:positionH>
            <wp:positionV relativeFrom="paragraph">
              <wp:posOffset>-342900</wp:posOffset>
            </wp:positionV>
            <wp:extent cx="6858000" cy="887476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ah Student Planning Guide Grades 7-8 .pdf"/>
                    <pic:cNvPicPr/>
                  </pic:nvPicPr>
                  <pic:blipFill>
                    <a:blip r:embed="rId63">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14:sizeRelH relativeFrom="page">
              <wp14:pctWidth>0</wp14:pctWidth>
            </wp14:sizeRelH>
            <wp14:sizeRelV relativeFrom="page">
              <wp14:pctHeight>0</wp14:pctHeight>
            </wp14:sizeRelV>
          </wp:anchor>
        </w:drawing>
      </w:r>
      <w:r>
        <w:br w:type="page"/>
      </w:r>
    </w:p>
    <w:p w14:paraId="04AB41A6" w14:textId="77777777" w:rsidR="004510E1" w:rsidRDefault="004510E1" w:rsidP="004510E1">
      <w:pPr>
        <w:sectPr w:rsidR="004510E1" w:rsidSect="00010239">
          <w:type w:val="continuous"/>
          <w:pgSz w:w="12240" w:h="15840"/>
          <w:pgMar w:top="990" w:right="720" w:bottom="720" w:left="1980" w:header="720" w:footer="720" w:gutter="0"/>
          <w:cols w:num="2" w:space="720"/>
          <w:titlePg/>
          <w:docGrid w:linePitch="360"/>
        </w:sectPr>
      </w:pPr>
    </w:p>
    <w:p w14:paraId="6AA1AB54" w14:textId="77777777" w:rsidR="007E5B40" w:rsidRDefault="007E5B40" w:rsidP="007E5B40">
      <w:pPr>
        <w:pStyle w:val="Title"/>
        <w:spacing w:after="0"/>
      </w:pPr>
      <w:r w:rsidRPr="008774AE">
        <w:lastRenderedPageBreak/>
        <w:t>Community Service</w:t>
      </w:r>
    </w:p>
    <w:p w14:paraId="573692CD" w14:textId="77777777" w:rsidR="007E5B40" w:rsidRDefault="007E5B40" w:rsidP="007E5B40">
      <w:pPr>
        <w:autoSpaceDE w:val="0"/>
        <w:autoSpaceDN w:val="0"/>
        <w:adjustRightInd w:val="0"/>
        <w:rPr>
          <w:rFonts w:ascii="Comic Sans MS" w:hAnsi="Comic Sans MS"/>
          <w:color w:val="000000"/>
          <w:sz w:val="20"/>
          <w:szCs w:val="20"/>
        </w:rPr>
      </w:pPr>
    </w:p>
    <w:p w14:paraId="63AAA1C8" w14:textId="77777777" w:rsidR="007E5B40" w:rsidRPr="00BE60D7" w:rsidRDefault="007E5B40" w:rsidP="007E5B40">
      <w:pPr>
        <w:autoSpaceDE w:val="0"/>
        <w:autoSpaceDN w:val="0"/>
        <w:adjustRightInd w:val="0"/>
        <w:rPr>
          <w:rFonts w:ascii="Comic Sans MS" w:hAnsi="Comic Sans MS"/>
          <w:color w:val="000000"/>
          <w:sz w:val="20"/>
          <w:szCs w:val="20"/>
        </w:rPr>
      </w:pPr>
      <w:r w:rsidRPr="009B0574">
        <w:rPr>
          <w:rFonts w:ascii="Comic Sans MS" w:hAnsi="Comic Sans MS"/>
          <w:color w:val="000000"/>
          <w:sz w:val="20"/>
          <w:szCs w:val="20"/>
        </w:rPr>
        <w:t xml:space="preserve">Volunteering </w:t>
      </w:r>
      <w:r>
        <w:rPr>
          <w:rFonts w:ascii="Comic Sans MS" w:hAnsi="Comic Sans MS"/>
          <w:color w:val="000000"/>
          <w:sz w:val="20"/>
          <w:szCs w:val="20"/>
        </w:rPr>
        <w:t xml:space="preserve">in the community is called community service.  It can have </w:t>
      </w:r>
      <w:r w:rsidRPr="009B0574">
        <w:rPr>
          <w:rFonts w:ascii="Comic Sans MS" w:hAnsi="Comic Sans MS"/>
          <w:color w:val="000000"/>
          <w:sz w:val="20"/>
          <w:szCs w:val="20"/>
        </w:rPr>
        <w:t xml:space="preserve">a meaningful, positive impact on </w:t>
      </w:r>
      <w:r>
        <w:rPr>
          <w:rFonts w:ascii="Comic Sans MS" w:hAnsi="Comic Sans MS"/>
          <w:color w:val="000000"/>
          <w:sz w:val="20"/>
          <w:szCs w:val="20"/>
        </w:rPr>
        <w:t xml:space="preserve">you and </w:t>
      </w:r>
      <w:r w:rsidRPr="009B0574">
        <w:rPr>
          <w:rFonts w:ascii="Comic Sans MS" w:hAnsi="Comic Sans MS"/>
          <w:color w:val="000000"/>
          <w:sz w:val="20"/>
          <w:szCs w:val="20"/>
        </w:rPr>
        <w:t>your community.</w:t>
      </w:r>
      <w:r>
        <w:rPr>
          <w:rFonts w:ascii="Comic Sans MS" w:hAnsi="Comic Sans MS"/>
          <w:color w:val="000000"/>
          <w:sz w:val="20"/>
          <w:szCs w:val="20"/>
        </w:rPr>
        <w:t xml:space="preserve">  </w:t>
      </w:r>
      <w:r w:rsidRPr="009B0574">
        <w:rPr>
          <w:rFonts w:ascii="Comic Sans MS" w:hAnsi="Comic Sans MS"/>
          <w:color w:val="000000"/>
          <w:sz w:val="20"/>
          <w:szCs w:val="20"/>
        </w:rPr>
        <w:t xml:space="preserve">You may have heard that volunteering helps you </w:t>
      </w:r>
      <w:r>
        <w:rPr>
          <w:rFonts w:ascii="Comic Sans MS" w:hAnsi="Comic Sans MS"/>
          <w:color w:val="000000"/>
          <w:sz w:val="20"/>
          <w:szCs w:val="20"/>
        </w:rPr>
        <w:t xml:space="preserve">get scholarships and </w:t>
      </w:r>
      <w:r w:rsidRPr="009B0574">
        <w:rPr>
          <w:rFonts w:ascii="Comic Sans MS" w:hAnsi="Comic Sans MS"/>
          <w:color w:val="000000"/>
          <w:sz w:val="20"/>
          <w:szCs w:val="20"/>
        </w:rPr>
        <w:t>get into c</w:t>
      </w:r>
      <w:r>
        <w:rPr>
          <w:rFonts w:ascii="Comic Sans MS" w:hAnsi="Comic Sans MS"/>
          <w:color w:val="000000"/>
          <w:sz w:val="20"/>
          <w:szCs w:val="20"/>
        </w:rPr>
        <w:t>ollege.  Keep in mind that colleges are</w:t>
      </w:r>
      <w:r w:rsidRPr="009B0574">
        <w:rPr>
          <w:rFonts w:ascii="Comic Sans MS" w:hAnsi="Comic Sans MS"/>
          <w:color w:val="000000"/>
          <w:sz w:val="20"/>
          <w:szCs w:val="20"/>
        </w:rPr>
        <w:t xml:space="preserve"> not just looking for a list of organizations and dates. Colleges want t</w:t>
      </w:r>
      <w:r>
        <w:rPr>
          <w:rFonts w:ascii="Comic Sans MS" w:hAnsi="Comic Sans MS"/>
          <w:color w:val="000000"/>
          <w:sz w:val="20"/>
          <w:szCs w:val="20"/>
        </w:rPr>
        <w:t xml:space="preserve">o see </w:t>
      </w:r>
      <w:r w:rsidRPr="009B0574">
        <w:rPr>
          <w:rFonts w:ascii="Comic Sans MS" w:hAnsi="Comic Sans MS"/>
          <w:color w:val="000000"/>
          <w:sz w:val="20"/>
          <w:szCs w:val="20"/>
        </w:rPr>
        <w:t>real examples of your commi</w:t>
      </w:r>
      <w:r>
        <w:rPr>
          <w:rFonts w:ascii="Comic Sans MS" w:hAnsi="Comic Sans MS"/>
          <w:color w:val="000000"/>
          <w:sz w:val="20"/>
          <w:szCs w:val="20"/>
        </w:rPr>
        <w:t>tment, dedication, and interest through your service. Start now by logging your volunteer experiences.</w:t>
      </w:r>
    </w:p>
    <w:tbl>
      <w:tblPr>
        <w:tblStyle w:val="TableGrid"/>
        <w:tblW w:w="0" w:type="auto"/>
        <w:tblLook w:val="04A0" w:firstRow="1" w:lastRow="0" w:firstColumn="1" w:lastColumn="0" w:noHBand="0" w:noVBand="1"/>
      </w:tblPr>
      <w:tblGrid>
        <w:gridCol w:w="1108"/>
        <w:gridCol w:w="2991"/>
        <w:gridCol w:w="1975"/>
        <w:gridCol w:w="2556"/>
      </w:tblGrid>
      <w:tr w:rsidR="007E5B40" w14:paraId="20A27F3D" w14:textId="77777777" w:rsidTr="003D17BA">
        <w:tc>
          <w:tcPr>
            <w:tcW w:w="1368" w:type="dxa"/>
          </w:tcPr>
          <w:p w14:paraId="240D514C" w14:textId="77777777" w:rsidR="007E5B40" w:rsidRDefault="007E5B40" w:rsidP="003D17BA">
            <w:pPr>
              <w:autoSpaceDE w:val="0"/>
              <w:autoSpaceDN w:val="0"/>
              <w:adjustRightInd w:val="0"/>
              <w:rPr>
                <w:rFonts w:ascii="Comic Sans MS" w:hAnsi="Comic Sans MS"/>
                <w:color w:val="000000"/>
                <w:sz w:val="20"/>
                <w:szCs w:val="20"/>
              </w:rPr>
            </w:pPr>
            <w:r>
              <w:rPr>
                <w:rFonts w:ascii="Comic Sans MS" w:hAnsi="Comic Sans MS"/>
                <w:color w:val="000000"/>
                <w:sz w:val="20"/>
                <w:szCs w:val="20"/>
              </w:rPr>
              <w:t>Date</w:t>
            </w:r>
          </w:p>
        </w:tc>
        <w:tc>
          <w:tcPr>
            <w:tcW w:w="4320" w:type="dxa"/>
          </w:tcPr>
          <w:p w14:paraId="2DF489B5" w14:textId="77777777" w:rsidR="007E5B40" w:rsidRDefault="007E5B40" w:rsidP="003D17BA">
            <w:pPr>
              <w:autoSpaceDE w:val="0"/>
              <w:autoSpaceDN w:val="0"/>
              <w:adjustRightInd w:val="0"/>
              <w:rPr>
                <w:rFonts w:ascii="Comic Sans MS" w:hAnsi="Comic Sans MS"/>
                <w:color w:val="000000"/>
                <w:sz w:val="20"/>
                <w:szCs w:val="20"/>
              </w:rPr>
            </w:pPr>
            <w:r>
              <w:rPr>
                <w:rFonts w:ascii="Comic Sans MS" w:hAnsi="Comic Sans MS"/>
                <w:color w:val="000000"/>
                <w:sz w:val="20"/>
                <w:szCs w:val="20"/>
              </w:rPr>
              <w:t>What you did</w:t>
            </w:r>
          </w:p>
        </w:tc>
        <w:tc>
          <w:tcPr>
            <w:tcW w:w="2574" w:type="dxa"/>
          </w:tcPr>
          <w:p w14:paraId="1953A7F8" w14:textId="77777777" w:rsidR="007E5B40" w:rsidRDefault="007E5B40" w:rsidP="003D17BA">
            <w:pPr>
              <w:autoSpaceDE w:val="0"/>
              <w:autoSpaceDN w:val="0"/>
              <w:adjustRightInd w:val="0"/>
              <w:rPr>
                <w:rFonts w:ascii="Comic Sans MS" w:hAnsi="Comic Sans MS"/>
                <w:color w:val="000000"/>
                <w:sz w:val="20"/>
                <w:szCs w:val="20"/>
              </w:rPr>
            </w:pPr>
            <w:r>
              <w:rPr>
                <w:rFonts w:ascii="Comic Sans MS" w:hAnsi="Comic Sans MS"/>
                <w:color w:val="000000"/>
                <w:sz w:val="20"/>
                <w:szCs w:val="20"/>
              </w:rPr>
              <w:t>Number of Hours</w:t>
            </w:r>
          </w:p>
        </w:tc>
        <w:tc>
          <w:tcPr>
            <w:tcW w:w="2754" w:type="dxa"/>
          </w:tcPr>
          <w:p w14:paraId="395F85F3" w14:textId="77777777" w:rsidR="007E5B40" w:rsidRDefault="007E5B40" w:rsidP="003D17BA">
            <w:pPr>
              <w:autoSpaceDE w:val="0"/>
              <w:autoSpaceDN w:val="0"/>
              <w:adjustRightInd w:val="0"/>
              <w:rPr>
                <w:rFonts w:ascii="Comic Sans MS" w:hAnsi="Comic Sans MS"/>
                <w:color w:val="000000"/>
                <w:sz w:val="20"/>
                <w:szCs w:val="20"/>
              </w:rPr>
            </w:pPr>
            <w:r>
              <w:rPr>
                <w:rFonts w:ascii="Comic Sans MS" w:hAnsi="Comic Sans MS"/>
                <w:color w:val="000000"/>
                <w:sz w:val="20"/>
                <w:szCs w:val="20"/>
              </w:rPr>
              <w:t>Organization/contact person</w:t>
            </w:r>
          </w:p>
        </w:tc>
      </w:tr>
      <w:tr w:rsidR="007E5B40" w14:paraId="5D21B919" w14:textId="77777777" w:rsidTr="003D17BA">
        <w:tc>
          <w:tcPr>
            <w:tcW w:w="1368" w:type="dxa"/>
          </w:tcPr>
          <w:p w14:paraId="14F81756"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4320" w:type="dxa"/>
          </w:tcPr>
          <w:p w14:paraId="0CA3FF5C"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2574" w:type="dxa"/>
          </w:tcPr>
          <w:p w14:paraId="0A8819FB"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2754" w:type="dxa"/>
          </w:tcPr>
          <w:p w14:paraId="22597672" w14:textId="77777777" w:rsidR="007E5B40" w:rsidRPr="00454712" w:rsidRDefault="007E5B40" w:rsidP="003D17BA">
            <w:pPr>
              <w:autoSpaceDE w:val="0"/>
              <w:autoSpaceDN w:val="0"/>
              <w:adjustRightInd w:val="0"/>
              <w:rPr>
                <w:rFonts w:ascii="Comic Sans MS" w:hAnsi="Comic Sans MS"/>
                <w:color w:val="000000"/>
                <w:sz w:val="40"/>
                <w:szCs w:val="40"/>
              </w:rPr>
            </w:pPr>
          </w:p>
        </w:tc>
      </w:tr>
      <w:tr w:rsidR="007E5B40" w14:paraId="581F4838" w14:textId="77777777" w:rsidTr="003D17BA">
        <w:tc>
          <w:tcPr>
            <w:tcW w:w="1368" w:type="dxa"/>
          </w:tcPr>
          <w:p w14:paraId="71C6CB12"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4320" w:type="dxa"/>
          </w:tcPr>
          <w:p w14:paraId="72696D51"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2574" w:type="dxa"/>
          </w:tcPr>
          <w:p w14:paraId="5193BF53"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2754" w:type="dxa"/>
          </w:tcPr>
          <w:p w14:paraId="2C1FB995" w14:textId="77777777" w:rsidR="007E5B40" w:rsidRPr="00454712" w:rsidRDefault="007E5B40" w:rsidP="003D17BA">
            <w:pPr>
              <w:autoSpaceDE w:val="0"/>
              <w:autoSpaceDN w:val="0"/>
              <w:adjustRightInd w:val="0"/>
              <w:rPr>
                <w:rFonts w:ascii="Comic Sans MS" w:hAnsi="Comic Sans MS"/>
                <w:color w:val="000000"/>
                <w:sz w:val="40"/>
                <w:szCs w:val="40"/>
              </w:rPr>
            </w:pPr>
          </w:p>
        </w:tc>
      </w:tr>
      <w:tr w:rsidR="007E5B40" w14:paraId="450D6700" w14:textId="77777777" w:rsidTr="003D17BA">
        <w:tc>
          <w:tcPr>
            <w:tcW w:w="1368" w:type="dxa"/>
          </w:tcPr>
          <w:p w14:paraId="432263EF"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4320" w:type="dxa"/>
          </w:tcPr>
          <w:p w14:paraId="1960AEA1"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2574" w:type="dxa"/>
          </w:tcPr>
          <w:p w14:paraId="2D18120F"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2754" w:type="dxa"/>
          </w:tcPr>
          <w:p w14:paraId="0F798C70" w14:textId="77777777" w:rsidR="007E5B40" w:rsidRPr="00454712" w:rsidRDefault="007E5B40" w:rsidP="003D17BA">
            <w:pPr>
              <w:autoSpaceDE w:val="0"/>
              <w:autoSpaceDN w:val="0"/>
              <w:adjustRightInd w:val="0"/>
              <w:rPr>
                <w:rFonts w:ascii="Comic Sans MS" w:hAnsi="Comic Sans MS"/>
                <w:color w:val="000000"/>
                <w:sz w:val="40"/>
                <w:szCs w:val="40"/>
              </w:rPr>
            </w:pPr>
          </w:p>
        </w:tc>
      </w:tr>
      <w:tr w:rsidR="007E5B40" w14:paraId="2D192B5D" w14:textId="77777777" w:rsidTr="003D17BA">
        <w:tc>
          <w:tcPr>
            <w:tcW w:w="1368" w:type="dxa"/>
          </w:tcPr>
          <w:p w14:paraId="2E353B53"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4320" w:type="dxa"/>
          </w:tcPr>
          <w:p w14:paraId="4B31AE34"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2574" w:type="dxa"/>
          </w:tcPr>
          <w:p w14:paraId="4BF4CC91"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2754" w:type="dxa"/>
          </w:tcPr>
          <w:p w14:paraId="0958C20D" w14:textId="77777777" w:rsidR="007E5B40" w:rsidRPr="00454712" w:rsidRDefault="007E5B40" w:rsidP="003D17BA">
            <w:pPr>
              <w:autoSpaceDE w:val="0"/>
              <w:autoSpaceDN w:val="0"/>
              <w:adjustRightInd w:val="0"/>
              <w:rPr>
                <w:rFonts w:ascii="Comic Sans MS" w:hAnsi="Comic Sans MS"/>
                <w:color w:val="000000"/>
                <w:sz w:val="40"/>
                <w:szCs w:val="40"/>
              </w:rPr>
            </w:pPr>
          </w:p>
        </w:tc>
      </w:tr>
      <w:tr w:rsidR="007E5B40" w14:paraId="0A760927" w14:textId="77777777" w:rsidTr="003D17BA">
        <w:tc>
          <w:tcPr>
            <w:tcW w:w="1368" w:type="dxa"/>
          </w:tcPr>
          <w:p w14:paraId="39A162EE"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4320" w:type="dxa"/>
          </w:tcPr>
          <w:p w14:paraId="7F5D1D9F"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2574" w:type="dxa"/>
          </w:tcPr>
          <w:p w14:paraId="324662CF"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2754" w:type="dxa"/>
          </w:tcPr>
          <w:p w14:paraId="51497764" w14:textId="77777777" w:rsidR="007E5B40" w:rsidRPr="00454712" w:rsidRDefault="007E5B40" w:rsidP="003D17BA">
            <w:pPr>
              <w:autoSpaceDE w:val="0"/>
              <w:autoSpaceDN w:val="0"/>
              <w:adjustRightInd w:val="0"/>
              <w:rPr>
                <w:rFonts w:ascii="Comic Sans MS" w:hAnsi="Comic Sans MS"/>
                <w:color w:val="000000"/>
                <w:sz w:val="40"/>
                <w:szCs w:val="40"/>
              </w:rPr>
            </w:pPr>
          </w:p>
        </w:tc>
      </w:tr>
      <w:tr w:rsidR="007E5B40" w14:paraId="714E4A9A" w14:textId="77777777" w:rsidTr="003D17BA">
        <w:tc>
          <w:tcPr>
            <w:tcW w:w="1368" w:type="dxa"/>
          </w:tcPr>
          <w:p w14:paraId="6D49DE21"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4320" w:type="dxa"/>
          </w:tcPr>
          <w:p w14:paraId="45DB8456"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2574" w:type="dxa"/>
          </w:tcPr>
          <w:p w14:paraId="1170A3E6"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2754" w:type="dxa"/>
          </w:tcPr>
          <w:p w14:paraId="294C5B10" w14:textId="77777777" w:rsidR="007E5B40" w:rsidRPr="00454712" w:rsidRDefault="007E5B40" w:rsidP="003D17BA">
            <w:pPr>
              <w:autoSpaceDE w:val="0"/>
              <w:autoSpaceDN w:val="0"/>
              <w:adjustRightInd w:val="0"/>
              <w:rPr>
                <w:rFonts w:ascii="Comic Sans MS" w:hAnsi="Comic Sans MS"/>
                <w:color w:val="000000"/>
                <w:sz w:val="40"/>
                <w:szCs w:val="40"/>
              </w:rPr>
            </w:pPr>
          </w:p>
        </w:tc>
      </w:tr>
      <w:tr w:rsidR="007E5B40" w14:paraId="5B8D4CA9" w14:textId="77777777" w:rsidTr="003D17BA">
        <w:tc>
          <w:tcPr>
            <w:tcW w:w="1368" w:type="dxa"/>
          </w:tcPr>
          <w:p w14:paraId="6390F552"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4320" w:type="dxa"/>
          </w:tcPr>
          <w:p w14:paraId="4B2042E6"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2574" w:type="dxa"/>
          </w:tcPr>
          <w:p w14:paraId="2FB351EA"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2754" w:type="dxa"/>
          </w:tcPr>
          <w:p w14:paraId="0D5A481E" w14:textId="77777777" w:rsidR="007E5B40" w:rsidRPr="00454712" w:rsidRDefault="007E5B40" w:rsidP="003D17BA">
            <w:pPr>
              <w:autoSpaceDE w:val="0"/>
              <w:autoSpaceDN w:val="0"/>
              <w:adjustRightInd w:val="0"/>
              <w:rPr>
                <w:rFonts w:ascii="Comic Sans MS" w:hAnsi="Comic Sans MS"/>
                <w:color w:val="000000"/>
                <w:sz w:val="40"/>
                <w:szCs w:val="40"/>
              </w:rPr>
            </w:pPr>
          </w:p>
        </w:tc>
      </w:tr>
      <w:tr w:rsidR="007E5B40" w14:paraId="79BD4BFF" w14:textId="77777777" w:rsidTr="003D17BA">
        <w:tc>
          <w:tcPr>
            <w:tcW w:w="1368" w:type="dxa"/>
          </w:tcPr>
          <w:p w14:paraId="56C2DE36"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4320" w:type="dxa"/>
          </w:tcPr>
          <w:p w14:paraId="0CD3B043"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2574" w:type="dxa"/>
          </w:tcPr>
          <w:p w14:paraId="301DAA5F"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2754" w:type="dxa"/>
          </w:tcPr>
          <w:p w14:paraId="7D1DC28B" w14:textId="77777777" w:rsidR="007E5B40" w:rsidRPr="00454712" w:rsidRDefault="007E5B40" w:rsidP="003D17BA">
            <w:pPr>
              <w:autoSpaceDE w:val="0"/>
              <w:autoSpaceDN w:val="0"/>
              <w:adjustRightInd w:val="0"/>
              <w:rPr>
                <w:rFonts w:ascii="Comic Sans MS" w:hAnsi="Comic Sans MS"/>
                <w:color w:val="000000"/>
                <w:sz w:val="40"/>
                <w:szCs w:val="40"/>
              </w:rPr>
            </w:pPr>
          </w:p>
        </w:tc>
      </w:tr>
      <w:tr w:rsidR="007E5B40" w14:paraId="51E56D8D" w14:textId="77777777" w:rsidTr="003D17BA">
        <w:tc>
          <w:tcPr>
            <w:tcW w:w="1368" w:type="dxa"/>
          </w:tcPr>
          <w:p w14:paraId="6E197F6D"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4320" w:type="dxa"/>
          </w:tcPr>
          <w:p w14:paraId="633A7A4C"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2574" w:type="dxa"/>
          </w:tcPr>
          <w:p w14:paraId="55729FA2"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2754" w:type="dxa"/>
          </w:tcPr>
          <w:p w14:paraId="2962E484" w14:textId="77777777" w:rsidR="007E5B40" w:rsidRPr="00454712" w:rsidRDefault="007E5B40" w:rsidP="003D17BA">
            <w:pPr>
              <w:autoSpaceDE w:val="0"/>
              <w:autoSpaceDN w:val="0"/>
              <w:adjustRightInd w:val="0"/>
              <w:rPr>
                <w:rFonts w:ascii="Comic Sans MS" w:hAnsi="Comic Sans MS"/>
                <w:color w:val="000000"/>
                <w:sz w:val="40"/>
                <w:szCs w:val="40"/>
              </w:rPr>
            </w:pPr>
          </w:p>
        </w:tc>
      </w:tr>
      <w:tr w:rsidR="007E5B40" w14:paraId="30546D3C" w14:textId="77777777" w:rsidTr="003D17BA">
        <w:tc>
          <w:tcPr>
            <w:tcW w:w="1368" w:type="dxa"/>
          </w:tcPr>
          <w:p w14:paraId="69A88CA4"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4320" w:type="dxa"/>
          </w:tcPr>
          <w:p w14:paraId="0228684B"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2574" w:type="dxa"/>
          </w:tcPr>
          <w:p w14:paraId="6335AA42"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2754" w:type="dxa"/>
          </w:tcPr>
          <w:p w14:paraId="1CD19BD8" w14:textId="77777777" w:rsidR="007E5B40" w:rsidRPr="00454712" w:rsidRDefault="007E5B40" w:rsidP="003D17BA">
            <w:pPr>
              <w:autoSpaceDE w:val="0"/>
              <w:autoSpaceDN w:val="0"/>
              <w:adjustRightInd w:val="0"/>
              <w:rPr>
                <w:rFonts w:ascii="Comic Sans MS" w:hAnsi="Comic Sans MS"/>
                <w:color w:val="000000"/>
                <w:sz w:val="40"/>
                <w:szCs w:val="40"/>
              </w:rPr>
            </w:pPr>
          </w:p>
        </w:tc>
      </w:tr>
      <w:tr w:rsidR="007E5B40" w14:paraId="4AAA49B3" w14:textId="77777777" w:rsidTr="003D17BA">
        <w:tc>
          <w:tcPr>
            <w:tcW w:w="1368" w:type="dxa"/>
          </w:tcPr>
          <w:p w14:paraId="31EF6061"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4320" w:type="dxa"/>
          </w:tcPr>
          <w:p w14:paraId="47512AF3"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2574" w:type="dxa"/>
          </w:tcPr>
          <w:p w14:paraId="0FE99195"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2754" w:type="dxa"/>
          </w:tcPr>
          <w:p w14:paraId="0E82CAC9" w14:textId="77777777" w:rsidR="007E5B40" w:rsidRPr="00454712" w:rsidRDefault="007E5B40" w:rsidP="003D17BA">
            <w:pPr>
              <w:autoSpaceDE w:val="0"/>
              <w:autoSpaceDN w:val="0"/>
              <w:adjustRightInd w:val="0"/>
              <w:rPr>
                <w:rFonts w:ascii="Comic Sans MS" w:hAnsi="Comic Sans MS"/>
                <w:color w:val="000000"/>
                <w:sz w:val="40"/>
                <w:szCs w:val="40"/>
              </w:rPr>
            </w:pPr>
          </w:p>
        </w:tc>
      </w:tr>
      <w:tr w:rsidR="007E5B40" w14:paraId="754C4165" w14:textId="77777777" w:rsidTr="003D17BA">
        <w:tc>
          <w:tcPr>
            <w:tcW w:w="1368" w:type="dxa"/>
          </w:tcPr>
          <w:p w14:paraId="01DA3937"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4320" w:type="dxa"/>
          </w:tcPr>
          <w:p w14:paraId="2BD196A6"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2574" w:type="dxa"/>
          </w:tcPr>
          <w:p w14:paraId="228D2378"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2754" w:type="dxa"/>
          </w:tcPr>
          <w:p w14:paraId="1B966FD0" w14:textId="77777777" w:rsidR="007E5B40" w:rsidRPr="00454712" w:rsidRDefault="007E5B40" w:rsidP="003D17BA">
            <w:pPr>
              <w:autoSpaceDE w:val="0"/>
              <w:autoSpaceDN w:val="0"/>
              <w:adjustRightInd w:val="0"/>
              <w:rPr>
                <w:rFonts w:ascii="Comic Sans MS" w:hAnsi="Comic Sans MS"/>
                <w:color w:val="000000"/>
                <w:sz w:val="40"/>
                <w:szCs w:val="40"/>
              </w:rPr>
            </w:pPr>
          </w:p>
        </w:tc>
      </w:tr>
      <w:tr w:rsidR="007E5B40" w14:paraId="73A18449" w14:textId="77777777" w:rsidTr="003D17BA">
        <w:tc>
          <w:tcPr>
            <w:tcW w:w="1368" w:type="dxa"/>
          </w:tcPr>
          <w:p w14:paraId="0975C0CC"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4320" w:type="dxa"/>
          </w:tcPr>
          <w:p w14:paraId="05720464"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2574" w:type="dxa"/>
          </w:tcPr>
          <w:p w14:paraId="021F1F3D"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2754" w:type="dxa"/>
          </w:tcPr>
          <w:p w14:paraId="7EFE0F65" w14:textId="77777777" w:rsidR="007E5B40" w:rsidRPr="00454712" w:rsidRDefault="007E5B40" w:rsidP="003D17BA">
            <w:pPr>
              <w:autoSpaceDE w:val="0"/>
              <w:autoSpaceDN w:val="0"/>
              <w:adjustRightInd w:val="0"/>
              <w:rPr>
                <w:rFonts w:ascii="Comic Sans MS" w:hAnsi="Comic Sans MS"/>
                <w:color w:val="000000"/>
                <w:sz w:val="40"/>
                <w:szCs w:val="40"/>
              </w:rPr>
            </w:pPr>
          </w:p>
        </w:tc>
      </w:tr>
      <w:tr w:rsidR="007E5B40" w14:paraId="219DFFDB" w14:textId="77777777" w:rsidTr="003D17BA">
        <w:tc>
          <w:tcPr>
            <w:tcW w:w="1368" w:type="dxa"/>
          </w:tcPr>
          <w:p w14:paraId="165CD956"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4320" w:type="dxa"/>
          </w:tcPr>
          <w:p w14:paraId="030A729E"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2574" w:type="dxa"/>
          </w:tcPr>
          <w:p w14:paraId="42DBB79E"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2754" w:type="dxa"/>
          </w:tcPr>
          <w:p w14:paraId="0220064A" w14:textId="77777777" w:rsidR="007E5B40" w:rsidRPr="00454712" w:rsidRDefault="007E5B40" w:rsidP="003D17BA">
            <w:pPr>
              <w:autoSpaceDE w:val="0"/>
              <w:autoSpaceDN w:val="0"/>
              <w:adjustRightInd w:val="0"/>
              <w:rPr>
                <w:rFonts w:ascii="Comic Sans MS" w:hAnsi="Comic Sans MS"/>
                <w:color w:val="000000"/>
                <w:sz w:val="40"/>
                <w:szCs w:val="40"/>
              </w:rPr>
            </w:pPr>
          </w:p>
        </w:tc>
      </w:tr>
      <w:tr w:rsidR="007E5B40" w14:paraId="65FCC311" w14:textId="77777777" w:rsidTr="003D17BA">
        <w:tc>
          <w:tcPr>
            <w:tcW w:w="1368" w:type="dxa"/>
          </w:tcPr>
          <w:p w14:paraId="456D262A"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4320" w:type="dxa"/>
          </w:tcPr>
          <w:p w14:paraId="075DED2E"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2574" w:type="dxa"/>
          </w:tcPr>
          <w:p w14:paraId="3960C1F9"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2754" w:type="dxa"/>
          </w:tcPr>
          <w:p w14:paraId="4FFE3324" w14:textId="77777777" w:rsidR="007E5B40" w:rsidRPr="00454712" w:rsidRDefault="007E5B40" w:rsidP="003D17BA">
            <w:pPr>
              <w:autoSpaceDE w:val="0"/>
              <w:autoSpaceDN w:val="0"/>
              <w:adjustRightInd w:val="0"/>
              <w:rPr>
                <w:rFonts w:ascii="Comic Sans MS" w:hAnsi="Comic Sans MS"/>
                <w:color w:val="000000"/>
                <w:sz w:val="40"/>
                <w:szCs w:val="40"/>
              </w:rPr>
            </w:pPr>
          </w:p>
        </w:tc>
      </w:tr>
      <w:tr w:rsidR="007E5B40" w14:paraId="5B43D531" w14:textId="77777777" w:rsidTr="003D17BA">
        <w:tc>
          <w:tcPr>
            <w:tcW w:w="1368" w:type="dxa"/>
          </w:tcPr>
          <w:p w14:paraId="2CD45EF5"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4320" w:type="dxa"/>
          </w:tcPr>
          <w:p w14:paraId="6A4BB98A"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2574" w:type="dxa"/>
          </w:tcPr>
          <w:p w14:paraId="7619C97B"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2754" w:type="dxa"/>
          </w:tcPr>
          <w:p w14:paraId="56537888" w14:textId="77777777" w:rsidR="007E5B40" w:rsidRPr="00454712" w:rsidRDefault="007E5B40" w:rsidP="003D17BA">
            <w:pPr>
              <w:autoSpaceDE w:val="0"/>
              <w:autoSpaceDN w:val="0"/>
              <w:adjustRightInd w:val="0"/>
              <w:rPr>
                <w:rFonts w:ascii="Comic Sans MS" w:hAnsi="Comic Sans MS"/>
                <w:color w:val="000000"/>
                <w:sz w:val="40"/>
                <w:szCs w:val="40"/>
              </w:rPr>
            </w:pPr>
          </w:p>
        </w:tc>
      </w:tr>
      <w:tr w:rsidR="007E5B40" w14:paraId="187D95E7" w14:textId="77777777" w:rsidTr="003D17BA">
        <w:tc>
          <w:tcPr>
            <w:tcW w:w="1368" w:type="dxa"/>
          </w:tcPr>
          <w:p w14:paraId="5456A632"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4320" w:type="dxa"/>
          </w:tcPr>
          <w:p w14:paraId="1B32AD80"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2574" w:type="dxa"/>
          </w:tcPr>
          <w:p w14:paraId="0236B91B" w14:textId="77777777" w:rsidR="007E5B40" w:rsidRPr="00454712" w:rsidRDefault="007E5B40" w:rsidP="003D17BA">
            <w:pPr>
              <w:autoSpaceDE w:val="0"/>
              <w:autoSpaceDN w:val="0"/>
              <w:adjustRightInd w:val="0"/>
              <w:rPr>
                <w:rFonts w:ascii="Comic Sans MS" w:hAnsi="Comic Sans MS"/>
                <w:color w:val="000000"/>
                <w:sz w:val="40"/>
                <w:szCs w:val="40"/>
              </w:rPr>
            </w:pPr>
          </w:p>
        </w:tc>
        <w:tc>
          <w:tcPr>
            <w:tcW w:w="2754" w:type="dxa"/>
          </w:tcPr>
          <w:p w14:paraId="0867FDBB" w14:textId="77777777" w:rsidR="007E5B40" w:rsidRPr="00454712" w:rsidRDefault="007E5B40" w:rsidP="003D17BA">
            <w:pPr>
              <w:autoSpaceDE w:val="0"/>
              <w:autoSpaceDN w:val="0"/>
              <w:adjustRightInd w:val="0"/>
              <w:rPr>
                <w:rFonts w:ascii="Comic Sans MS" w:hAnsi="Comic Sans MS"/>
                <w:color w:val="000000"/>
                <w:sz w:val="40"/>
                <w:szCs w:val="40"/>
              </w:rPr>
            </w:pPr>
          </w:p>
        </w:tc>
      </w:tr>
    </w:tbl>
    <w:p w14:paraId="24EC7469" w14:textId="77777777" w:rsidR="007E5B40" w:rsidRDefault="007E5B40" w:rsidP="007E5B40">
      <w:pPr>
        <w:pStyle w:val="Title"/>
        <w:spacing w:after="0"/>
      </w:pPr>
      <w:r>
        <w:lastRenderedPageBreak/>
        <w:t>Awards</w:t>
      </w:r>
    </w:p>
    <w:p w14:paraId="1E3A9EE6" w14:textId="77777777" w:rsidR="007E5B40" w:rsidRDefault="007E5B40" w:rsidP="007E5B40">
      <w:pPr>
        <w:autoSpaceDE w:val="0"/>
        <w:autoSpaceDN w:val="0"/>
        <w:adjustRightInd w:val="0"/>
        <w:rPr>
          <w:rFonts w:ascii="Comic Sans MS" w:hAnsi="Comic Sans MS"/>
          <w:color w:val="000000"/>
          <w:sz w:val="20"/>
          <w:szCs w:val="20"/>
        </w:rPr>
      </w:pPr>
    </w:p>
    <w:p w14:paraId="49EEA8F8" w14:textId="77777777" w:rsidR="007E5B40" w:rsidRDefault="007E5B40" w:rsidP="007E5B40">
      <w:pPr>
        <w:autoSpaceDE w:val="0"/>
        <w:autoSpaceDN w:val="0"/>
        <w:adjustRightInd w:val="0"/>
        <w:rPr>
          <w:rFonts w:ascii="Comic Sans MS" w:hAnsi="Comic Sans MS"/>
          <w:color w:val="000000"/>
          <w:sz w:val="20"/>
          <w:szCs w:val="20"/>
        </w:rPr>
      </w:pPr>
      <w:r>
        <w:rPr>
          <w:rFonts w:ascii="Comic Sans MS" w:hAnsi="Comic Sans MS"/>
          <w:color w:val="000000"/>
          <w:sz w:val="20"/>
          <w:szCs w:val="20"/>
        </w:rPr>
        <w:t xml:space="preserve">When you apply for college, scholarships, or even jobs people like to see your accomplishments. Start now by logging any awards or honors you receive- both academic and other. </w:t>
      </w:r>
    </w:p>
    <w:p w14:paraId="63D51842" w14:textId="77777777" w:rsidR="007E5B40" w:rsidRPr="00BE60D7" w:rsidRDefault="007E5B40" w:rsidP="007E5B40">
      <w:pPr>
        <w:autoSpaceDE w:val="0"/>
        <w:autoSpaceDN w:val="0"/>
        <w:adjustRightInd w:val="0"/>
        <w:rPr>
          <w:rFonts w:ascii="Comic Sans MS" w:hAnsi="Comic Sans MS"/>
          <w:color w:val="000000"/>
          <w:sz w:val="20"/>
          <w:szCs w:val="20"/>
        </w:rPr>
      </w:pPr>
    </w:p>
    <w:tbl>
      <w:tblPr>
        <w:tblStyle w:val="TableGrid"/>
        <w:tblW w:w="0" w:type="auto"/>
        <w:tblLook w:val="04A0" w:firstRow="1" w:lastRow="0" w:firstColumn="1" w:lastColumn="0" w:noHBand="0" w:noVBand="1"/>
      </w:tblPr>
      <w:tblGrid>
        <w:gridCol w:w="2848"/>
        <w:gridCol w:w="2899"/>
        <w:gridCol w:w="2883"/>
      </w:tblGrid>
      <w:tr w:rsidR="007E5B40" w14:paraId="37247D75" w14:textId="77777777" w:rsidTr="003D17BA">
        <w:tc>
          <w:tcPr>
            <w:tcW w:w="2926" w:type="dxa"/>
          </w:tcPr>
          <w:p w14:paraId="01107C30" w14:textId="77777777" w:rsidR="007E5B40" w:rsidRPr="00454712" w:rsidRDefault="007E5B40" w:rsidP="003D17BA">
            <w:pPr>
              <w:autoSpaceDE w:val="0"/>
              <w:autoSpaceDN w:val="0"/>
              <w:adjustRightInd w:val="0"/>
              <w:rPr>
                <w:rFonts w:ascii="Comic Sans MS" w:hAnsi="Comic Sans MS"/>
                <w:color w:val="000000"/>
                <w:sz w:val="24"/>
                <w:szCs w:val="24"/>
              </w:rPr>
            </w:pPr>
            <w:r w:rsidRPr="00454712">
              <w:rPr>
                <w:rFonts w:ascii="Comic Sans MS" w:hAnsi="Comic Sans MS"/>
                <w:color w:val="000000"/>
                <w:sz w:val="24"/>
                <w:szCs w:val="24"/>
              </w:rPr>
              <w:t>Date</w:t>
            </w:r>
          </w:p>
        </w:tc>
        <w:tc>
          <w:tcPr>
            <w:tcW w:w="2972" w:type="dxa"/>
          </w:tcPr>
          <w:p w14:paraId="7078F99A" w14:textId="77777777" w:rsidR="007E5B40" w:rsidRPr="00454712" w:rsidRDefault="007E5B40" w:rsidP="003D17BA">
            <w:pPr>
              <w:autoSpaceDE w:val="0"/>
              <w:autoSpaceDN w:val="0"/>
              <w:adjustRightInd w:val="0"/>
              <w:rPr>
                <w:rFonts w:ascii="Comic Sans MS" w:hAnsi="Comic Sans MS"/>
                <w:color w:val="000000"/>
                <w:sz w:val="24"/>
                <w:szCs w:val="24"/>
              </w:rPr>
            </w:pPr>
            <w:r w:rsidRPr="00454712">
              <w:rPr>
                <w:rFonts w:ascii="Comic Sans MS" w:hAnsi="Comic Sans MS"/>
                <w:color w:val="000000"/>
                <w:sz w:val="24"/>
                <w:szCs w:val="24"/>
              </w:rPr>
              <w:t>Name of Award</w:t>
            </w:r>
          </w:p>
        </w:tc>
        <w:tc>
          <w:tcPr>
            <w:tcW w:w="2958" w:type="dxa"/>
          </w:tcPr>
          <w:p w14:paraId="6C0C83AD" w14:textId="77777777" w:rsidR="007E5B40" w:rsidRPr="00454712" w:rsidRDefault="007E5B40" w:rsidP="003D17BA">
            <w:pPr>
              <w:autoSpaceDE w:val="0"/>
              <w:autoSpaceDN w:val="0"/>
              <w:adjustRightInd w:val="0"/>
              <w:rPr>
                <w:rFonts w:ascii="Comic Sans MS" w:hAnsi="Comic Sans MS"/>
                <w:color w:val="000000"/>
                <w:sz w:val="24"/>
                <w:szCs w:val="24"/>
              </w:rPr>
            </w:pPr>
            <w:r w:rsidRPr="00454712">
              <w:rPr>
                <w:rFonts w:ascii="Comic Sans MS" w:hAnsi="Comic Sans MS"/>
                <w:color w:val="000000"/>
                <w:sz w:val="24"/>
                <w:szCs w:val="24"/>
              </w:rPr>
              <w:t>What is the award given for?</w:t>
            </w:r>
          </w:p>
        </w:tc>
      </w:tr>
      <w:tr w:rsidR="007E5B40" w14:paraId="5267A01E" w14:textId="77777777" w:rsidTr="003D17BA">
        <w:tc>
          <w:tcPr>
            <w:tcW w:w="2926" w:type="dxa"/>
          </w:tcPr>
          <w:p w14:paraId="0DEDC3DA"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72" w:type="dxa"/>
          </w:tcPr>
          <w:p w14:paraId="757F4D92"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58" w:type="dxa"/>
          </w:tcPr>
          <w:p w14:paraId="2FCFCFE7"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58B62E8E" w14:textId="77777777" w:rsidTr="003D17BA">
        <w:tc>
          <w:tcPr>
            <w:tcW w:w="2926" w:type="dxa"/>
          </w:tcPr>
          <w:p w14:paraId="6C767883"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72" w:type="dxa"/>
          </w:tcPr>
          <w:p w14:paraId="17FA1CB9"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58" w:type="dxa"/>
          </w:tcPr>
          <w:p w14:paraId="712CA4AB"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603A4487" w14:textId="77777777" w:rsidTr="003D17BA">
        <w:tc>
          <w:tcPr>
            <w:tcW w:w="2926" w:type="dxa"/>
          </w:tcPr>
          <w:p w14:paraId="6024CFEE"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72" w:type="dxa"/>
          </w:tcPr>
          <w:p w14:paraId="7F49CF33"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58" w:type="dxa"/>
          </w:tcPr>
          <w:p w14:paraId="4D9ECD64"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7B71C767" w14:textId="77777777" w:rsidTr="003D17BA">
        <w:tc>
          <w:tcPr>
            <w:tcW w:w="2926" w:type="dxa"/>
          </w:tcPr>
          <w:p w14:paraId="3663C8A8"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72" w:type="dxa"/>
          </w:tcPr>
          <w:p w14:paraId="2D15B82A"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58" w:type="dxa"/>
          </w:tcPr>
          <w:p w14:paraId="3546E2A6"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5CEE5F2D" w14:textId="77777777" w:rsidTr="003D17BA">
        <w:tc>
          <w:tcPr>
            <w:tcW w:w="2926" w:type="dxa"/>
          </w:tcPr>
          <w:p w14:paraId="56FBB719"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72" w:type="dxa"/>
          </w:tcPr>
          <w:p w14:paraId="11AC1D84"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58" w:type="dxa"/>
          </w:tcPr>
          <w:p w14:paraId="12F505DB"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29CCCE11" w14:textId="77777777" w:rsidTr="003D17BA">
        <w:tc>
          <w:tcPr>
            <w:tcW w:w="2926" w:type="dxa"/>
          </w:tcPr>
          <w:p w14:paraId="3FC6192A"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72" w:type="dxa"/>
          </w:tcPr>
          <w:p w14:paraId="2DC0359A"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58" w:type="dxa"/>
          </w:tcPr>
          <w:p w14:paraId="41D52A83"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14ECFB93" w14:textId="77777777" w:rsidTr="003D17BA">
        <w:tc>
          <w:tcPr>
            <w:tcW w:w="2926" w:type="dxa"/>
          </w:tcPr>
          <w:p w14:paraId="310A19EC"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72" w:type="dxa"/>
          </w:tcPr>
          <w:p w14:paraId="6B9151F7"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58" w:type="dxa"/>
          </w:tcPr>
          <w:p w14:paraId="41026BC3"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52B1AC76" w14:textId="77777777" w:rsidTr="003D17BA">
        <w:tc>
          <w:tcPr>
            <w:tcW w:w="2926" w:type="dxa"/>
          </w:tcPr>
          <w:p w14:paraId="627BE0CF"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72" w:type="dxa"/>
          </w:tcPr>
          <w:p w14:paraId="456C5E0F"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58" w:type="dxa"/>
          </w:tcPr>
          <w:p w14:paraId="69613EC3"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2A5E102B" w14:textId="77777777" w:rsidTr="003D17BA">
        <w:tc>
          <w:tcPr>
            <w:tcW w:w="2926" w:type="dxa"/>
          </w:tcPr>
          <w:p w14:paraId="0531FABF"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72" w:type="dxa"/>
          </w:tcPr>
          <w:p w14:paraId="696D16A0"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58" w:type="dxa"/>
          </w:tcPr>
          <w:p w14:paraId="1909DC88"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0EDC746E" w14:textId="77777777" w:rsidTr="003D17BA">
        <w:tc>
          <w:tcPr>
            <w:tcW w:w="2926" w:type="dxa"/>
          </w:tcPr>
          <w:p w14:paraId="759F1563"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72" w:type="dxa"/>
          </w:tcPr>
          <w:p w14:paraId="73047A03"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58" w:type="dxa"/>
          </w:tcPr>
          <w:p w14:paraId="0DC9B975"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49883B97" w14:textId="77777777" w:rsidTr="003D17BA">
        <w:tc>
          <w:tcPr>
            <w:tcW w:w="2926" w:type="dxa"/>
          </w:tcPr>
          <w:p w14:paraId="3A6B58E8"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72" w:type="dxa"/>
          </w:tcPr>
          <w:p w14:paraId="433E97EB"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58" w:type="dxa"/>
          </w:tcPr>
          <w:p w14:paraId="5356F1D4"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52F5E4FB" w14:textId="77777777" w:rsidTr="003D17BA">
        <w:tc>
          <w:tcPr>
            <w:tcW w:w="2926" w:type="dxa"/>
          </w:tcPr>
          <w:p w14:paraId="0A62E713"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72" w:type="dxa"/>
          </w:tcPr>
          <w:p w14:paraId="0F4787DE"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58" w:type="dxa"/>
          </w:tcPr>
          <w:p w14:paraId="4633F975"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5206A2B3" w14:textId="77777777" w:rsidTr="003D17BA">
        <w:tc>
          <w:tcPr>
            <w:tcW w:w="2926" w:type="dxa"/>
          </w:tcPr>
          <w:p w14:paraId="3E5E451B"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72" w:type="dxa"/>
          </w:tcPr>
          <w:p w14:paraId="418DE112"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58" w:type="dxa"/>
          </w:tcPr>
          <w:p w14:paraId="7B003538"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6349222C" w14:textId="77777777" w:rsidTr="003D17BA">
        <w:tc>
          <w:tcPr>
            <w:tcW w:w="2926" w:type="dxa"/>
          </w:tcPr>
          <w:p w14:paraId="639C8285"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72" w:type="dxa"/>
          </w:tcPr>
          <w:p w14:paraId="06480BD3"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58" w:type="dxa"/>
          </w:tcPr>
          <w:p w14:paraId="14FA5986"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4ED89214" w14:textId="77777777" w:rsidTr="003D17BA">
        <w:tc>
          <w:tcPr>
            <w:tcW w:w="2926" w:type="dxa"/>
          </w:tcPr>
          <w:p w14:paraId="07B0F08B"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72" w:type="dxa"/>
          </w:tcPr>
          <w:p w14:paraId="2A08AFF5"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58" w:type="dxa"/>
          </w:tcPr>
          <w:p w14:paraId="2A530AF8"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6AD7FF09" w14:textId="77777777" w:rsidTr="003D17BA">
        <w:tc>
          <w:tcPr>
            <w:tcW w:w="2926" w:type="dxa"/>
          </w:tcPr>
          <w:p w14:paraId="6568D5C4"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72" w:type="dxa"/>
          </w:tcPr>
          <w:p w14:paraId="01DDAB81"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58" w:type="dxa"/>
          </w:tcPr>
          <w:p w14:paraId="30092B89"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2DC0F56E" w14:textId="77777777" w:rsidTr="003D17BA">
        <w:tc>
          <w:tcPr>
            <w:tcW w:w="2926" w:type="dxa"/>
          </w:tcPr>
          <w:p w14:paraId="7B5FEC0F"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72" w:type="dxa"/>
          </w:tcPr>
          <w:p w14:paraId="29EFFBF4"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58" w:type="dxa"/>
          </w:tcPr>
          <w:p w14:paraId="76A186E5"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4DCF2F8F" w14:textId="77777777" w:rsidTr="003D17BA">
        <w:tc>
          <w:tcPr>
            <w:tcW w:w="2926" w:type="dxa"/>
          </w:tcPr>
          <w:p w14:paraId="5E9448B6"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72" w:type="dxa"/>
          </w:tcPr>
          <w:p w14:paraId="79B66074"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58" w:type="dxa"/>
          </w:tcPr>
          <w:p w14:paraId="649F4962"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0582690D" w14:textId="77777777" w:rsidTr="003D17BA">
        <w:tc>
          <w:tcPr>
            <w:tcW w:w="2926" w:type="dxa"/>
          </w:tcPr>
          <w:p w14:paraId="20605D90"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72" w:type="dxa"/>
          </w:tcPr>
          <w:p w14:paraId="2BF22445"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58" w:type="dxa"/>
          </w:tcPr>
          <w:p w14:paraId="0366456F"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5622D400" w14:textId="77777777" w:rsidTr="003D17BA">
        <w:tc>
          <w:tcPr>
            <w:tcW w:w="2926" w:type="dxa"/>
          </w:tcPr>
          <w:p w14:paraId="7704D443"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72" w:type="dxa"/>
          </w:tcPr>
          <w:p w14:paraId="0F50058E"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58" w:type="dxa"/>
          </w:tcPr>
          <w:p w14:paraId="0BF1CBC4"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1F589432" w14:textId="77777777" w:rsidTr="003D17BA">
        <w:tc>
          <w:tcPr>
            <w:tcW w:w="2926" w:type="dxa"/>
          </w:tcPr>
          <w:p w14:paraId="112BEDE0"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72" w:type="dxa"/>
          </w:tcPr>
          <w:p w14:paraId="5D51771A"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58" w:type="dxa"/>
          </w:tcPr>
          <w:p w14:paraId="1952FA49"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65994696" w14:textId="77777777" w:rsidTr="003D17BA">
        <w:tc>
          <w:tcPr>
            <w:tcW w:w="2926" w:type="dxa"/>
          </w:tcPr>
          <w:p w14:paraId="2439F531"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72" w:type="dxa"/>
          </w:tcPr>
          <w:p w14:paraId="5E802706"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58" w:type="dxa"/>
          </w:tcPr>
          <w:p w14:paraId="7566034B" w14:textId="77777777" w:rsidR="007E5B40" w:rsidRPr="00454712" w:rsidRDefault="007E5B40" w:rsidP="003D17BA">
            <w:pPr>
              <w:autoSpaceDE w:val="0"/>
              <w:autoSpaceDN w:val="0"/>
              <w:adjustRightInd w:val="0"/>
              <w:rPr>
                <w:rFonts w:ascii="Comic Sans MS" w:hAnsi="Comic Sans MS"/>
                <w:color w:val="000000"/>
                <w:sz w:val="32"/>
                <w:szCs w:val="32"/>
              </w:rPr>
            </w:pPr>
          </w:p>
        </w:tc>
      </w:tr>
    </w:tbl>
    <w:p w14:paraId="4435C986" w14:textId="77777777" w:rsidR="007E5B40" w:rsidRDefault="007E5B40" w:rsidP="007E5B40">
      <w:pPr>
        <w:pStyle w:val="Title"/>
        <w:spacing w:after="0"/>
      </w:pPr>
      <w:r>
        <w:lastRenderedPageBreak/>
        <w:t>Extra-Curricular Activities</w:t>
      </w:r>
    </w:p>
    <w:p w14:paraId="5E80FC22" w14:textId="77777777" w:rsidR="007E5B40" w:rsidRDefault="007E5B40" w:rsidP="007E5B40">
      <w:pPr>
        <w:autoSpaceDE w:val="0"/>
        <w:autoSpaceDN w:val="0"/>
        <w:adjustRightInd w:val="0"/>
        <w:rPr>
          <w:rFonts w:ascii="Comic Sans MS" w:hAnsi="Comic Sans MS"/>
          <w:color w:val="000000"/>
          <w:sz w:val="20"/>
          <w:szCs w:val="20"/>
        </w:rPr>
      </w:pPr>
    </w:p>
    <w:p w14:paraId="1555981E" w14:textId="77777777" w:rsidR="007E5B40" w:rsidRPr="001361B2" w:rsidRDefault="007E5B40" w:rsidP="007E5B40">
      <w:pPr>
        <w:autoSpaceDE w:val="0"/>
        <w:autoSpaceDN w:val="0"/>
        <w:adjustRightInd w:val="0"/>
        <w:rPr>
          <w:rFonts w:ascii="Comic Sans MS" w:hAnsi="Comic Sans MS"/>
          <w:color w:val="000000"/>
          <w:sz w:val="20"/>
          <w:szCs w:val="20"/>
        </w:rPr>
      </w:pPr>
      <w:r>
        <w:rPr>
          <w:rFonts w:ascii="Comic Sans MS" w:hAnsi="Comic Sans MS"/>
          <w:color w:val="000000"/>
          <w:sz w:val="20"/>
          <w:szCs w:val="20"/>
        </w:rPr>
        <w:t>Being involved in activities not only helps you develop your talents, it gives you a chance to make friends with common interests and be more connected to your school and community. From sports, to music, to the arts, to clubs, to city youth councils, there are tons of opportunities. Colleges like to see students who are well rounded and pursue their interests outside of the classroom. Start logging your activities below.</w:t>
      </w:r>
    </w:p>
    <w:tbl>
      <w:tblPr>
        <w:tblStyle w:val="TableGrid"/>
        <w:tblW w:w="0" w:type="auto"/>
        <w:tblLook w:val="04A0" w:firstRow="1" w:lastRow="0" w:firstColumn="1" w:lastColumn="0" w:noHBand="0" w:noVBand="1"/>
      </w:tblPr>
      <w:tblGrid>
        <w:gridCol w:w="2889"/>
        <w:gridCol w:w="2912"/>
        <w:gridCol w:w="2829"/>
      </w:tblGrid>
      <w:tr w:rsidR="007E5B40" w14:paraId="5CE9215F" w14:textId="77777777" w:rsidTr="003D17BA">
        <w:tc>
          <w:tcPr>
            <w:tcW w:w="2963" w:type="dxa"/>
          </w:tcPr>
          <w:p w14:paraId="0FB982BB" w14:textId="77777777" w:rsidR="007E5B40" w:rsidRPr="00454712" w:rsidRDefault="007E5B40" w:rsidP="003D17BA">
            <w:pPr>
              <w:autoSpaceDE w:val="0"/>
              <w:autoSpaceDN w:val="0"/>
              <w:adjustRightInd w:val="0"/>
              <w:rPr>
                <w:rFonts w:ascii="Comic Sans MS" w:hAnsi="Comic Sans MS"/>
                <w:color w:val="000000"/>
                <w:sz w:val="24"/>
                <w:szCs w:val="24"/>
              </w:rPr>
            </w:pPr>
            <w:r w:rsidRPr="00454712">
              <w:rPr>
                <w:rFonts w:ascii="Comic Sans MS" w:hAnsi="Comic Sans MS"/>
                <w:color w:val="000000"/>
                <w:sz w:val="24"/>
                <w:szCs w:val="24"/>
              </w:rPr>
              <w:t>Date</w:t>
            </w:r>
            <w:r>
              <w:rPr>
                <w:rFonts w:ascii="Comic Sans MS" w:hAnsi="Comic Sans MS"/>
                <w:color w:val="000000"/>
                <w:sz w:val="24"/>
                <w:szCs w:val="24"/>
              </w:rPr>
              <w:t xml:space="preserve"> </w:t>
            </w:r>
            <w:r w:rsidRPr="001361B2">
              <w:rPr>
                <w:rFonts w:ascii="Comic Sans MS" w:hAnsi="Comic Sans MS"/>
                <w:color w:val="000000"/>
                <w:sz w:val="18"/>
                <w:szCs w:val="18"/>
              </w:rPr>
              <w:t>(put a start/end if activity that is more than once)</w:t>
            </w:r>
          </w:p>
        </w:tc>
        <w:tc>
          <w:tcPr>
            <w:tcW w:w="2984" w:type="dxa"/>
          </w:tcPr>
          <w:p w14:paraId="5AD8EC84" w14:textId="77777777" w:rsidR="007E5B40" w:rsidRPr="00454712" w:rsidRDefault="007E5B40" w:rsidP="003D17BA">
            <w:pPr>
              <w:autoSpaceDE w:val="0"/>
              <w:autoSpaceDN w:val="0"/>
              <w:adjustRightInd w:val="0"/>
              <w:rPr>
                <w:rFonts w:ascii="Comic Sans MS" w:hAnsi="Comic Sans MS"/>
                <w:color w:val="000000"/>
                <w:sz w:val="24"/>
                <w:szCs w:val="24"/>
              </w:rPr>
            </w:pPr>
            <w:r>
              <w:rPr>
                <w:rFonts w:ascii="Comic Sans MS" w:hAnsi="Comic Sans MS"/>
                <w:color w:val="000000"/>
                <w:sz w:val="24"/>
                <w:szCs w:val="24"/>
              </w:rPr>
              <w:t>Activity</w:t>
            </w:r>
          </w:p>
        </w:tc>
        <w:tc>
          <w:tcPr>
            <w:tcW w:w="2909" w:type="dxa"/>
          </w:tcPr>
          <w:p w14:paraId="4EF660B7" w14:textId="77777777" w:rsidR="007E5B40" w:rsidRPr="00454712" w:rsidRDefault="007E5B40" w:rsidP="003D17BA">
            <w:pPr>
              <w:autoSpaceDE w:val="0"/>
              <w:autoSpaceDN w:val="0"/>
              <w:adjustRightInd w:val="0"/>
              <w:rPr>
                <w:rFonts w:ascii="Comic Sans MS" w:hAnsi="Comic Sans MS"/>
                <w:color w:val="000000"/>
                <w:sz w:val="24"/>
                <w:szCs w:val="24"/>
              </w:rPr>
            </w:pPr>
            <w:r>
              <w:rPr>
                <w:rFonts w:ascii="Comic Sans MS" w:hAnsi="Comic Sans MS"/>
                <w:color w:val="000000"/>
                <w:sz w:val="24"/>
                <w:szCs w:val="24"/>
              </w:rPr>
              <w:t>What you do</w:t>
            </w:r>
          </w:p>
        </w:tc>
      </w:tr>
      <w:tr w:rsidR="007E5B40" w14:paraId="36E2EF29" w14:textId="77777777" w:rsidTr="003D17BA">
        <w:tc>
          <w:tcPr>
            <w:tcW w:w="2963" w:type="dxa"/>
          </w:tcPr>
          <w:p w14:paraId="76B231FE"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84" w:type="dxa"/>
          </w:tcPr>
          <w:p w14:paraId="2D34E079"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09" w:type="dxa"/>
          </w:tcPr>
          <w:p w14:paraId="60945DE4"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55F6123E" w14:textId="77777777" w:rsidTr="003D17BA">
        <w:tc>
          <w:tcPr>
            <w:tcW w:w="2963" w:type="dxa"/>
          </w:tcPr>
          <w:p w14:paraId="3AFDD0FC"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84" w:type="dxa"/>
          </w:tcPr>
          <w:p w14:paraId="36472C43"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09" w:type="dxa"/>
          </w:tcPr>
          <w:p w14:paraId="6379E293"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0FDEA49A" w14:textId="77777777" w:rsidTr="003D17BA">
        <w:tc>
          <w:tcPr>
            <w:tcW w:w="2963" w:type="dxa"/>
          </w:tcPr>
          <w:p w14:paraId="5C26C37E"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84" w:type="dxa"/>
          </w:tcPr>
          <w:p w14:paraId="562692FC"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09" w:type="dxa"/>
          </w:tcPr>
          <w:p w14:paraId="20E1C210"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1BAFAA6D" w14:textId="77777777" w:rsidTr="003D17BA">
        <w:tc>
          <w:tcPr>
            <w:tcW w:w="2963" w:type="dxa"/>
          </w:tcPr>
          <w:p w14:paraId="6B5D51AE"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84" w:type="dxa"/>
          </w:tcPr>
          <w:p w14:paraId="761360B7"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09" w:type="dxa"/>
          </w:tcPr>
          <w:p w14:paraId="60724AE2"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627A08A1" w14:textId="77777777" w:rsidTr="003D17BA">
        <w:tc>
          <w:tcPr>
            <w:tcW w:w="2963" w:type="dxa"/>
          </w:tcPr>
          <w:p w14:paraId="3D29E7C5"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84" w:type="dxa"/>
          </w:tcPr>
          <w:p w14:paraId="0BAD580C"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09" w:type="dxa"/>
          </w:tcPr>
          <w:p w14:paraId="141771EB"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24FF4863" w14:textId="77777777" w:rsidTr="003D17BA">
        <w:tc>
          <w:tcPr>
            <w:tcW w:w="2963" w:type="dxa"/>
          </w:tcPr>
          <w:p w14:paraId="7EA9F488"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84" w:type="dxa"/>
          </w:tcPr>
          <w:p w14:paraId="591702C3"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09" w:type="dxa"/>
          </w:tcPr>
          <w:p w14:paraId="62D1C855"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5104D142" w14:textId="77777777" w:rsidTr="003D17BA">
        <w:tc>
          <w:tcPr>
            <w:tcW w:w="2963" w:type="dxa"/>
          </w:tcPr>
          <w:p w14:paraId="7088B9D4"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84" w:type="dxa"/>
          </w:tcPr>
          <w:p w14:paraId="484DFF3D"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09" w:type="dxa"/>
          </w:tcPr>
          <w:p w14:paraId="73459F7F"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03A9685C" w14:textId="77777777" w:rsidTr="003D17BA">
        <w:tc>
          <w:tcPr>
            <w:tcW w:w="2963" w:type="dxa"/>
          </w:tcPr>
          <w:p w14:paraId="40DCB036"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84" w:type="dxa"/>
          </w:tcPr>
          <w:p w14:paraId="6D60DC49"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09" w:type="dxa"/>
          </w:tcPr>
          <w:p w14:paraId="37EFC01A"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494A2988" w14:textId="77777777" w:rsidTr="003D17BA">
        <w:tc>
          <w:tcPr>
            <w:tcW w:w="2963" w:type="dxa"/>
          </w:tcPr>
          <w:p w14:paraId="15154CC5"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84" w:type="dxa"/>
          </w:tcPr>
          <w:p w14:paraId="6D2ECFA5"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09" w:type="dxa"/>
          </w:tcPr>
          <w:p w14:paraId="37E0E1FB"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44A169F0" w14:textId="77777777" w:rsidTr="003D17BA">
        <w:tc>
          <w:tcPr>
            <w:tcW w:w="2963" w:type="dxa"/>
          </w:tcPr>
          <w:p w14:paraId="3D282DF5"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84" w:type="dxa"/>
          </w:tcPr>
          <w:p w14:paraId="4977EAE4"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09" w:type="dxa"/>
          </w:tcPr>
          <w:p w14:paraId="187B1355"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1EE5C060" w14:textId="77777777" w:rsidTr="003D17BA">
        <w:tc>
          <w:tcPr>
            <w:tcW w:w="2963" w:type="dxa"/>
          </w:tcPr>
          <w:p w14:paraId="7F69EFA7"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84" w:type="dxa"/>
          </w:tcPr>
          <w:p w14:paraId="1E1BE736"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09" w:type="dxa"/>
          </w:tcPr>
          <w:p w14:paraId="2F81BABD"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7F451D29" w14:textId="77777777" w:rsidTr="003D17BA">
        <w:tc>
          <w:tcPr>
            <w:tcW w:w="2963" w:type="dxa"/>
          </w:tcPr>
          <w:p w14:paraId="6F11E2F0"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84" w:type="dxa"/>
          </w:tcPr>
          <w:p w14:paraId="1C3BF6A5"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09" w:type="dxa"/>
          </w:tcPr>
          <w:p w14:paraId="4371C952"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4FE8F393" w14:textId="77777777" w:rsidTr="003D17BA">
        <w:tc>
          <w:tcPr>
            <w:tcW w:w="2963" w:type="dxa"/>
          </w:tcPr>
          <w:p w14:paraId="197CADF3"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84" w:type="dxa"/>
          </w:tcPr>
          <w:p w14:paraId="5F2A0716"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09" w:type="dxa"/>
          </w:tcPr>
          <w:p w14:paraId="6A5EBF97"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5D5992C3" w14:textId="77777777" w:rsidTr="003D17BA">
        <w:tc>
          <w:tcPr>
            <w:tcW w:w="2963" w:type="dxa"/>
          </w:tcPr>
          <w:p w14:paraId="36D52193"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84" w:type="dxa"/>
          </w:tcPr>
          <w:p w14:paraId="2975CFB5"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09" w:type="dxa"/>
          </w:tcPr>
          <w:p w14:paraId="27AE1B49"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15647E57" w14:textId="77777777" w:rsidTr="003D17BA">
        <w:tc>
          <w:tcPr>
            <w:tcW w:w="2963" w:type="dxa"/>
          </w:tcPr>
          <w:p w14:paraId="50603B79"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84" w:type="dxa"/>
          </w:tcPr>
          <w:p w14:paraId="16D67BBC"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09" w:type="dxa"/>
          </w:tcPr>
          <w:p w14:paraId="3D55888E"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51D6D913" w14:textId="77777777" w:rsidTr="003D17BA">
        <w:tc>
          <w:tcPr>
            <w:tcW w:w="2963" w:type="dxa"/>
          </w:tcPr>
          <w:p w14:paraId="4B4F7F69"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84" w:type="dxa"/>
          </w:tcPr>
          <w:p w14:paraId="43D7B4A3"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09" w:type="dxa"/>
          </w:tcPr>
          <w:p w14:paraId="4539B4B8"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1A694FE6" w14:textId="77777777" w:rsidTr="003D17BA">
        <w:tc>
          <w:tcPr>
            <w:tcW w:w="2963" w:type="dxa"/>
          </w:tcPr>
          <w:p w14:paraId="3A528CC3"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84" w:type="dxa"/>
          </w:tcPr>
          <w:p w14:paraId="0BEEED09"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09" w:type="dxa"/>
          </w:tcPr>
          <w:p w14:paraId="68081DBA"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0CB333D8" w14:textId="77777777" w:rsidTr="003D17BA">
        <w:tc>
          <w:tcPr>
            <w:tcW w:w="2963" w:type="dxa"/>
          </w:tcPr>
          <w:p w14:paraId="552AF089"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84" w:type="dxa"/>
          </w:tcPr>
          <w:p w14:paraId="6B5AAAA2"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09" w:type="dxa"/>
          </w:tcPr>
          <w:p w14:paraId="1050F427"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4918B412" w14:textId="77777777" w:rsidTr="003D17BA">
        <w:tc>
          <w:tcPr>
            <w:tcW w:w="2963" w:type="dxa"/>
          </w:tcPr>
          <w:p w14:paraId="51D8975F"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84" w:type="dxa"/>
          </w:tcPr>
          <w:p w14:paraId="7D33F04C"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09" w:type="dxa"/>
          </w:tcPr>
          <w:p w14:paraId="4C969D2D"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7A9E37DE" w14:textId="77777777" w:rsidTr="003D17BA">
        <w:tc>
          <w:tcPr>
            <w:tcW w:w="2963" w:type="dxa"/>
          </w:tcPr>
          <w:p w14:paraId="53C0DF85"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84" w:type="dxa"/>
          </w:tcPr>
          <w:p w14:paraId="294BC803"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09" w:type="dxa"/>
          </w:tcPr>
          <w:p w14:paraId="5B44D4A2"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6037AC98" w14:textId="77777777" w:rsidTr="003D17BA">
        <w:tc>
          <w:tcPr>
            <w:tcW w:w="2963" w:type="dxa"/>
          </w:tcPr>
          <w:p w14:paraId="22D24ADE"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84" w:type="dxa"/>
          </w:tcPr>
          <w:p w14:paraId="788EED01"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909" w:type="dxa"/>
          </w:tcPr>
          <w:p w14:paraId="1E272EB6" w14:textId="77777777" w:rsidR="007E5B40" w:rsidRPr="00454712" w:rsidRDefault="007E5B40" w:rsidP="003D17BA">
            <w:pPr>
              <w:autoSpaceDE w:val="0"/>
              <w:autoSpaceDN w:val="0"/>
              <w:adjustRightInd w:val="0"/>
              <w:rPr>
                <w:rFonts w:ascii="Comic Sans MS" w:hAnsi="Comic Sans MS"/>
                <w:color w:val="000000"/>
                <w:sz w:val="32"/>
                <w:szCs w:val="32"/>
              </w:rPr>
            </w:pPr>
          </w:p>
        </w:tc>
      </w:tr>
    </w:tbl>
    <w:p w14:paraId="52E53110" w14:textId="77777777" w:rsidR="007E5B40" w:rsidRDefault="007E5B40" w:rsidP="007E5B40">
      <w:pPr>
        <w:pStyle w:val="Title"/>
        <w:spacing w:after="0"/>
      </w:pPr>
      <w:r>
        <w:lastRenderedPageBreak/>
        <w:t>Leadership Experience</w:t>
      </w:r>
    </w:p>
    <w:p w14:paraId="3D981797" w14:textId="77777777" w:rsidR="007E5B40" w:rsidRDefault="007E5B40" w:rsidP="007E5B40">
      <w:pPr>
        <w:autoSpaceDE w:val="0"/>
        <w:autoSpaceDN w:val="0"/>
        <w:adjustRightInd w:val="0"/>
        <w:rPr>
          <w:rFonts w:ascii="Comic Sans MS" w:hAnsi="Comic Sans MS"/>
          <w:color w:val="000000"/>
          <w:sz w:val="20"/>
          <w:szCs w:val="20"/>
        </w:rPr>
      </w:pPr>
    </w:p>
    <w:p w14:paraId="0ECDE176" w14:textId="77777777" w:rsidR="007E5B40" w:rsidRPr="0090733E" w:rsidRDefault="007E5B40" w:rsidP="007E5B40">
      <w:pPr>
        <w:autoSpaceDE w:val="0"/>
        <w:autoSpaceDN w:val="0"/>
        <w:adjustRightInd w:val="0"/>
        <w:rPr>
          <w:rFonts w:ascii="Comic Sans MS" w:hAnsi="Comic Sans MS"/>
          <w:color w:val="000000"/>
          <w:sz w:val="20"/>
          <w:szCs w:val="20"/>
        </w:rPr>
      </w:pPr>
      <w:r>
        <w:rPr>
          <w:rFonts w:ascii="Comic Sans MS" w:hAnsi="Comic Sans MS"/>
          <w:color w:val="000000"/>
          <w:sz w:val="20"/>
          <w:szCs w:val="20"/>
        </w:rPr>
        <w:t>All colleges and employers like to see that students are RESPONSIBLE LEADERS. Seek out leadership opportunities in your school and community. There are many scholarships for leadership so make yourself stand out by logging all of your experiences.</w:t>
      </w:r>
    </w:p>
    <w:tbl>
      <w:tblPr>
        <w:tblStyle w:val="TableGrid"/>
        <w:tblW w:w="0" w:type="auto"/>
        <w:tblLook w:val="04A0" w:firstRow="1" w:lastRow="0" w:firstColumn="1" w:lastColumn="0" w:noHBand="0" w:noVBand="1"/>
      </w:tblPr>
      <w:tblGrid>
        <w:gridCol w:w="1548"/>
        <w:gridCol w:w="1861"/>
        <w:gridCol w:w="1655"/>
        <w:gridCol w:w="3566"/>
      </w:tblGrid>
      <w:tr w:rsidR="007E5B40" w14:paraId="128F6B0E" w14:textId="77777777" w:rsidTr="003D17BA">
        <w:tc>
          <w:tcPr>
            <w:tcW w:w="1591" w:type="dxa"/>
          </w:tcPr>
          <w:p w14:paraId="0B4F2B09" w14:textId="77777777" w:rsidR="007E5B40" w:rsidRPr="00454712" w:rsidRDefault="007E5B40" w:rsidP="003D17BA">
            <w:pPr>
              <w:autoSpaceDE w:val="0"/>
              <w:autoSpaceDN w:val="0"/>
              <w:adjustRightInd w:val="0"/>
              <w:rPr>
                <w:rFonts w:ascii="Comic Sans MS" w:hAnsi="Comic Sans MS"/>
                <w:color w:val="000000"/>
                <w:sz w:val="24"/>
                <w:szCs w:val="24"/>
              </w:rPr>
            </w:pPr>
            <w:r w:rsidRPr="00454712">
              <w:rPr>
                <w:rFonts w:ascii="Comic Sans MS" w:hAnsi="Comic Sans MS"/>
                <w:color w:val="000000"/>
                <w:sz w:val="24"/>
                <w:szCs w:val="24"/>
              </w:rPr>
              <w:t>Date</w:t>
            </w:r>
            <w:r>
              <w:rPr>
                <w:rFonts w:ascii="Comic Sans MS" w:hAnsi="Comic Sans MS"/>
                <w:color w:val="000000"/>
                <w:sz w:val="24"/>
                <w:szCs w:val="24"/>
              </w:rPr>
              <w:t xml:space="preserve"> </w:t>
            </w:r>
            <w:r w:rsidRPr="0090733E">
              <w:rPr>
                <w:rFonts w:ascii="Comic Sans MS" w:hAnsi="Comic Sans MS"/>
                <w:color w:val="000000"/>
                <w:sz w:val="20"/>
                <w:szCs w:val="20"/>
              </w:rPr>
              <w:t>(put a date range if more than one time)</w:t>
            </w:r>
          </w:p>
        </w:tc>
        <w:tc>
          <w:tcPr>
            <w:tcW w:w="1872" w:type="dxa"/>
          </w:tcPr>
          <w:p w14:paraId="7732B076" w14:textId="77777777" w:rsidR="007E5B40" w:rsidRPr="00454712" w:rsidRDefault="007E5B40" w:rsidP="003D17BA">
            <w:pPr>
              <w:autoSpaceDE w:val="0"/>
              <w:autoSpaceDN w:val="0"/>
              <w:adjustRightInd w:val="0"/>
              <w:rPr>
                <w:rFonts w:ascii="Comic Sans MS" w:hAnsi="Comic Sans MS"/>
                <w:color w:val="000000"/>
                <w:sz w:val="24"/>
                <w:szCs w:val="24"/>
              </w:rPr>
            </w:pPr>
            <w:r>
              <w:rPr>
                <w:rFonts w:ascii="Comic Sans MS" w:hAnsi="Comic Sans MS"/>
                <w:color w:val="000000"/>
                <w:sz w:val="24"/>
                <w:szCs w:val="24"/>
              </w:rPr>
              <w:t xml:space="preserve">Organization </w:t>
            </w:r>
          </w:p>
        </w:tc>
        <w:tc>
          <w:tcPr>
            <w:tcW w:w="1686" w:type="dxa"/>
          </w:tcPr>
          <w:p w14:paraId="6EA8A7E9" w14:textId="77777777" w:rsidR="007E5B40" w:rsidRPr="00454712" w:rsidRDefault="007E5B40" w:rsidP="003D17BA">
            <w:pPr>
              <w:autoSpaceDE w:val="0"/>
              <w:autoSpaceDN w:val="0"/>
              <w:adjustRightInd w:val="0"/>
              <w:rPr>
                <w:rFonts w:ascii="Comic Sans MS" w:hAnsi="Comic Sans MS"/>
                <w:color w:val="000000"/>
                <w:sz w:val="24"/>
                <w:szCs w:val="24"/>
              </w:rPr>
            </w:pPr>
            <w:r>
              <w:rPr>
                <w:rFonts w:ascii="Comic Sans MS" w:hAnsi="Comic Sans MS"/>
                <w:color w:val="000000"/>
                <w:sz w:val="24"/>
                <w:szCs w:val="24"/>
              </w:rPr>
              <w:t>Position</w:t>
            </w:r>
          </w:p>
        </w:tc>
        <w:tc>
          <w:tcPr>
            <w:tcW w:w="3707" w:type="dxa"/>
          </w:tcPr>
          <w:p w14:paraId="573E7806" w14:textId="77777777" w:rsidR="007E5B40" w:rsidRDefault="007E5B40" w:rsidP="003D17BA">
            <w:pPr>
              <w:autoSpaceDE w:val="0"/>
              <w:autoSpaceDN w:val="0"/>
              <w:adjustRightInd w:val="0"/>
              <w:rPr>
                <w:rFonts w:ascii="Comic Sans MS" w:hAnsi="Comic Sans MS"/>
                <w:color w:val="000000"/>
                <w:sz w:val="24"/>
                <w:szCs w:val="24"/>
              </w:rPr>
            </w:pPr>
            <w:r>
              <w:rPr>
                <w:rFonts w:ascii="Comic Sans MS" w:hAnsi="Comic Sans MS"/>
                <w:color w:val="000000"/>
                <w:sz w:val="24"/>
                <w:szCs w:val="24"/>
              </w:rPr>
              <w:t>Duties</w:t>
            </w:r>
          </w:p>
        </w:tc>
      </w:tr>
      <w:tr w:rsidR="007E5B40" w14:paraId="3E963F9C" w14:textId="77777777" w:rsidTr="003D17BA">
        <w:tc>
          <w:tcPr>
            <w:tcW w:w="1591" w:type="dxa"/>
          </w:tcPr>
          <w:p w14:paraId="230AA8A4"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872" w:type="dxa"/>
          </w:tcPr>
          <w:p w14:paraId="6AF46A07"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686" w:type="dxa"/>
          </w:tcPr>
          <w:p w14:paraId="3D946F33"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3707" w:type="dxa"/>
          </w:tcPr>
          <w:p w14:paraId="027ADDA9"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2F98E1D3" w14:textId="77777777" w:rsidTr="003D17BA">
        <w:tc>
          <w:tcPr>
            <w:tcW w:w="1591" w:type="dxa"/>
          </w:tcPr>
          <w:p w14:paraId="25132BC0"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872" w:type="dxa"/>
          </w:tcPr>
          <w:p w14:paraId="6B823AB1"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686" w:type="dxa"/>
          </w:tcPr>
          <w:p w14:paraId="7E127F40"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3707" w:type="dxa"/>
          </w:tcPr>
          <w:p w14:paraId="26A8AA45"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46F39F1E" w14:textId="77777777" w:rsidTr="003D17BA">
        <w:tc>
          <w:tcPr>
            <w:tcW w:w="1591" w:type="dxa"/>
          </w:tcPr>
          <w:p w14:paraId="171C1D71"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872" w:type="dxa"/>
          </w:tcPr>
          <w:p w14:paraId="2CA23DF6"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686" w:type="dxa"/>
          </w:tcPr>
          <w:p w14:paraId="672FCBE6"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3707" w:type="dxa"/>
          </w:tcPr>
          <w:p w14:paraId="2FAE25F9"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38F5DE98" w14:textId="77777777" w:rsidTr="003D17BA">
        <w:tc>
          <w:tcPr>
            <w:tcW w:w="1591" w:type="dxa"/>
          </w:tcPr>
          <w:p w14:paraId="0B2C1DB0"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872" w:type="dxa"/>
          </w:tcPr>
          <w:p w14:paraId="367BAFF8"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686" w:type="dxa"/>
          </w:tcPr>
          <w:p w14:paraId="421A9E6D"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3707" w:type="dxa"/>
          </w:tcPr>
          <w:p w14:paraId="123C9391"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0B51DC53" w14:textId="77777777" w:rsidTr="003D17BA">
        <w:tc>
          <w:tcPr>
            <w:tcW w:w="1591" w:type="dxa"/>
          </w:tcPr>
          <w:p w14:paraId="4B693A8B"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872" w:type="dxa"/>
          </w:tcPr>
          <w:p w14:paraId="1EF7D1B9"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686" w:type="dxa"/>
          </w:tcPr>
          <w:p w14:paraId="243556EA"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3707" w:type="dxa"/>
          </w:tcPr>
          <w:p w14:paraId="2D540508"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4E398B9B" w14:textId="77777777" w:rsidTr="003D17BA">
        <w:tc>
          <w:tcPr>
            <w:tcW w:w="1591" w:type="dxa"/>
          </w:tcPr>
          <w:p w14:paraId="5E7E1C84"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872" w:type="dxa"/>
          </w:tcPr>
          <w:p w14:paraId="2718CEEB"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686" w:type="dxa"/>
          </w:tcPr>
          <w:p w14:paraId="7DC6D479"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3707" w:type="dxa"/>
          </w:tcPr>
          <w:p w14:paraId="4FD2349F"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004BF010" w14:textId="77777777" w:rsidTr="003D17BA">
        <w:tc>
          <w:tcPr>
            <w:tcW w:w="1591" w:type="dxa"/>
          </w:tcPr>
          <w:p w14:paraId="10AD9CF7"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872" w:type="dxa"/>
          </w:tcPr>
          <w:p w14:paraId="6F6B7988"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686" w:type="dxa"/>
          </w:tcPr>
          <w:p w14:paraId="09225364"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3707" w:type="dxa"/>
          </w:tcPr>
          <w:p w14:paraId="04E5D5E9"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15A8CB85" w14:textId="77777777" w:rsidTr="003D17BA">
        <w:tc>
          <w:tcPr>
            <w:tcW w:w="1591" w:type="dxa"/>
          </w:tcPr>
          <w:p w14:paraId="7C4553ED"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872" w:type="dxa"/>
          </w:tcPr>
          <w:p w14:paraId="0AB19B32"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686" w:type="dxa"/>
          </w:tcPr>
          <w:p w14:paraId="5A9B84D6"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3707" w:type="dxa"/>
          </w:tcPr>
          <w:p w14:paraId="1B43DE03"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46D22A8D" w14:textId="77777777" w:rsidTr="003D17BA">
        <w:tc>
          <w:tcPr>
            <w:tcW w:w="1591" w:type="dxa"/>
          </w:tcPr>
          <w:p w14:paraId="07946A29"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872" w:type="dxa"/>
          </w:tcPr>
          <w:p w14:paraId="63B96D40"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686" w:type="dxa"/>
          </w:tcPr>
          <w:p w14:paraId="5BA11F98"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3707" w:type="dxa"/>
          </w:tcPr>
          <w:p w14:paraId="4F45E0E9"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7155F738" w14:textId="77777777" w:rsidTr="003D17BA">
        <w:tc>
          <w:tcPr>
            <w:tcW w:w="1591" w:type="dxa"/>
          </w:tcPr>
          <w:p w14:paraId="07B7503F"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872" w:type="dxa"/>
          </w:tcPr>
          <w:p w14:paraId="1E8E3F61"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686" w:type="dxa"/>
          </w:tcPr>
          <w:p w14:paraId="52223272"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3707" w:type="dxa"/>
          </w:tcPr>
          <w:p w14:paraId="04F620D3"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1CEDBF9A" w14:textId="77777777" w:rsidTr="003D17BA">
        <w:tc>
          <w:tcPr>
            <w:tcW w:w="1591" w:type="dxa"/>
          </w:tcPr>
          <w:p w14:paraId="09FA24DF"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872" w:type="dxa"/>
          </w:tcPr>
          <w:p w14:paraId="5C65267F"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686" w:type="dxa"/>
          </w:tcPr>
          <w:p w14:paraId="2F82CBC7"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3707" w:type="dxa"/>
          </w:tcPr>
          <w:p w14:paraId="47D04B83"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62AE5D62" w14:textId="77777777" w:rsidTr="003D17BA">
        <w:tc>
          <w:tcPr>
            <w:tcW w:w="1591" w:type="dxa"/>
          </w:tcPr>
          <w:p w14:paraId="67DC36B5"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872" w:type="dxa"/>
          </w:tcPr>
          <w:p w14:paraId="062BADB3"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686" w:type="dxa"/>
          </w:tcPr>
          <w:p w14:paraId="54B36DBD"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3707" w:type="dxa"/>
          </w:tcPr>
          <w:p w14:paraId="0285D0F8"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3AC657C7" w14:textId="77777777" w:rsidTr="003D17BA">
        <w:tc>
          <w:tcPr>
            <w:tcW w:w="1591" w:type="dxa"/>
          </w:tcPr>
          <w:p w14:paraId="564167A6"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872" w:type="dxa"/>
          </w:tcPr>
          <w:p w14:paraId="26321D21"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686" w:type="dxa"/>
          </w:tcPr>
          <w:p w14:paraId="6B943BF3"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3707" w:type="dxa"/>
          </w:tcPr>
          <w:p w14:paraId="30CCC5A0"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09C0D225" w14:textId="77777777" w:rsidTr="003D17BA">
        <w:tc>
          <w:tcPr>
            <w:tcW w:w="1591" w:type="dxa"/>
          </w:tcPr>
          <w:p w14:paraId="66224029"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872" w:type="dxa"/>
          </w:tcPr>
          <w:p w14:paraId="4B04610D"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686" w:type="dxa"/>
          </w:tcPr>
          <w:p w14:paraId="020C08BE"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3707" w:type="dxa"/>
          </w:tcPr>
          <w:p w14:paraId="22B80C69"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4D163E58" w14:textId="77777777" w:rsidTr="003D17BA">
        <w:tc>
          <w:tcPr>
            <w:tcW w:w="1591" w:type="dxa"/>
          </w:tcPr>
          <w:p w14:paraId="454A902F"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872" w:type="dxa"/>
          </w:tcPr>
          <w:p w14:paraId="588A447F"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686" w:type="dxa"/>
          </w:tcPr>
          <w:p w14:paraId="4B72ABC8"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3707" w:type="dxa"/>
          </w:tcPr>
          <w:p w14:paraId="0934E3DD"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40703189" w14:textId="77777777" w:rsidTr="003D17BA">
        <w:tc>
          <w:tcPr>
            <w:tcW w:w="1591" w:type="dxa"/>
          </w:tcPr>
          <w:p w14:paraId="6962A47C"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872" w:type="dxa"/>
          </w:tcPr>
          <w:p w14:paraId="084D262E"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686" w:type="dxa"/>
          </w:tcPr>
          <w:p w14:paraId="12BE733A"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3707" w:type="dxa"/>
          </w:tcPr>
          <w:p w14:paraId="2F573A9C"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71BEE7F6" w14:textId="77777777" w:rsidTr="003D17BA">
        <w:tc>
          <w:tcPr>
            <w:tcW w:w="1591" w:type="dxa"/>
          </w:tcPr>
          <w:p w14:paraId="2B293DD2"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872" w:type="dxa"/>
          </w:tcPr>
          <w:p w14:paraId="68356E17"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686" w:type="dxa"/>
          </w:tcPr>
          <w:p w14:paraId="64CD4929"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3707" w:type="dxa"/>
          </w:tcPr>
          <w:p w14:paraId="327C9DCF"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59322B8F" w14:textId="77777777" w:rsidTr="003D17BA">
        <w:tc>
          <w:tcPr>
            <w:tcW w:w="1591" w:type="dxa"/>
          </w:tcPr>
          <w:p w14:paraId="43D5B96F"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872" w:type="dxa"/>
          </w:tcPr>
          <w:p w14:paraId="7937B4E8"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686" w:type="dxa"/>
          </w:tcPr>
          <w:p w14:paraId="69242376"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3707" w:type="dxa"/>
          </w:tcPr>
          <w:p w14:paraId="2A715763"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174B81BC" w14:textId="77777777" w:rsidTr="003D17BA">
        <w:tc>
          <w:tcPr>
            <w:tcW w:w="1591" w:type="dxa"/>
          </w:tcPr>
          <w:p w14:paraId="74BDE86F"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872" w:type="dxa"/>
          </w:tcPr>
          <w:p w14:paraId="348AE236"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686" w:type="dxa"/>
          </w:tcPr>
          <w:p w14:paraId="4F14FD12"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3707" w:type="dxa"/>
          </w:tcPr>
          <w:p w14:paraId="733D7201"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07925F24" w14:textId="77777777" w:rsidTr="003D17BA">
        <w:tc>
          <w:tcPr>
            <w:tcW w:w="1591" w:type="dxa"/>
          </w:tcPr>
          <w:p w14:paraId="46BCB607"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872" w:type="dxa"/>
          </w:tcPr>
          <w:p w14:paraId="50A0153D"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686" w:type="dxa"/>
          </w:tcPr>
          <w:p w14:paraId="285BB82D"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3707" w:type="dxa"/>
          </w:tcPr>
          <w:p w14:paraId="61B56937"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74184592" w14:textId="77777777" w:rsidTr="003D17BA">
        <w:tc>
          <w:tcPr>
            <w:tcW w:w="1591" w:type="dxa"/>
          </w:tcPr>
          <w:p w14:paraId="15589ABC"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872" w:type="dxa"/>
          </w:tcPr>
          <w:p w14:paraId="0334C9AF"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686" w:type="dxa"/>
          </w:tcPr>
          <w:p w14:paraId="1B29F892"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3707" w:type="dxa"/>
          </w:tcPr>
          <w:p w14:paraId="3431C326" w14:textId="77777777" w:rsidR="007E5B40" w:rsidRPr="00454712" w:rsidRDefault="007E5B40" w:rsidP="003D17BA">
            <w:pPr>
              <w:autoSpaceDE w:val="0"/>
              <w:autoSpaceDN w:val="0"/>
              <w:adjustRightInd w:val="0"/>
              <w:rPr>
                <w:rFonts w:ascii="Comic Sans MS" w:hAnsi="Comic Sans MS"/>
                <w:color w:val="000000"/>
                <w:sz w:val="32"/>
                <w:szCs w:val="32"/>
              </w:rPr>
            </w:pPr>
          </w:p>
        </w:tc>
      </w:tr>
    </w:tbl>
    <w:p w14:paraId="6231D7CA" w14:textId="77777777" w:rsidR="007E5B40" w:rsidRDefault="007E5B40" w:rsidP="007E5B40">
      <w:pPr>
        <w:pStyle w:val="Title"/>
        <w:spacing w:after="0"/>
      </w:pPr>
      <w:r>
        <w:lastRenderedPageBreak/>
        <w:t>Employment/Job Shadow</w:t>
      </w:r>
    </w:p>
    <w:p w14:paraId="2D305400" w14:textId="77777777" w:rsidR="007E5B40" w:rsidRDefault="007E5B40" w:rsidP="007E5B40">
      <w:pPr>
        <w:autoSpaceDE w:val="0"/>
        <w:autoSpaceDN w:val="0"/>
        <w:adjustRightInd w:val="0"/>
        <w:rPr>
          <w:rFonts w:ascii="Comic Sans MS" w:hAnsi="Comic Sans MS"/>
          <w:color w:val="000000"/>
          <w:sz w:val="20"/>
          <w:szCs w:val="20"/>
        </w:rPr>
      </w:pPr>
    </w:p>
    <w:p w14:paraId="321341E4" w14:textId="77777777" w:rsidR="007E5B40" w:rsidRDefault="007E5B40" w:rsidP="007E5B40">
      <w:pPr>
        <w:autoSpaceDE w:val="0"/>
        <w:autoSpaceDN w:val="0"/>
        <w:adjustRightInd w:val="0"/>
        <w:rPr>
          <w:rFonts w:ascii="Comic Sans MS" w:hAnsi="Comic Sans MS"/>
          <w:color w:val="000000"/>
          <w:sz w:val="20"/>
          <w:szCs w:val="20"/>
        </w:rPr>
      </w:pPr>
      <w:r>
        <w:rPr>
          <w:rFonts w:ascii="Comic Sans MS" w:hAnsi="Comic Sans MS"/>
          <w:color w:val="000000"/>
          <w:sz w:val="20"/>
          <w:szCs w:val="20"/>
        </w:rPr>
        <w:t>Working for pay is a great way to build your resume. Be sure to do your best- past employers will be references for future jobs and college applications. Also, seek out job shadow opportunities to learn more about careers you are interested in. Log your experiences below.</w:t>
      </w:r>
    </w:p>
    <w:p w14:paraId="27D3A305" w14:textId="77777777" w:rsidR="007E5B40" w:rsidRPr="00454712" w:rsidRDefault="007E5B40" w:rsidP="007E5B40">
      <w:pPr>
        <w:autoSpaceDE w:val="0"/>
        <w:autoSpaceDN w:val="0"/>
        <w:adjustRightInd w:val="0"/>
        <w:rPr>
          <w:rFonts w:ascii="Comic Sans MS" w:hAnsi="Comic Sans MS"/>
          <w:color w:val="4F81BD" w:themeColor="accent1"/>
          <w:sz w:val="28"/>
          <w:szCs w:val="28"/>
        </w:rPr>
      </w:pPr>
    </w:p>
    <w:tbl>
      <w:tblPr>
        <w:tblStyle w:val="TableGrid"/>
        <w:tblW w:w="0" w:type="auto"/>
        <w:tblLook w:val="04A0" w:firstRow="1" w:lastRow="0" w:firstColumn="1" w:lastColumn="0" w:noHBand="0" w:noVBand="1"/>
      </w:tblPr>
      <w:tblGrid>
        <w:gridCol w:w="1139"/>
        <w:gridCol w:w="1913"/>
        <w:gridCol w:w="2457"/>
        <w:gridCol w:w="3121"/>
      </w:tblGrid>
      <w:tr w:rsidR="007E5B40" w14:paraId="79B352AB" w14:textId="77777777" w:rsidTr="003D17BA">
        <w:tc>
          <w:tcPr>
            <w:tcW w:w="1160" w:type="dxa"/>
          </w:tcPr>
          <w:p w14:paraId="7D21AC76" w14:textId="77777777" w:rsidR="007E5B40" w:rsidRPr="00454712" w:rsidRDefault="007E5B40" w:rsidP="003D17BA">
            <w:pPr>
              <w:autoSpaceDE w:val="0"/>
              <w:autoSpaceDN w:val="0"/>
              <w:adjustRightInd w:val="0"/>
              <w:rPr>
                <w:rFonts w:ascii="Comic Sans MS" w:hAnsi="Comic Sans MS"/>
                <w:color w:val="000000"/>
                <w:sz w:val="24"/>
                <w:szCs w:val="24"/>
              </w:rPr>
            </w:pPr>
            <w:r w:rsidRPr="00454712">
              <w:rPr>
                <w:rFonts w:ascii="Comic Sans MS" w:hAnsi="Comic Sans MS"/>
                <w:color w:val="000000"/>
                <w:sz w:val="24"/>
                <w:szCs w:val="24"/>
              </w:rPr>
              <w:t>Date</w:t>
            </w:r>
          </w:p>
        </w:tc>
        <w:tc>
          <w:tcPr>
            <w:tcW w:w="1928" w:type="dxa"/>
          </w:tcPr>
          <w:p w14:paraId="0FE22D2C" w14:textId="77777777" w:rsidR="007E5B40" w:rsidRPr="00454712" w:rsidRDefault="007E5B40" w:rsidP="003D17BA">
            <w:pPr>
              <w:autoSpaceDE w:val="0"/>
              <w:autoSpaceDN w:val="0"/>
              <w:adjustRightInd w:val="0"/>
              <w:rPr>
                <w:rFonts w:ascii="Comic Sans MS" w:hAnsi="Comic Sans MS"/>
                <w:color w:val="000000"/>
                <w:sz w:val="24"/>
                <w:szCs w:val="24"/>
              </w:rPr>
            </w:pPr>
            <w:r>
              <w:rPr>
                <w:rFonts w:ascii="Comic Sans MS" w:hAnsi="Comic Sans MS"/>
                <w:color w:val="000000"/>
                <w:sz w:val="24"/>
                <w:szCs w:val="24"/>
              </w:rPr>
              <w:t>Organization</w:t>
            </w:r>
          </w:p>
        </w:tc>
        <w:tc>
          <w:tcPr>
            <w:tcW w:w="2523" w:type="dxa"/>
          </w:tcPr>
          <w:p w14:paraId="72EB9FA9" w14:textId="77777777" w:rsidR="007E5B40" w:rsidRPr="00454712" w:rsidRDefault="007E5B40" w:rsidP="003D17BA">
            <w:pPr>
              <w:autoSpaceDE w:val="0"/>
              <w:autoSpaceDN w:val="0"/>
              <w:adjustRightInd w:val="0"/>
              <w:rPr>
                <w:rFonts w:ascii="Comic Sans MS" w:hAnsi="Comic Sans MS"/>
                <w:color w:val="000000"/>
                <w:sz w:val="24"/>
                <w:szCs w:val="24"/>
              </w:rPr>
            </w:pPr>
            <w:r>
              <w:rPr>
                <w:rFonts w:ascii="Comic Sans MS" w:hAnsi="Comic Sans MS"/>
                <w:color w:val="000000"/>
                <w:sz w:val="24"/>
                <w:szCs w:val="24"/>
              </w:rPr>
              <w:t>Position</w:t>
            </w:r>
            <w:r w:rsidRPr="0090733E">
              <w:rPr>
                <w:rFonts w:ascii="Comic Sans MS" w:hAnsi="Comic Sans MS"/>
                <w:color w:val="000000"/>
                <w:sz w:val="16"/>
                <w:szCs w:val="16"/>
              </w:rPr>
              <w:t>(or position you were job shadowing)</w:t>
            </w:r>
          </w:p>
        </w:tc>
        <w:tc>
          <w:tcPr>
            <w:tcW w:w="3245" w:type="dxa"/>
          </w:tcPr>
          <w:p w14:paraId="54591CD1" w14:textId="77777777" w:rsidR="007E5B40" w:rsidRDefault="007E5B40" w:rsidP="003D17BA">
            <w:pPr>
              <w:autoSpaceDE w:val="0"/>
              <w:autoSpaceDN w:val="0"/>
              <w:adjustRightInd w:val="0"/>
              <w:rPr>
                <w:rFonts w:ascii="Comic Sans MS" w:hAnsi="Comic Sans MS"/>
                <w:color w:val="000000"/>
                <w:sz w:val="24"/>
                <w:szCs w:val="24"/>
              </w:rPr>
            </w:pPr>
            <w:r>
              <w:rPr>
                <w:rFonts w:ascii="Comic Sans MS" w:hAnsi="Comic Sans MS"/>
                <w:color w:val="000000"/>
                <w:sz w:val="24"/>
                <w:szCs w:val="24"/>
              </w:rPr>
              <w:t xml:space="preserve">Duties </w:t>
            </w:r>
            <w:r w:rsidRPr="0090733E">
              <w:rPr>
                <w:rFonts w:ascii="Comic Sans MS" w:hAnsi="Comic Sans MS"/>
                <w:color w:val="000000"/>
                <w:sz w:val="18"/>
                <w:szCs w:val="18"/>
              </w:rPr>
              <w:t>(or what you learned from your job shadow)</w:t>
            </w:r>
          </w:p>
        </w:tc>
      </w:tr>
      <w:tr w:rsidR="007E5B40" w14:paraId="61C56A44" w14:textId="77777777" w:rsidTr="003D17BA">
        <w:tc>
          <w:tcPr>
            <w:tcW w:w="1160" w:type="dxa"/>
          </w:tcPr>
          <w:p w14:paraId="6F7754AB"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928" w:type="dxa"/>
          </w:tcPr>
          <w:p w14:paraId="4FF80959"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523" w:type="dxa"/>
          </w:tcPr>
          <w:p w14:paraId="798B8474"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3245" w:type="dxa"/>
          </w:tcPr>
          <w:p w14:paraId="78655045"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42043B2A" w14:textId="77777777" w:rsidTr="003D17BA">
        <w:tc>
          <w:tcPr>
            <w:tcW w:w="1160" w:type="dxa"/>
          </w:tcPr>
          <w:p w14:paraId="6D8A8EA3"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928" w:type="dxa"/>
          </w:tcPr>
          <w:p w14:paraId="778EFE8B"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523" w:type="dxa"/>
          </w:tcPr>
          <w:p w14:paraId="43C81A19"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3245" w:type="dxa"/>
          </w:tcPr>
          <w:p w14:paraId="6E9E17CE"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5DF0A298" w14:textId="77777777" w:rsidTr="003D17BA">
        <w:tc>
          <w:tcPr>
            <w:tcW w:w="1160" w:type="dxa"/>
          </w:tcPr>
          <w:p w14:paraId="375E8184"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928" w:type="dxa"/>
          </w:tcPr>
          <w:p w14:paraId="3F9B74D4"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523" w:type="dxa"/>
          </w:tcPr>
          <w:p w14:paraId="49DDB49E"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3245" w:type="dxa"/>
          </w:tcPr>
          <w:p w14:paraId="5966F5CD"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1166D0E0" w14:textId="77777777" w:rsidTr="003D17BA">
        <w:tc>
          <w:tcPr>
            <w:tcW w:w="1160" w:type="dxa"/>
          </w:tcPr>
          <w:p w14:paraId="739A9B59"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928" w:type="dxa"/>
          </w:tcPr>
          <w:p w14:paraId="0D46A863"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523" w:type="dxa"/>
          </w:tcPr>
          <w:p w14:paraId="6AB6859A"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3245" w:type="dxa"/>
          </w:tcPr>
          <w:p w14:paraId="77304227"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76401831" w14:textId="77777777" w:rsidTr="003D17BA">
        <w:tc>
          <w:tcPr>
            <w:tcW w:w="1160" w:type="dxa"/>
          </w:tcPr>
          <w:p w14:paraId="3067DAD9"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928" w:type="dxa"/>
          </w:tcPr>
          <w:p w14:paraId="1B437686"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523" w:type="dxa"/>
          </w:tcPr>
          <w:p w14:paraId="0626B54B"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3245" w:type="dxa"/>
          </w:tcPr>
          <w:p w14:paraId="1605C415"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05593990" w14:textId="77777777" w:rsidTr="003D17BA">
        <w:tc>
          <w:tcPr>
            <w:tcW w:w="1160" w:type="dxa"/>
          </w:tcPr>
          <w:p w14:paraId="13ED0358"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928" w:type="dxa"/>
          </w:tcPr>
          <w:p w14:paraId="06A5FE0B"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523" w:type="dxa"/>
          </w:tcPr>
          <w:p w14:paraId="290FB2E1"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3245" w:type="dxa"/>
          </w:tcPr>
          <w:p w14:paraId="5A4E3522"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18CA8C6B" w14:textId="77777777" w:rsidTr="003D17BA">
        <w:tc>
          <w:tcPr>
            <w:tcW w:w="1160" w:type="dxa"/>
          </w:tcPr>
          <w:p w14:paraId="4B02057B"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928" w:type="dxa"/>
          </w:tcPr>
          <w:p w14:paraId="2799140E"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523" w:type="dxa"/>
          </w:tcPr>
          <w:p w14:paraId="36A324CB"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3245" w:type="dxa"/>
          </w:tcPr>
          <w:p w14:paraId="2BC75311"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29F55A75" w14:textId="77777777" w:rsidTr="003D17BA">
        <w:tc>
          <w:tcPr>
            <w:tcW w:w="1160" w:type="dxa"/>
          </w:tcPr>
          <w:p w14:paraId="2D79A529"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928" w:type="dxa"/>
          </w:tcPr>
          <w:p w14:paraId="2EC1E9E4"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523" w:type="dxa"/>
          </w:tcPr>
          <w:p w14:paraId="60369B0E"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3245" w:type="dxa"/>
          </w:tcPr>
          <w:p w14:paraId="29E75003"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2857256E" w14:textId="77777777" w:rsidTr="003D17BA">
        <w:tc>
          <w:tcPr>
            <w:tcW w:w="1160" w:type="dxa"/>
          </w:tcPr>
          <w:p w14:paraId="449C0C67"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928" w:type="dxa"/>
          </w:tcPr>
          <w:p w14:paraId="3194935A"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523" w:type="dxa"/>
          </w:tcPr>
          <w:p w14:paraId="2BE5A58F"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3245" w:type="dxa"/>
          </w:tcPr>
          <w:p w14:paraId="240D2BD4"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3B2DD940" w14:textId="77777777" w:rsidTr="003D17BA">
        <w:tc>
          <w:tcPr>
            <w:tcW w:w="1160" w:type="dxa"/>
          </w:tcPr>
          <w:p w14:paraId="3243B664"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928" w:type="dxa"/>
          </w:tcPr>
          <w:p w14:paraId="6AB8F477"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523" w:type="dxa"/>
          </w:tcPr>
          <w:p w14:paraId="548766C6"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3245" w:type="dxa"/>
          </w:tcPr>
          <w:p w14:paraId="697EA932"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13CA1288" w14:textId="77777777" w:rsidTr="003D17BA">
        <w:tc>
          <w:tcPr>
            <w:tcW w:w="1160" w:type="dxa"/>
          </w:tcPr>
          <w:p w14:paraId="68F45047"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928" w:type="dxa"/>
          </w:tcPr>
          <w:p w14:paraId="7FB8A06F"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523" w:type="dxa"/>
          </w:tcPr>
          <w:p w14:paraId="68EFD10F"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3245" w:type="dxa"/>
          </w:tcPr>
          <w:p w14:paraId="53342DB3"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321896B8" w14:textId="77777777" w:rsidTr="003D17BA">
        <w:tc>
          <w:tcPr>
            <w:tcW w:w="1160" w:type="dxa"/>
          </w:tcPr>
          <w:p w14:paraId="4A35B177"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928" w:type="dxa"/>
          </w:tcPr>
          <w:p w14:paraId="08E5F5B4"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523" w:type="dxa"/>
          </w:tcPr>
          <w:p w14:paraId="790FBB33"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3245" w:type="dxa"/>
          </w:tcPr>
          <w:p w14:paraId="6B8D984C"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2FF4DA15" w14:textId="77777777" w:rsidTr="003D17BA">
        <w:tc>
          <w:tcPr>
            <w:tcW w:w="1160" w:type="dxa"/>
          </w:tcPr>
          <w:p w14:paraId="745AD51A"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928" w:type="dxa"/>
          </w:tcPr>
          <w:p w14:paraId="5BAE327E"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523" w:type="dxa"/>
          </w:tcPr>
          <w:p w14:paraId="44D3E2EA"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3245" w:type="dxa"/>
          </w:tcPr>
          <w:p w14:paraId="0FB50E5E"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48792521" w14:textId="77777777" w:rsidTr="003D17BA">
        <w:tc>
          <w:tcPr>
            <w:tcW w:w="1160" w:type="dxa"/>
          </w:tcPr>
          <w:p w14:paraId="5F5F185E"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928" w:type="dxa"/>
          </w:tcPr>
          <w:p w14:paraId="5E36A597"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523" w:type="dxa"/>
          </w:tcPr>
          <w:p w14:paraId="717B6AB8"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3245" w:type="dxa"/>
          </w:tcPr>
          <w:p w14:paraId="26B9FF05"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12E66BEB" w14:textId="77777777" w:rsidTr="003D17BA">
        <w:tc>
          <w:tcPr>
            <w:tcW w:w="1160" w:type="dxa"/>
          </w:tcPr>
          <w:p w14:paraId="6A92334F"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928" w:type="dxa"/>
          </w:tcPr>
          <w:p w14:paraId="05C7531E"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523" w:type="dxa"/>
          </w:tcPr>
          <w:p w14:paraId="4ACC4B36"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3245" w:type="dxa"/>
          </w:tcPr>
          <w:p w14:paraId="1A6E41FE"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31B577D1" w14:textId="77777777" w:rsidTr="003D17BA">
        <w:tc>
          <w:tcPr>
            <w:tcW w:w="1160" w:type="dxa"/>
          </w:tcPr>
          <w:p w14:paraId="2CC6C427"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928" w:type="dxa"/>
          </w:tcPr>
          <w:p w14:paraId="605FE555"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523" w:type="dxa"/>
          </w:tcPr>
          <w:p w14:paraId="59EDCD90"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3245" w:type="dxa"/>
          </w:tcPr>
          <w:p w14:paraId="12F3E56E"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4DDA0780" w14:textId="77777777" w:rsidTr="003D17BA">
        <w:tc>
          <w:tcPr>
            <w:tcW w:w="1160" w:type="dxa"/>
          </w:tcPr>
          <w:p w14:paraId="19C25203"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928" w:type="dxa"/>
          </w:tcPr>
          <w:p w14:paraId="4ED102B3"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523" w:type="dxa"/>
          </w:tcPr>
          <w:p w14:paraId="43615D0D"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3245" w:type="dxa"/>
          </w:tcPr>
          <w:p w14:paraId="093B9544"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03A6A2B2" w14:textId="77777777" w:rsidTr="003D17BA">
        <w:tc>
          <w:tcPr>
            <w:tcW w:w="1160" w:type="dxa"/>
          </w:tcPr>
          <w:p w14:paraId="405EA360"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928" w:type="dxa"/>
          </w:tcPr>
          <w:p w14:paraId="09AE669B"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523" w:type="dxa"/>
          </w:tcPr>
          <w:p w14:paraId="02A2FBCA"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3245" w:type="dxa"/>
          </w:tcPr>
          <w:p w14:paraId="41A21FB1"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6564222C" w14:textId="77777777" w:rsidTr="003D17BA">
        <w:tc>
          <w:tcPr>
            <w:tcW w:w="1160" w:type="dxa"/>
          </w:tcPr>
          <w:p w14:paraId="2ABC4588"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928" w:type="dxa"/>
          </w:tcPr>
          <w:p w14:paraId="13C43518"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523" w:type="dxa"/>
          </w:tcPr>
          <w:p w14:paraId="6935A685"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3245" w:type="dxa"/>
          </w:tcPr>
          <w:p w14:paraId="4A421D20"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37998084" w14:textId="77777777" w:rsidTr="003D17BA">
        <w:tc>
          <w:tcPr>
            <w:tcW w:w="1160" w:type="dxa"/>
          </w:tcPr>
          <w:p w14:paraId="4D7FF21C"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928" w:type="dxa"/>
          </w:tcPr>
          <w:p w14:paraId="40780D3D"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523" w:type="dxa"/>
          </w:tcPr>
          <w:p w14:paraId="58A0BAAB"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3245" w:type="dxa"/>
          </w:tcPr>
          <w:p w14:paraId="29262656" w14:textId="77777777" w:rsidR="007E5B40" w:rsidRPr="00454712" w:rsidRDefault="007E5B40" w:rsidP="003D17BA">
            <w:pPr>
              <w:autoSpaceDE w:val="0"/>
              <w:autoSpaceDN w:val="0"/>
              <w:adjustRightInd w:val="0"/>
              <w:rPr>
                <w:rFonts w:ascii="Comic Sans MS" w:hAnsi="Comic Sans MS"/>
                <w:color w:val="000000"/>
                <w:sz w:val="32"/>
                <w:szCs w:val="32"/>
              </w:rPr>
            </w:pPr>
          </w:p>
        </w:tc>
      </w:tr>
      <w:tr w:rsidR="007E5B40" w14:paraId="159849A4" w14:textId="77777777" w:rsidTr="003D17BA">
        <w:tc>
          <w:tcPr>
            <w:tcW w:w="1160" w:type="dxa"/>
          </w:tcPr>
          <w:p w14:paraId="16E4288A"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1928" w:type="dxa"/>
          </w:tcPr>
          <w:p w14:paraId="49F3EEC7"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2523" w:type="dxa"/>
          </w:tcPr>
          <w:p w14:paraId="2E1C2E6C" w14:textId="77777777" w:rsidR="007E5B40" w:rsidRPr="00454712" w:rsidRDefault="007E5B40" w:rsidP="003D17BA">
            <w:pPr>
              <w:autoSpaceDE w:val="0"/>
              <w:autoSpaceDN w:val="0"/>
              <w:adjustRightInd w:val="0"/>
              <w:rPr>
                <w:rFonts w:ascii="Comic Sans MS" w:hAnsi="Comic Sans MS"/>
                <w:color w:val="000000"/>
                <w:sz w:val="32"/>
                <w:szCs w:val="32"/>
              </w:rPr>
            </w:pPr>
          </w:p>
        </w:tc>
        <w:tc>
          <w:tcPr>
            <w:tcW w:w="3245" w:type="dxa"/>
          </w:tcPr>
          <w:p w14:paraId="0A2DAED1" w14:textId="77777777" w:rsidR="007E5B40" w:rsidRPr="00454712" w:rsidRDefault="007E5B40" w:rsidP="003D17BA">
            <w:pPr>
              <w:autoSpaceDE w:val="0"/>
              <w:autoSpaceDN w:val="0"/>
              <w:adjustRightInd w:val="0"/>
              <w:rPr>
                <w:rFonts w:ascii="Comic Sans MS" w:hAnsi="Comic Sans MS"/>
                <w:color w:val="000000"/>
                <w:sz w:val="32"/>
                <w:szCs w:val="32"/>
              </w:rPr>
            </w:pPr>
          </w:p>
        </w:tc>
      </w:tr>
    </w:tbl>
    <w:p w14:paraId="0E4DD785" w14:textId="77777777" w:rsidR="007E5B40" w:rsidRDefault="007E5B40" w:rsidP="007E5B40">
      <w:pPr>
        <w:rPr>
          <w:b/>
          <w:i/>
          <w:sz w:val="20"/>
          <w:szCs w:val="20"/>
        </w:rPr>
        <w:sectPr w:rsidR="007E5B40" w:rsidSect="007E5B40">
          <w:type w:val="continuous"/>
          <w:pgSz w:w="12240" w:h="15840"/>
          <w:pgMar w:top="1440" w:right="1800" w:bottom="1440" w:left="1800" w:header="720" w:footer="720" w:gutter="0"/>
          <w:cols w:space="720"/>
          <w:docGrid w:linePitch="360"/>
        </w:sectPr>
      </w:pPr>
    </w:p>
    <w:p w14:paraId="1D846CE2" w14:textId="64D29CBB" w:rsidR="004510E1" w:rsidRPr="00902941" w:rsidRDefault="004510E1" w:rsidP="004510E1">
      <w:pPr>
        <w:sectPr w:rsidR="004510E1" w:rsidRPr="00902941" w:rsidSect="004510E1">
          <w:type w:val="continuous"/>
          <w:pgSz w:w="12240" w:h="15840"/>
          <w:pgMar w:top="720" w:right="720" w:bottom="720" w:left="720" w:header="720" w:footer="720" w:gutter="0"/>
          <w:cols w:space="720"/>
          <w:titlePg/>
          <w:docGrid w:linePitch="360"/>
        </w:sectPr>
      </w:pPr>
    </w:p>
    <w:p w14:paraId="354316E6" w14:textId="77777777" w:rsidR="007E5B40" w:rsidRPr="007E5B40" w:rsidRDefault="007E5B40" w:rsidP="00A06DCD"/>
    <w:sectPr w:rsidR="007E5B40" w:rsidRPr="007E5B40" w:rsidSect="00A0280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Eras Demi ITC">
    <w:altName w:val="Helvetica Neue Black Condensed"/>
    <w:panose1 w:val="020B0805030504020804"/>
    <w:charset w:val="00"/>
    <w:family w:val="swiss"/>
    <w:pitch w:val="variable"/>
    <w:sig w:usb0="00000003" w:usb1="00000000" w:usb2="00000000" w:usb3="00000000" w:csb0="00000001" w:csb1="00000000"/>
  </w:font>
  <w:font w:name="SchoolHouse Printed A">
    <w:altName w:val="Helvetica Neue Light"/>
    <w:charset w:val="00"/>
    <w:family w:val="auto"/>
    <w:pitch w:val="variable"/>
    <w:sig w:usb0="80000067" w:usb1="00000042"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pple Casual">
    <w:altName w:val="Helvetica Neue Bold Condensed"/>
    <w:charset w:val="00"/>
    <w:family w:val="auto"/>
    <w:pitch w:val="variable"/>
    <w:sig w:usb0="80000023" w:usb1="00000000" w:usb2="00000000" w:usb3="00000000" w:csb0="00000001" w:csb1="00000000"/>
  </w:font>
  <w:font w:name="Chalkduster">
    <w:altName w:val="Kristen ITC"/>
    <w:charset w:val="00"/>
    <w:family w:val="auto"/>
    <w:pitch w:val="variable"/>
    <w:sig w:usb0="00000003" w:usb1="00000000" w:usb2="00000000" w:usb3="00000000" w:csb0="00000001" w:csb1="00000000"/>
  </w:font>
  <w:font w:name="TCDaphne">
    <w:panose1 w:val="00000000000000000000"/>
    <w:charset w:val="00"/>
    <w:family w:val="swiss"/>
    <w:notTrueType/>
    <w:pitch w:val="default"/>
    <w:sig w:usb0="00000003" w:usb1="00000000" w:usb2="00000000" w:usb3="00000000" w:csb0="00000001" w:csb1="00000000"/>
  </w:font>
  <w:font w:name="StoneSerifStd-Medium">
    <w:altName w:val="Cambria"/>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D8088A"/>
    <w:multiLevelType w:val="hybridMultilevel"/>
    <w:tmpl w:val="E59C55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A51BFF"/>
    <w:multiLevelType w:val="multilevel"/>
    <w:tmpl w:val="6EFE7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670B45"/>
    <w:multiLevelType w:val="hybridMultilevel"/>
    <w:tmpl w:val="1E7028C0"/>
    <w:lvl w:ilvl="0" w:tplc="692410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E713DD2"/>
    <w:multiLevelType w:val="hybridMultilevel"/>
    <w:tmpl w:val="365CD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FB40F2"/>
    <w:multiLevelType w:val="hybridMultilevel"/>
    <w:tmpl w:val="0BBA53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6C3801"/>
    <w:multiLevelType w:val="hybridMultilevel"/>
    <w:tmpl w:val="8A4AC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ED4BD2"/>
    <w:multiLevelType w:val="hybridMultilevel"/>
    <w:tmpl w:val="D4A8C7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074821"/>
    <w:multiLevelType w:val="hybridMultilevel"/>
    <w:tmpl w:val="54AE3174"/>
    <w:lvl w:ilvl="0" w:tplc="595CA4CA">
      <w:start w:val="1"/>
      <w:numFmt w:val="bullet"/>
      <w:lvlText w:val="-"/>
      <w:lvlJc w:val="left"/>
      <w:pPr>
        <w:ind w:left="1080" w:hanging="360"/>
      </w:pPr>
      <w:rPr>
        <w:rFonts w:ascii="Comic Sans MS" w:eastAsiaTheme="minorEastAsia" w:hAnsi="Comic Sans M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6393C67"/>
    <w:multiLevelType w:val="hybridMultilevel"/>
    <w:tmpl w:val="4C18BEBA"/>
    <w:lvl w:ilvl="0" w:tplc="8D3EF4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7AC5CA3"/>
    <w:multiLevelType w:val="multilevel"/>
    <w:tmpl w:val="4B02F9EE"/>
    <w:lvl w:ilvl="0">
      <w:start w:val="1"/>
      <w:numFmt w:val="decimal"/>
      <w:lvlText w:val="%1."/>
      <w:lvlJc w:val="left"/>
      <w:pPr>
        <w:ind w:left="2430" w:hanging="360"/>
      </w:pPr>
      <w:rPr>
        <w:rFonts w:hint="default"/>
      </w:rPr>
    </w:lvl>
    <w:lvl w:ilvl="1">
      <w:numFmt w:val="decimal"/>
      <w:isLgl/>
      <w:lvlText w:val="%1.%2"/>
      <w:lvlJc w:val="left"/>
      <w:pPr>
        <w:ind w:left="2880" w:hanging="720"/>
      </w:pPr>
      <w:rPr>
        <w:rFonts w:hint="default"/>
      </w:rPr>
    </w:lvl>
    <w:lvl w:ilvl="2">
      <w:start w:val="1"/>
      <w:numFmt w:val="decimal"/>
      <w:isLgl/>
      <w:lvlText w:val="%1.%2.%3"/>
      <w:lvlJc w:val="left"/>
      <w:pPr>
        <w:ind w:left="2970" w:hanging="720"/>
      </w:pPr>
      <w:rPr>
        <w:rFonts w:hint="default"/>
      </w:rPr>
    </w:lvl>
    <w:lvl w:ilvl="3">
      <w:start w:val="1"/>
      <w:numFmt w:val="decimal"/>
      <w:isLgl/>
      <w:lvlText w:val="%1.%2.%3.%4"/>
      <w:lvlJc w:val="left"/>
      <w:pPr>
        <w:ind w:left="3420" w:hanging="1080"/>
      </w:pPr>
      <w:rPr>
        <w:rFonts w:hint="default"/>
      </w:rPr>
    </w:lvl>
    <w:lvl w:ilvl="4">
      <w:start w:val="1"/>
      <w:numFmt w:val="decimal"/>
      <w:isLgl/>
      <w:lvlText w:val="%1.%2.%3.%4.%5"/>
      <w:lvlJc w:val="left"/>
      <w:pPr>
        <w:ind w:left="3870" w:hanging="144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410" w:hanging="1800"/>
      </w:pPr>
      <w:rPr>
        <w:rFonts w:hint="default"/>
      </w:rPr>
    </w:lvl>
    <w:lvl w:ilvl="7">
      <w:start w:val="1"/>
      <w:numFmt w:val="decimal"/>
      <w:isLgl/>
      <w:lvlText w:val="%1.%2.%3.%4.%5.%6.%7.%8"/>
      <w:lvlJc w:val="left"/>
      <w:pPr>
        <w:ind w:left="4860" w:hanging="2160"/>
      </w:pPr>
      <w:rPr>
        <w:rFonts w:hint="default"/>
      </w:rPr>
    </w:lvl>
    <w:lvl w:ilvl="8">
      <w:start w:val="1"/>
      <w:numFmt w:val="decimal"/>
      <w:isLgl/>
      <w:lvlText w:val="%1.%2.%3.%4.%5.%6.%7.%8.%9"/>
      <w:lvlJc w:val="left"/>
      <w:pPr>
        <w:ind w:left="4950" w:hanging="2160"/>
      </w:pPr>
      <w:rPr>
        <w:rFonts w:hint="default"/>
      </w:rPr>
    </w:lvl>
  </w:abstractNum>
  <w:abstractNum w:abstractNumId="11" w15:restartNumberingAfterBreak="0">
    <w:nsid w:val="1C855CCF"/>
    <w:multiLevelType w:val="hybridMultilevel"/>
    <w:tmpl w:val="5D4CC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3A7EBE"/>
    <w:multiLevelType w:val="multilevel"/>
    <w:tmpl w:val="3A424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3065D74"/>
    <w:multiLevelType w:val="hybridMultilevel"/>
    <w:tmpl w:val="0B505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1E7773"/>
    <w:multiLevelType w:val="hybridMultilevel"/>
    <w:tmpl w:val="A61E3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5E2DAD"/>
    <w:multiLevelType w:val="hybridMultilevel"/>
    <w:tmpl w:val="1BC48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003BAE"/>
    <w:multiLevelType w:val="hybridMultilevel"/>
    <w:tmpl w:val="AA169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AE1E47"/>
    <w:multiLevelType w:val="hybridMultilevel"/>
    <w:tmpl w:val="92DA4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DE53F4"/>
    <w:multiLevelType w:val="hybridMultilevel"/>
    <w:tmpl w:val="8BD84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094B07"/>
    <w:multiLevelType w:val="multilevel"/>
    <w:tmpl w:val="29F4C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015BBE"/>
    <w:multiLevelType w:val="hybridMultilevel"/>
    <w:tmpl w:val="DD72E7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3840588"/>
    <w:multiLevelType w:val="multilevel"/>
    <w:tmpl w:val="D8585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1B1AD0"/>
    <w:multiLevelType w:val="hybridMultilevel"/>
    <w:tmpl w:val="736C9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ED243C"/>
    <w:multiLevelType w:val="hybridMultilevel"/>
    <w:tmpl w:val="7A208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887CB0"/>
    <w:multiLevelType w:val="hybridMultilevel"/>
    <w:tmpl w:val="AD18F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FB3674"/>
    <w:multiLevelType w:val="hybridMultilevel"/>
    <w:tmpl w:val="BCAE0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FC77FBA"/>
    <w:multiLevelType w:val="hybridMultilevel"/>
    <w:tmpl w:val="CA465E30"/>
    <w:lvl w:ilvl="0" w:tplc="020275A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3E72D14"/>
    <w:multiLevelType w:val="hybridMultilevel"/>
    <w:tmpl w:val="D5FE1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1E2CE8"/>
    <w:multiLevelType w:val="hybridMultilevel"/>
    <w:tmpl w:val="0A02584C"/>
    <w:lvl w:ilvl="0" w:tplc="41C22C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A235B17"/>
    <w:multiLevelType w:val="hybridMultilevel"/>
    <w:tmpl w:val="36C0C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293D0B"/>
    <w:multiLevelType w:val="hybridMultilevel"/>
    <w:tmpl w:val="A6E64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E96605"/>
    <w:multiLevelType w:val="hybridMultilevel"/>
    <w:tmpl w:val="50BEF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5C0589"/>
    <w:multiLevelType w:val="hybridMultilevel"/>
    <w:tmpl w:val="F7704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5A44506"/>
    <w:multiLevelType w:val="hybridMultilevel"/>
    <w:tmpl w:val="4EE4D5DE"/>
    <w:lvl w:ilvl="0" w:tplc="519A0EE8">
      <w:start w:val="1"/>
      <w:numFmt w:val="bullet"/>
      <w:lvlText w:val=""/>
      <w:lvlJc w:val="left"/>
      <w:pPr>
        <w:tabs>
          <w:tab w:val="num" w:pos="720"/>
        </w:tabs>
        <w:ind w:left="720" w:hanging="360"/>
      </w:pPr>
      <w:rPr>
        <w:rFonts w:ascii="Wingdings 2" w:hAnsi="Wingdings 2" w:hint="default"/>
      </w:rPr>
    </w:lvl>
    <w:lvl w:ilvl="1" w:tplc="235CD4A4">
      <w:start w:val="1"/>
      <w:numFmt w:val="bullet"/>
      <w:lvlText w:val=""/>
      <w:lvlJc w:val="left"/>
      <w:pPr>
        <w:tabs>
          <w:tab w:val="num" w:pos="1440"/>
        </w:tabs>
        <w:ind w:left="1440" w:hanging="360"/>
      </w:pPr>
      <w:rPr>
        <w:rFonts w:ascii="Wingdings 2" w:hAnsi="Wingdings 2" w:hint="default"/>
      </w:rPr>
    </w:lvl>
    <w:lvl w:ilvl="2" w:tplc="103E95F0" w:tentative="1">
      <w:start w:val="1"/>
      <w:numFmt w:val="bullet"/>
      <w:lvlText w:val=""/>
      <w:lvlJc w:val="left"/>
      <w:pPr>
        <w:tabs>
          <w:tab w:val="num" w:pos="2160"/>
        </w:tabs>
        <w:ind w:left="2160" w:hanging="360"/>
      </w:pPr>
      <w:rPr>
        <w:rFonts w:ascii="Wingdings 2" w:hAnsi="Wingdings 2" w:hint="default"/>
      </w:rPr>
    </w:lvl>
    <w:lvl w:ilvl="3" w:tplc="83E08E92" w:tentative="1">
      <w:start w:val="1"/>
      <w:numFmt w:val="bullet"/>
      <w:lvlText w:val=""/>
      <w:lvlJc w:val="left"/>
      <w:pPr>
        <w:tabs>
          <w:tab w:val="num" w:pos="2880"/>
        </w:tabs>
        <w:ind w:left="2880" w:hanging="360"/>
      </w:pPr>
      <w:rPr>
        <w:rFonts w:ascii="Wingdings 2" w:hAnsi="Wingdings 2" w:hint="default"/>
      </w:rPr>
    </w:lvl>
    <w:lvl w:ilvl="4" w:tplc="EAD2FCF4" w:tentative="1">
      <w:start w:val="1"/>
      <w:numFmt w:val="bullet"/>
      <w:lvlText w:val=""/>
      <w:lvlJc w:val="left"/>
      <w:pPr>
        <w:tabs>
          <w:tab w:val="num" w:pos="3600"/>
        </w:tabs>
        <w:ind w:left="3600" w:hanging="360"/>
      </w:pPr>
      <w:rPr>
        <w:rFonts w:ascii="Wingdings 2" w:hAnsi="Wingdings 2" w:hint="default"/>
      </w:rPr>
    </w:lvl>
    <w:lvl w:ilvl="5" w:tplc="DB7A8308" w:tentative="1">
      <w:start w:val="1"/>
      <w:numFmt w:val="bullet"/>
      <w:lvlText w:val=""/>
      <w:lvlJc w:val="left"/>
      <w:pPr>
        <w:tabs>
          <w:tab w:val="num" w:pos="4320"/>
        </w:tabs>
        <w:ind w:left="4320" w:hanging="360"/>
      </w:pPr>
      <w:rPr>
        <w:rFonts w:ascii="Wingdings 2" w:hAnsi="Wingdings 2" w:hint="default"/>
      </w:rPr>
    </w:lvl>
    <w:lvl w:ilvl="6" w:tplc="4104A768" w:tentative="1">
      <w:start w:val="1"/>
      <w:numFmt w:val="bullet"/>
      <w:lvlText w:val=""/>
      <w:lvlJc w:val="left"/>
      <w:pPr>
        <w:tabs>
          <w:tab w:val="num" w:pos="5040"/>
        </w:tabs>
        <w:ind w:left="5040" w:hanging="360"/>
      </w:pPr>
      <w:rPr>
        <w:rFonts w:ascii="Wingdings 2" w:hAnsi="Wingdings 2" w:hint="default"/>
      </w:rPr>
    </w:lvl>
    <w:lvl w:ilvl="7" w:tplc="EC6481DA" w:tentative="1">
      <w:start w:val="1"/>
      <w:numFmt w:val="bullet"/>
      <w:lvlText w:val=""/>
      <w:lvlJc w:val="left"/>
      <w:pPr>
        <w:tabs>
          <w:tab w:val="num" w:pos="5760"/>
        </w:tabs>
        <w:ind w:left="5760" w:hanging="360"/>
      </w:pPr>
      <w:rPr>
        <w:rFonts w:ascii="Wingdings 2" w:hAnsi="Wingdings 2" w:hint="default"/>
      </w:rPr>
    </w:lvl>
    <w:lvl w:ilvl="8" w:tplc="EC646E88" w:tentative="1">
      <w:start w:val="1"/>
      <w:numFmt w:val="bullet"/>
      <w:lvlText w:val=""/>
      <w:lvlJc w:val="left"/>
      <w:pPr>
        <w:tabs>
          <w:tab w:val="num" w:pos="6480"/>
        </w:tabs>
        <w:ind w:left="6480" w:hanging="360"/>
      </w:pPr>
      <w:rPr>
        <w:rFonts w:ascii="Wingdings 2" w:hAnsi="Wingdings 2" w:hint="default"/>
      </w:rPr>
    </w:lvl>
  </w:abstractNum>
  <w:abstractNum w:abstractNumId="34" w15:restartNumberingAfterBreak="0">
    <w:nsid w:val="5DE26EBF"/>
    <w:multiLevelType w:val="hybridMultilevel"/>
    <w:tmpl w:val="CD667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19239F"/>
    <w:multiLevelType w:val="hybridMultilevel"/>
    <w:tmpl w:val="6BAC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812AAB"/>
    <w:multiLevelType w:val="hybridMultilevel"/>
    <w:tmpl w:val="5FE69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38A786C"/>
    <w:multiLevelType w:val="hybridMultilevel"/>
    <w:tmpl w:val="8E70D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0A5501"/>
    <w:multiLevelType w:val="hybridMultilevel"/>
    <w:tmpl w:val="1B68B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8340C4"/>
    <w:multiLevelType w:val="hybridMultilevel"/>
    <w:tmpl w:val="7B609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3378A2"/>
    <w:multiLevelType w:val="hybridMultilevel"/>
    <w:tmpl w:val="63005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240E08"/>
    <w:multiLevelType w:val="hybridMultilevel"/>
    <w:tmpl w:val="8F4CC2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685126C"/>
    <w:multiLevelType w:val="multilevel"/>
    <w:tmpl w:val="FDC06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7320A41"/>
    <w:multiLevelType w:val="multilevel"/>
    <w:tmpl w:val="3C620F5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4" w15:restartNumberingAfterBreak="0">
    <w:nsid w:val="78F400C4"/>
    <w:multiLevelType w:val="hybridMultilevel"/>
    <w:tmpl w:val="2C7E5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2350CA"/>
    <w:multiLevelType w:val="hybridMultilevel"/>
    <w:tmpl w:val="4E160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B73320C"/>
    <w:multiLevelType w:val="hybridMultilevel"/>
    <w:tmpl w:val="43EE8C0C"/>
    <w:lvl w:ilvl="0" w:tplc="26E46442">
      <w:start w:val="1"/>
      <w:numFmt w:val="bullet"/>
      <w:lvlText w:val=""/>
      <w:lvlJc w:val="left"/>
      <w:pPr>
        <w:tabs>
          <w:tab w:val="num" w:pos="720"/>
        </w:tabs>
        <w:ind w:left="720" w:hanging="360"/>
      </w:pPr>
      <w:rPr>
        <w:rFonts w:ascii="Wingdings 2" w:hAnsi="Wingdings 2" w:hint="default"/>
      </w:rPr>
    </w:lvl>
    <w:lvl w:ilvl="1" w:tplc="9168EFB6">
      <w:start w:val="1"/>
      <w:numFmt w:val="bullet"/>
      <w:lvlText w:val=""/>
      <w:lvlJc w:val="left"/>
      <w:pPr>
        <w:tabs>
          <w:tab w:val="num" w:pos="1440"/>
        </w:tabs>
        <w:ind w:left="1440" w:hanging="360"/>
      </w:pPr>
      <w:rPr>
        <w:rFonts w:ascii="Wingdings 2" w:hAnsi="Wingdings 2" w:hint="default"/>
      </w:rPr>
    </w:lvl>
    <w:lvl w:ilvl="2" w:tplc="C170579A" w:tentative="1">
      <w:start w:val="1"/>
      <w:numFmt w:val="bullet"/>
      <w:lvlText w:val=""/>
      <w:lvlJc w:val="left"/>
      <w:pPr>
        <w:tabs>
          <w:tab w:val="num" w:pos="2160"/>
        </w:tabs>
        <w:ind w:left="2160" w:hanging="360"/>
      </w:pPr>
      <w:rPr>
        <w:rFonts w:ascii="Wingdings 2" w:hAnsi="Wingdings 2" w:hint="default"/>
      </w:rPr>
    </w:lvl>
    <w:lvl w:ilvl="3" w:tplc="08CE16E4" w:tentative="1">
      <w:start w:val="1"/>
      <w:numFmt w:val="bullet"/>
      <w:lvlText w:val=""/>
      <w:lvlJc w:val="left"/>
      <w:pPr>
        <w:tabs>
          <w:tab w:val="num" w:pos="2880"/>
        </w:tabs>
        <w:ind w:left="2880" w:hanging="360"/>
      </w:pPr>
      <w:rPr>
        <w:rFonts w:ascii="Wingdings 2" w:hAnsi="Wingdings 2" w:hint="default"/>
      </w:rPr>
    </w:lvl>
    <w:lvl w:ilvl="4" w:tplc="8714AFD8" w:tentative="1">
      <w:start w:val="1"/>
      <w:numFmt w:val="bullet"/>
      <w:lvlText w:val=""/>
      <w:lvlJc w:val="left"/>
      <w:pPr>
        <w:tabs>
          <w:tab w:val="num" w:pos="3600"/>
        </w:tabs>
        <w:ind w:left="3600" w:hanging="360"/>
      </w:pPr>
      <w:rPr>
        <w:rFonts w:ascii="Wingdings 2" w:hAnsi="Wingdings 2" w:hint="default"/>
      </w:rPr>
    </w:lvl>
    <w:lvl w:ilvl="5" w:tplc="8E609478" w:tentative="1">
      <w:start w:val="1"/>
      <w:numFmt w:val="bullet"/>
      <w:lvlText w:val=""/>
      <w:lvlJc w:val="left"/>
      <w:pPr>
        <w:tabs>
          <w:tab w:val="num" w:pos="4320"/>
        </w:tabs>
        <w:ind w:left="4320" w:hanging="360"/>
      </w:pPr>
      <w:rPr>
        <w:rFonts w:ascii="Wingdings 2" w:hAnsi="Wingdings 2" w:hint="default"/>
      </w:rPr>
    </w:lvl>
    <w:lvl w:ilvl="6" w:tplc="358CAD20" w:tentative="1">
      <w:start w:val="1"/>
      <w:numFmt w:val="bullet"/>
      <w:lvlText w:val=""/>
      <w:lvlJc w:val="left"/>
      <w:pPr>
        <w:tabs>
          <w:tab w:val="num" w:pos="5040"/>
        </w:tabs>
        <w:ind w:left="5040" w:hanging="360"/>
      </w:pPr>
      <w:rPr>
        <w:rFonts w:ascii="Wingdings 2" w:hAnsi="Wingdings 2" w:hint="default"/>
      </w:rPr>
    </w:lvl>
    <w:lvl w:ilvl="7" w:tplc="42123526" w:tentative="1">
      <w:start w:val="1"/>
      <w:numFmt w:val="bullet"/>
      <w:lvlText w:val=""/>
      <w:lvlJc w:val="left"/>
      <w:pPr>
        <w:tabs>
          <w:tab w:val="num" w:pos="5760"/>
        </w:tabs>
        <w:ind w:left="5760" w:hanging="360"/>
      </w:pPr>
      <w:rPr>
        <w:rFonts w:ascii="Wingdings 2" w:hAnsi="Wingdings 2" w:hint="default"/>
      </w:rPr>
    </w:lvl>
    <w:lvl w:ilvl="8" w:tplc="5BFAF3B8" w:tentative="1">
      <w:start w:val="1"/>
      <w:numFmt w:val="bullet"/>
      <w:lvlText w:val=""/>
      <w:lvlJc w:val="left"/>
      <w:pPr>
        <w:tabs>
          <w:tab w:val="num" w:pos="6480"/>
        </w:tabs>
        <w:ind w:left="6480" w:hanging="360"/>
      </w:pPr>
      <w:rPr>
        <w:rFonts w:ascii="Wingdings 2" w:hAnsi="Wingdings 2" w:hint="default"/>
      </w:rPr>
    </w:lvl>
  </w:abstractNum>
  <w:abstractNum w:abstractNumId="47" w15:restartNumberingAfterBreak="0">
    <w:nsid w:val="7F3161E8"/>
    <w:multiLevelType w:val="hybridMultilevel"/>
    <w:tmpl w:val="9BF69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9"/>
  </w:num>
  <w:num w:numId="3">
    <w:abstractNumId w:val="3"/>
  </w:num>
  <w:num w:numId="4">
    <w:abstractNumId w:val="11"/>
  </w:num>
  <w:num w:numId="5">
    <w:abstractNumId w:val="22"/>
  </w:num>
  <w:num w:numId="6">
    <w:abstractNumId w:val="15"/>
  </w:num>
  <w:num w:numId="7">
    <w:abstractNumId w:val="45"/>
  </w:num>
  <w:num w:numId="8">
    <w:abstractNumId w:val="23"/>
  </w:num>
  <w:num w:numId="9">
    <w:abstractNumId w:val="40"/>
  </w:num>
  <w:num w:numId="10">
    <w:abstractNumId w:val="34"/>
  </w:num>
  <w:num w:numId="11">
    <w:abstractNumId w:val="17"/>
  </w:num>
  <w:num w:numId="12">
    <w:abstractNumId w:val="6"/>
  </w:num>
  <w:num w:numId="13">
    <w:abstractNumId w:val="38"/>
  </w:num>
  <w:num w:numId="14">
    <w:abstractNumId w:val="21"/>
  </w:num>
  <w:num w:numId="15">
    <w:abstractNumId w:val="10"/>
  </w:num>
  <w:num w:numId="16">
    <w:abstractNumId w:val="36"/>
  </w:num>
  <w:num w:numId="17">
    <w:abstractNumId w:val="20"/>
  </w:num>
  <w:num w:numId="18">
    <w:abstractNumId w:val="2"/>
  </w:num>
  <w:num w:numId="19">
    <w:abstractNumId w:val="44"/>
  </w:num>
  <w:num w:numId="20">
    <w:abstractNumId w:val="32"/>
  </w:num>
  <w:num w:numId="21">
    <w:abstractNumId w:val="16"/>
  </w:num>
  <w:num w:numId="22">
    <w:abstractNumId w:val="42"/>
  </w:num>
  <w:num w:numId="23">
    <w:abstractNumId w:val="19"/>
  </w:num>
  <w:num w:numId="24">
    <w:abstractNumId w:val="31"/>
  </w:num>
  <w:num w:numId="25">
    <w:abstractNumId w:val="14"/>
  </w:num>
  <w:num w:numId="26">
    <w:abstractNumId w:val="24"/>
  </w:num>
  <w:num w:numId="27">
    <w:abstractNumId w:val="27"/>
  </w:num>
  <w:num w:numId="28">
    <w:abstractNumId w:val="30"/>
  </w:num>
  <w:num w:numId="29">
    <w:abstractNumId w:val="25"/>
  </w:num>
  <w:num w:numId="30">
    <w:abstractNumId w:val="4"/>
  </w:num>
  <w:num w:numId="31">
    <w:abstractNumId w:val="18"/>
  </w:num>
  <w:num w:numId="32">
    <w:abstractNumId w:val="29"/>
  </w:num>
  <w:num w:numId="33">
    <w:abstractNumId w:val="46"/>
  </w:num>
  <w:num w:numId="34">
    <w:abstractNumId w:val="33"/>
  </w:num>
  <w:num w:numId="35">
    <w:abstractNumId w:val="47"/>
  </w:num>
  <w:num w:numId="36">
    <w:abstractNumId w:val="8"/>
  </w:num>
  <w:num w:numId="37">
    <w:abstractNumId w:val="41"/>
  </w:num>
  <w:num w:numId="38">
    <w:abstractNumId w:val="7"/>
  </w:num>
  <w:num w:numId="39">
    <w:abstractNumId w:val="35"/>
  </w:num>
  <w:num w:numId="40">
    <w:abstractNumId w:val="13"/>
  </w:num>
  <w:num w:numId="41">
    <w:abstractNumId w:val="1"/>
  </w:num>
  <w:num w:numId="42">
    <w:abstractNumId w:val="12"/>
  </w:num>
  <w:num w:numId="43">
    <w:abstractNumId w:val="37"/>
  </w:num>
  <w:num w:numId="44">
    <w:abstractNumId w:val="39"/>
  </w:num>
  <w:num w:numId="45">
    <w:abstractNumId w:val="26"/>
  </w:num>
  <w:num w:numId="46">
    <w:abstractNumId w:val="5"/>
  </w:num>
  <w:num w:numId="47">
    <w:abstractNumId w:val="0"/>
  </w:num>
  <w:num w:numId="48">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10E1"/>
    <w:rsid w:val="00010239"/>
    <w:rsid w:val="0004214A"/>
    <w:rsid w:val="00067BC3"/>
    <w:rsid w:val="000D63FD"/>
    <w:rsid w:val="000F08B0"/>
    <w:rsid w:val="000F4479"/>
    <w:rsid w:val="00121F41"/>
    <w:rsid w:val="001718D3"/>
    <w:rsid w:val="001827C0"/>
    <w:rsid w:val="001E57F9"/>
    <w:rsid w:val="001F3922"/>
    <w:rsid w:val="00217D21"/>
    <w:rsid w:val="00293AAA"/>
    <w:rsid w:val="003121FD"/>
    <w:rsid w:val="003942AA"/>
    <w:rsid w:val="003B1199"/>
    <w:rsid w:val="003D17BA"/>
    <w:rsid w:val="003D2E55"/>
    <w:rsid w:val="003D43BC"/>
    <w:rsid w:val="0044296F"/>
    <w:rsid w:val="004510E1"/>
    <w:rsid w:val="00567797"/>
    <w:rsid w:val="005C5D1A"/>
    <w:rsid w:val="006023F2"/>
    <w:rsid w:val="00606D5B"/>
    <w:rsid w:val="00672C12"/>
    <w:rsid w:val="00745338"/>
    <w:rsid w:val="007527D8"/>
    <w:rsid w:val="007938DC"/>
    <w:rsid w:val="007E0097"/>
    <w:rsid w:val="007E4E70"/>
    <w:rsid w:val="007E5B40"/>
    <w:rsid w:val="00831C0E"/>
    <w:rsid w:val="00852F79"/>
    <w:rsid w:val="008A1697"/>
    <w:rsid w:val="008A4FCB"/>
    <w:rsid w:val="009013B7"/>
    <w:rsid w:val="00902941"/>
    <w:rsid w:val="00977447"/>
    <w:rsid w:val="0098545D"/>
    <w:rsid w:val="009A0BEC"/>
    <w:rsid w:val="009A2F36"/>
    <w:rsid w:val="009F243D"/>
    <w:rsid w:val="00A02803"/>
    <w:rsid w:val="00A036B1"/>
    <w:rsid w:val="00A06DCD"/>
    <w:rsid w:val="00A23E8F"/>
    <w:rsid w:val="00A54DCC"/>
    <w:rsid w:val="00A55784"/>
    <w:rsid w:val="00AA0977"/>
    <w:rsid w:val="00B05267"/>
    <w:rsid w:val="00B06D61"/>
    <w:rsid w:val="00B31B26"/>
    <w:rsid w:val="00B62392"/>
    <w:rsid w:val="00BA7878"/>
    <w:rsid w:val="00BF0995"/>
    <w:rsid w:val="00C158C8"/>
    <w:rsid w:val="00C72312"/>
    <w:rsid w:val="00CA1986"/>
    <w:rsid w:val="00CB2BF5"/>
    <w:rsid w:val="00CB5654"/>
    <w:rsid w:val="00CE0834"/>
    <w:rsid w:val="00D108EB"/>
    <w:rsid w:val="00DE3337"/>
    <w:rsid w:val="00E067D1"/>
    <w:rsid w:val="00E732DE"/>
    <w:rsid w:val="00ED5D93"/>
    <w:rsid w:val="00F4322E"/>
    <w:rsid w:val="00F611B5"/>
    <w:rsid w:val="00F85A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E0AECD"/>
  <w14:defaultImageDpi w14:val="300"/>
  <w15:docId w15:val="{E9F397ED-934E-4320-936B-9AB245725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545D"/>
  </w:style>
  <w:style w:type="paragraph" w:styleId="Heading1">
    <w:name w:val="heading 1"/>
    <w:basedOn w:val="Normal"/>
    <w:next w:val="Normal"/>
    <w:link w:val="Heading1Char"/>
    <w:uiPriority w:val="9"/>
    <w:qFormat/>
    <w:rsid w:val="00A036B1"/>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iPriority w:val="9"/>
    <w:unhideWhenUsed/>
    <w:qFormat/>
    <w:rsid w:val="00A036B1"/>
    <w:pPr>
      <w:keepNext/>
      <w:keepLines/>
      <w:spacing w:before="200" w:line="276" w:lineRule="auto"/>
      <w:outlineLvl w:val="1"/>
    </w:pPr>
    <w:rPr>
      <w:rFonts w:asciiTheme="majorHAnsi" w:eastAsiaTheme="majorEastAsia" w:hAnsiTheme="majorHAnsi" w:cstheme="majorBidi"/>
      <w:b/>
      <w:bCs/>
      <w:color w:val="4F81BD" w:themeColor="accent1"/>
      <w:sz w:val="26"/>
      <w:szCs w:val="26"/>
      <w:lang w:bidi="en-US"/>
    </w:rPr>
  </w:style>
  <w:style w:type="paragraph" w:styleId="Heading3">
    <w:name w:val="heading 3"/>
    <w:basedOn w:val="Normal"/>
    <w:next w:val="Normal"/>
    <w:link w:val="Heading3Char"/>
    <w:uiPriority w:val="9"/>
    <w:unhideWhenUsed/>
    <w:qFormat/>
    <w:rsid w:val="00A036B1"/>
    <w:pPr>
      <w:keepNext/>
      <w:keepLines/>
      <w:spacing w:before="200" w:line="276" w:lineRule="auto"/>
      <w:outlineLvl w:val="2"/>
    </w:pPr>
    <w:rPr>
      <w:rFonts w:asciiTheme="majorHAnsi" w:eastAsiaTheme="majorEastAsia" w:hAnsiTheme="majorHAnsi" w:cstheme="majorBidi"/>
      <w:b/>
      <w:bCs/>
      <w:color w:val="4F81BD" w:themeColor="accent1"/>
      <w:sz w:val="22"/>
      <w:szCs w:val="22"/>
      <w:lang w:bidi="en-US"/>
    </w:rPr>
  </w:style>
  <w:style w:type="paragraph" w:styleId="Heading4">
    <w:name w:val="heading 4"/>
    <w:basedOn w:val="Normal"/>
    <w:next w:val="Normal"/>
    <w:link w:val="Heading4Char"/>
    <w:uiPriority w:val="9"/>
    <w:unhideWhenUsed/>
    <w:qFormat/>
    <w:rsid w:val="00A036B1"/>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bidi="en-US"/>
    </w:rPr>
  </w:style>
  <w:style w:type="paragraph" w:styleId="Heading5">
    <w:name w:val="heading 5"/>
    <w:basedOn w:val="Normal"/>
    <w:next w:val="Normal"/>
    <w:link w:val="Heading5Char"/>
    <w:uiPriority w:val="9"/>
    <w:semiHidden/>
    <w:unhideWhenUsed/>
    <w:qFormat/>
    <w:rsid w:val="00A036B1"/>
    <w:pPr>
      <w:keepNext/>
      <w:keepLines/>
      <w:spacing w:before="200" w:line="276" w:lineRule="auto"/>
      <w:outlineLvl w:val="4"/>
    </w:pPr>
    <w:rPr>
      <w:rFonts w:asciiTheme="majorHAnsi" w:eastAsiaTheme="majorEastAsia" w:hAnsiTheme="majorHAnsi" w:cstheme="majorBidi"/>
      <w:color w:val="243F60" w:themeColor="accent1" w:themeShade="7F"/>
      <w:sz w:val="22"/>
      <w:szCs w:val="22"/>
      <w:lang w:bidi="en-US"/>
    </w:rPr>
  </w:style>
  <w:style w:type="paragraph" w:styleId="Heading6">
    <w:name w:val="heading 6"/>
    <w:basedOn w:val="Normal"/>
    <w:next w:val="Normal"/>
    <w:link w:val="Heading6Char"/>
    <w:uiPriority w:val="9"/>
    <w:semiHidden/>
    <w:unhideWhenUsed/>
    <w:qFormat/>
    <w:rsid w:val="00A036B1"/>
    <w:pPr>
      <w:keepNext/>
      <w:keepLines/>
      <w:spacing w:before="200" w:line="276" w:lineRule="auto"/>
      <w:outlineLvl w:val="5"/>
    </w:pPr>
    <w:rPr>
      <w:rFonts w:asciiTheme="majorHAnsi" w:eastAsiaTheme="majorEastAsia" w:hAnsiTheme="majorHAnsi" w:cstheme="majorBidi"/>
      <w:i/>
      <w:iCs/>
      <w:color w:val="243F60" w:themeColor="accent1" w:themeShade="7F"/>
      <w:sz w:val="22"/>
      <w:szCs w:val="22"/>
      <w:lang w:bidi="en-US"/>
    </w:rPr>
  </w:style>
  <w:style w:type="paragraph" w:styleId="Heading7">
    <w:name w:val="heading 7"/>
    <w:basedOn w:val="Normal"/>
    <w:next w:val="Normal"/>
    <w:link w:val="Heading7Char"/>
    <w:uiPriority w:val="9"/>
    <w:semiHidden/>
    <w:unhideWhenUsed/>
    <w:qFormat/>
    <w:rsid w:val="00A036B1"/>
    <w:pPr>
      <w:keepNext/>
      <w:keepLines/>
      <w:spacing w:before="200" w:line="276" w:lineRule="auto"/>
      <w:outlineLvl w:val="6"/>
    </w:pPr>
    <w:rPr>
      <w:rFonts w:asciiTheme="majorHAnsi" w:eastAsiaTheme="majorEastAsia" w:hAnsiTheme="majorHAnsi" w:cstheme="majorBidi"/>
      <w:i/>
      <w:iCs/>
      <w:color w:val="404040" w:themeColor="text1" w:themeTint="BF"/>
      <w:sz w:val="22"/>
      <w:szCs w:val="22"/>
      <w:lang w:bidi="en-US"/>
    </w:rPr>
  </w:style>
  <w:style w:type="paragraph" w:styleId="Heading8">
    <w:name w:val="heading 8"/>
    <w:basedOn w:val="Normal"/>
    <w:next w:val="Normal"/>
    <w:link w:val="Heading8Char"/>
    <w:uiPriority w:val="9"/>
    <w:semiHidden/>
    <w:unhideWhenUsed/>
    <w:qFormat/>
    <w:rsid w:val="00A036B1"/>
    <w:pPr>
      <w:keepNext/>
      <w:keepLines/>
      <w:spacing w:before="200" w:line="276" w:lineRule="auto"/>
      <w:outlineLvl w:val="7"/>
    </w:pPr>
    <w:rPr>
      <w:rFonts w:asciiTheme="majorHAnsi" w:eastAsiaTheme="majorEastAsia" w:hAnsiTheme="majorHAnsi" w:cstheme="majorBidi"/>
      <w:color w:val="4F81BD" w:themeColor="accent1"/>
      <w:sz w:val="20"/>
      <w:szCs w:val="20"/>
      <w:lang w:bidi="en-US"/>
    </w:rPr>
  </w:style>
  <w:style w:type="paragraph" w:styleId="Heading9">
    <w:name w:val="heading 9"/>
    <w:basedOn w:val="Normal"/>
    <w:next w:val="Normal"/>
    <w:link w:val="Heading9Char"/>
    <w:uiPriority w:val="9"/>
    <w:semiHidden/>
    <w:unhideWhenUsed/>
    <w:qFormat/>
    <w:rsid w:val="00A036B1"/>
    <w:pPr>
      <w:keepNext/>
      <w:keepLines/>
      <w:spacing w:before="200" w:line="276" w:lineRule="auto"/>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36B1"/>
    <w:rPr>
      <w:rFonts w:asciiTheme="majorHAnsi" w:eastAsiaTheme="majorEastAsia" w:hAnsiTheme="majorHAnsi" w:cstheme="majorBidi"/>
      <w:b/>
      <w:bCs/>
      <w:color w:val="365F91" w:themeColor="accent1" w:themeShade="BF"/>
      <w:sz w:val="28"/>
      <w:szCs w:val="28"/>
      <w:lang w:bidi="en-US"/>
    </w:rPr>
  </w:style>
  <w:style w:type="character" w:customStyle="1" w:styleId="Heading2Char">
    <w:name w:val="Heading 2 Char"/>
    <w:basedOn w:val="DefaultParagraphFont"/>
    <w:link w:val="Heading2"/>
    <w:uiPriority w:val="9"/>
    <w:rsid w:val="00A036B1"/>
    <w:rPr>
      <w:rFonts w:asciiTheme="majorHAnsi" w:eastAsiaTheme="majorEastAsia" w:hAnsiTheme="majorHAnsi" w:cstheme="majorBidi"/>
      <w:b/>
      <w:bCs/>
      <w:color w:val="4F81BD" w:themeColor="accent1"/>
      <w:sz w:val="26"/>
      <w:szCs w:val="26"/>
      <w:lang w:bidi="en-US"/>
    </w:rPr>
  </w:style>
  <w:style w:type="character" w:customStyle="1" w:styleId="Heading3Char">
    <w:name w:val="Heading 3 Char"/>
    <w:basedOn w:val="DefaultParagraphFont"/>
    <w:link w:val="Heading3"/>
    <w:uiPriority w:val="9"/>
    <w:rsid w:val="00A036B1"/>
    <w:rPr>
      <w:rFonts w:asciiTheme="majorHAnsi" w:eastAsiaTheme="majorEastAsia" w:hAnsiTheme="majorHAnsi" w:cstheme="majorBidi"/>
      <w:b/>
      <w:bCs/>
      <w:color w:val="4F81BD" w:themeColor="accent1"/>
      <w:sz w:val="22"/>
      <w:szCs w:val="22"/>
      <w:lang w:bidi="en-US"/>
    </w:rPr>
  </w:style>
  <w:style w:type="character" w:customStyle="1" w:styleId="Heading4Char">
    <w:name w:val="Heading 4 Char"/>
    <w:basedOn w:val="DefaultParagraphFont"/>
    <w:link w:val="Heading4"/>
    <w:uiPriority w:val="9"/>
    <w:rsid w:val="00A036B1"/>
    <w:rPr>
      <w:rFonts w:asciiTheme="majorHAnsi" w:eastAsiaTheme="majorEastAsia" w:hAnsiTheme="majorHAnsi" w:cstheme="majorBidi"/>
      <w:b/>
      <w:bCs/>
      <w:i/>
      <w:iCs/>
      <w:color w:val="4F81BD" w:themeColor="accent1"/>
      <w:sz w:val="22"/>
      <w:szCs w:val="22"/>
      <w:lang w:bidi="en-US"/>
    </w:rPr>
  </w:style>
  <w:style w:type="character" w:customStyle="1" w:styleId="Heading5Char">
    <w:name w:val="Heading 5 Char"/>
    <w:basedOn w:val="DefaultParagraphFont"/>
    <w:link w:val="Heading5"/>
    <w:uiPriority w:val="9"/>
    <w:semiHidden/>
    <w:rsid w:val="00A036B1"/>
    <w:rPr>
      <w:rFonts w:asciiTheme="majorHAnsi" w:eastAsiaTheme="majorEastAsia" w:hAnsiTheme="majorHAnsi" w:cstheme="majorBidi"/>
      <w:color w:val="243F60" w:themeColor="accent1" w:themeShade="7F"/>
      <w:sz w:val="22"/>
      <w:szCs w:val="22"/>
      <w:lang w:bidi="en-US"/>
    </w:rPr>
  </w:style>
  <w:style w:type="paragraph" w:styleId="BalloonText">
    <w:name w:val="Balloon Text"/>
    <w:basedOn w:val="Normal"/>
    <w:link w:val="BalloonTextChar"/>
    <w:uiPriority w:val="99"/>
    <w:semiHidden/>
    <w:unhideWhenUsed/>
    <w:rsid w:val="004510E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10E1"/>
    <w:rPr>
      <w:rFonts w:ascii="Lucida Grande" w:hAnsi="Lucida Grande" w:cs="Lucida Grande"/>
      <w:sz w:val="18"/>
      <w:szCs w:val="18"/>
    </w:rPr>
  </w:style>
  <w:style w:type="character" w:styleId="Hyperlink">
    <w:name w:val="Hyperlink"/>
    <w:basedOn w:val="DefaultParagraphFont"/>
    <w:uiPriority w:val="99"/>
    <w:unhideWhenUsed/>
    <w:rsid w:val="004510E1"/>
    <w:rPr>
      <w:color w:val="0000FF" w:themeColor="hyperlink"/>
      <w:u w:val="single"/>
    </w:rPr>
  </w:style>
  <w:style w:type="paragraph" w:styleId="Title">
    <w:name w:val="Title"/>
    <w:basedOn w:val="Normal"/>
    <w:next w:val="Normal"/>
    <w:link w:val="TitleChar"/>
    <w:uiPriority w:val="10"/>
    <w:qFormat/>
    <w:rsid w:val="004510E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bidi="en-US"/>
    </w:rPr>
  </w:style>
  <w:style w:type="character" w:customStyle="1" w:styleId="TitleChar">
    <w:name w:val="Title Char"/>
    <w:basedOn w:val="DefaultParagraphFont"/>
    <w:link w:val="Title"/>
    <w:uiPriority w:val="10"/>
    <w:rsid w:val="004510E1"/>
    <w:rPr>
      <w:rFonts w:asciiTheme="majorHAnsi" w:eastAsiaTheme="majorEastAsia" w:hAnsiTheme="majorHAnsi" w:cstheme="majorBidi"/>
      <w:color w:val="17365D" w:themeColor="text2" w:themeShade="BF"/>
      <w:spacing w:val="5"/>
      <w:kern w:val="28"/>
      <w:sz w:val="52"/>
      <w:szCs w:val="52"/>
      <w:lang w:bidi="en-US"/>
    </w:rPr>
  </w:style>
  <w:style w:type="paragraph" w:styleId="ListParagraph">
    <w:name w:val="List Paragraph"/>
    <w:basedOn w:val="Normal"/>
    <w:uiPriority w:val="34"/>
    <w:qFormat/>
    <w:rsid w:val="00067BC3"/>
    <w:pPr>
      <w:ind w:left="720"/>
      <w:contextualSpacing/>
    </w:pPr>
  </w:style>
  <w:style w:type="table" w:styleId="TableGrid">
    <w:name w:val="Table Grid"/>
    <w:basedOn w:val="TableNormal"/>
    <w:uiPriority w:val="59"/>
    <w:rsid w:val="00C158C8"/>
    <w:rPr>
      <w:sz w:val="22"/>
      <w:szCs w:val="22"/>
      <w:lang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ubtitle">
    <w:name w:val="Subtitle"/>
    <w:basedOn w:val="Normal"/>
    <w:next w:val="Normal"/>
    <w:link w:val="SubtitleChar"/>
    <w:uiPriority w:val="11"/>
    <w:qFormat/>
    <w:rsid w:val="00C158C8"/>
    <w:pPr>
      <w:numPr>
        <w:ilvl w:val="1"/>
      </w:numPr>
      <w:spacing w:after="200" w:line="276" w:lineRule="auto"/>
    </w:pPr>
    <w:rPr>
      <w:rFonts w:asciiTheme="majorHAnsi" w:eastAsiaTheme="majorEastAsia" w:hAnsiTheme="majorHAnsi" w:cstheme="majorBidi"/>
      <w:i/>
      <w:iCs/>
      <w:color w:val="4F81BD" w:themeColor="accent1"/>
      <w:spacing w:val="15"/>
      <w:lang w:bidi="en-US"/>
    </w:rPr>
  </w:style>
  <w:style w:type="character" w:customStyle="1" w:styleId="SubtitleChar">
    <w:name w:val="Subtitle Char"/>
    <w:basedOn w:val="DefaultParagraphFont"/>
    <w:link w:val="Subtitle"/>
    <w:uiPriority w:val="11"/>
    <w:rsid w:val="00C158C8"/>
    <w:rPr>
      <w:rFonts w:asciiTheme="majorHAnsi" w:eastAsiaTheme="majorEastAsia" w:hAnsiTheme="majorHAnsi" w:cstheme="majorBidi"/>
      <w:i/>
      <w:iCs/>
      <w:color w:val="4F81BD" w:themeColor="accent1"/>
      <w:spacing w:val="15"/>
      <w:lang w:bidi="en-US"/>
    </w:rPr>
  </w:style>
  <w:style w:type="character" w:styleId="SubtleReference">
    <w:name w:val="Subtle Reference"/>
    <w:basedOn w:val="DefaultParagraphFont"/>
    <w:uiPriority w:val="31"/>
    <w:qFormat/>
    <w:rsid w:val="00C158C8"/>
    <w:rPr>
      <w:smallCaps/>
      <w:color w:val="C0504D" w:themeColor="accent2"/>
      <w:u w:val="single"/>
    </w:rPr>
  </w:style>
  <w:style w:type="character" w:customStyle="1" w:styleId="Heading6Char">
    <w:name w:val="Heading 6 Char"/>
    <w:basedOn w:val="DefaultParagraphFont"/>
    <w:link w:val="Heading6"/>
    <w:uiPriority w:val="9"/>
    <w:semiHidden/>
    <w:rsid w:val="00A036B1"/>
    <w:rPr>
      <w:rFonts w:asciiTheme="majorHAnsi" w:eastAsiaTheme="majorEastAsia" w:hAnsiTheme="majorHAnsi" w:cstheme="majorBidi"/>
      <w:i/>
      <w:iCs/>
      <w:color w:val="243F60" w:themeColor="accent1" w:themeShade="7F"/>
      <w:sz w:val="22"/>
      <w:szCs w:val="22"/>
      <w:lang w:bidi="en-US"/>
    </w:rPr>
  </w:style>
  <w:style w:type="character" w:customStyle="1" w:styleId="Heading7Char">
    <w:name w:val="Heading 7 Char"/>
    <w:basedOn w:val="DefaultParagraphFont"/>
    <w:link w:val="Heading7"/>
    <w:uiPriority w:val="9"/>
    <w:semiHidden/>
    <w:rsid w:val="00A036B1"/>
    <w:rPr>
      <w:rFonts w:asciiTheme="majorHAnsi" w:eastAsiaTheme="majorEastAsia" w:hAnsiTheme="majorHAnsi" w:cstheme="majorBidi"/>
      <w:i/>
      <w:iCs/>
      <w:color w:val="404040" w:themeColor="text1" w:themeTint="BF"/>
      <w:sz w:val="22"/>
      <w:szCs w:val="22"/>
      <w:lang w:bidi="en-US"/>
    </w:rPr>
  </w:style>
  <w:style w:type="character" w:customStyle="1" w:styleId="Heading8Char">
    <w:name w:val="Heading 8 Char"/>
    <w:basedOn w:val="DefaultParagraphFont"/>
    <w:link w:val="Heading8"/>
    <w:uiPriority w:val="9"/>
    <w:semiHidden/>
    <w:rsid w:val="00A036B1"/>
    <w:rPr>
      <w:rFonts w:asciiTheme="majorHAnsi" w:eastAsiaTheme="majorEastAsia" w:hAnsiTheme="majorHAnsi" w:cstheme="majorBidi"/>
      <w:color w:val="4F81BD" w:themeColor="accent1"/>
      <w:sz w:val="20"/>
      <w:szCs w:val="20"/>
      <w:lang w:bidi="en-US"/>
    </w:rPr>
  </w:style>
  <w:style w:type="character" w:customStyle="1" w:styleId="Heading9Char">
    <w:name w:val="Heading 9 Char"/>
    <w:basedOn w:val="DefaultParagraphFont"/>
    <w:link w:val="Heading9"/>
    <w:uiPriority w:val="9"/>
    <w:semiHidden/>
    <w:rsid w:val="00A036B1"/>
    <w:rPr>
      <w:rFonts w:asciiTheme="majorHAnsi" w:eastAsiaTheme="majorEastAsia" w:hAnsiTheme="majorHAnsi" w:cstheme="majorBidi"/>
      <w:i/>
      <w:iCs/>
      <w:color w:val="404040" w:themeColor="text1" w:themeTint="BF"/>
      <w:sz w:val="20"/>
      <w:szCs w:val="20"/>
      <w:lang w:bidi="en-US"/>
    </w:rPr>
  </w:style>
  <w:style w:type="paragraph" w:customStyle="1" w:styleId="Pa3">
    <w:name w:val="Pa3"/>
    <w:basedOn w:val="Normal"/>
    <w:next w:val="Normal"/>
    <w:uiPriority w:val="99"/>
    <w:rsid w:val="00A036B1"/>
    <w:pPr>
      <w:autoSpaceDE w:val="0"/>
      <w:autoSpaceDN w:val="0"/>
      <w:adjustRightInd w:val="0"/>
      <w:spacing w:line="241" w:lineRule="atLeast"/>
    </w:pPr>
    <w:rPr>
      <w:rFonts w:ascii="Times New Roman" w:hAnsi="Times New Roman" w:cs="Times New Roman"/>
      <w:lang w:bidi="en-US"/>
    </w:rPr>
  </w:style>
  <w:style w:type="character" w:customStyle="1" w:styleId="A41">
    <w:name w:val="A4+1"/>
    <w:uiPriority w:val="99"/>
    <w:rsid w:val="00A036B1"/>
    <w:rPr>
      <w:color w:val="221E1F"/>
      <w:sz w:val="22"/>
      <w:szCs w:val="22"/>
    </w:rPr>
  </w:style>
  <w:style w:type="character" w:customStyle="1" w:styleId="A5">
    <w:name w:val="A5"/>
    <w:uiPriority w:val="99"/>
    <w:rsid w:val="00A036B1"/>
    <w:rPr>
      <w:color w:val="221E1F"/>
      <w:sz w:val="12"/>
      <w:szCs w:val="12"/>
    </w:rPr>
  </w:style>
  <w:style w:type="paragraph" w:styleId="BodyText">
    <w:name w:val="Body Text"/>
    <w:basedOn w:val="Normal"/>
    <w:link w:val="BodyTextChar"/>
    <w:rsid w:val="00A036B1"/>
    <w:rPr>
      <w:rFonts w:ascii="Times New Roman" w:eastAsia="Times New Roman" w:hAnsi="Times New Roman" w:cs="Times New Roman"/>
      <w:szCs w:val="20"/>
      <w:lang w:bidi="en-US"/>
    </w:rPr>
  </w:style>
  <w:style w:type="character" w:customStyle="1" w:styleId="BodyTextChar">
    <w:name w:val="Body Text Char"/>
    <w:basedOn w:val="DefaultParagraphFont"/>
    <w:link w:val="BodyText"/>
    <w:rsid w:val="00A036B1"/>
    <w:rPr>
      <w:rFonts w:ascii="Times New Roman" w:eastAsia="Times New Roman" w:hAnsi="Times New Roman" w:cs="Times New Roman"/>
      <w:szCs w:val="20"/>
      <w:lang w:bidi="en-US"/>
    </w:rPr>
  </w:style>
  <w:style w:type="paragraph" w:customStyle="1" w:styleId="Pa03">
    <w:name w:val="Pa0+3"/>
    <w:basedOn w:val="Normal"/>
    <w:next w:val="Normal"/>
    <w:uiPriority w:val="99"/>
    <w:rsid w:val="00A036B1"/>
    <w:pPr>
      <w:autoSpaceDE w:val="0"/>
      <w:autoSpaceDN w:val="0"/>
      <w:adjustRightInd w:val="0"/>
      <w:spacing w:line="241" w:lineRule="atLeast"/>
    </w:pPr>
    <w:rPr>
      <w:rFonts w:ascii="Times New Roman" w:hAnsi="Times New Roman" w:cs="Times New Roman"/>
      <w:lang w:bidi="en-US"/>
    </w:rPr>
  </w:style>
  <w:style w:type="character" w:customStyle="1" w:styleId="A62">
    <w:name w:val="A6+2"/>
    <w:uiPriority w:val="99"/>
    <w:rsid w:val="00A036B1"/>
    <w:rPr>
      <w:color w:val="221E1F"/>
      <w:sz w:val="20"/>
      <w:szCs w:val="20"/>
    </w:rPr>
  </w:style>
  <w:style w:type="character" w:customStyle="1" w:styleId="A72">
    <w:name w:val="A7+2"/>
    <w:uiPriority w:val="99"/>
    <w:rsid w:val="00A036B1"/>
    <w:rPr>
      <w:color w:val="221E1F"/>
      <w:sz w:val="20"/>
      <w:szCs w:val="20"/>
      <w:u w:val="single"/>
    </w:rPr>
  </w:style>
  <w:style w:type="paragraph" w:styleId="Header">
    <w:name w:val="header"/>
    <w:basedOn w:val="Normal"/>
    <w:link w:val="HeaderChar"/>
    <w:uiPriority w:val="99"/>
    <w:unhideWhenUsed/>
    <w:rsid w:val="00A036B1"/>
    <w:pPr>
      <w:tabs>
        <w:tab w:val="center" w:pos="4680"/>
        <w:tab w:val="right" w:pos="9360"/>
      </w:tabs>
    </w:pPr>
    <w:rPr>
      <w:sz w:val="22"/>
      <w:szCs w:val="22"/>
      <w:lang w:bidi="en-US"/>
    </w:rPr>
  </w:style>
  <w:style w:type="character" w:customStyle="1" w:styleId="HeaderChar">
    <w:name w:val="Header Char"/>
    <w:basedOn w:val="DefaultParagraphFont"/>
    <w:link w:val="Header"/>
    <w:uiPriority w:val="99"/>
    <w:rsid w:val="00A036B1"/>
    <w:rPr>
      <w:sz w:val="22"/>
      <w:szCs w:val="22"/>
      <w:lang w:bidi="en-US"/>
    </w:rPr>
  </w:style>
  <w:style w:type="paragraph" w:styleId="Footer">
    <w:name w:val="footer"/>
    <w:basedOn w:val="Normal"/>
    <w:link w:val="FooterChar"/>
    <w:uiPriority w:val="99"/>
    <w:unhideWhenUsed/>
    <w:rsid w:val="00A036B1"/>
    <w:pPr>
      <w:tabs>
        <w:tab w:val="center" w:pos="4680"/>
        <w:tab w:val="right" w:pos="9360"/>
      </w:tabs>
    </w:pPr>
    <w:rPr>
      <w:sz w:val="22"/>
      <w:szCs w:val="22"/>
      <w:lang w:bidi="en-US"/>
    </w:rPr>
  </w:style>
  <w:style w:type="character" w:customStyle="1" w:styleId="FooterChar">
    <w:name w:val="Footer Char"/>
    <w:basedOn w:val="DefaultParagraphFont"/>
    <w:link w:val="Footer"/>
    <w:uiPriority w:val="99"/>
    <w:rsid w:val="00A036B1"/>
    <w:rPr>
      <w:sz w:val="22"/>
      <w:szCs w:val="22"/>
      <w:lang w:bidi="en-US"/>
    </w:rPr>
  </w:style>
  <w:style w:type="paragraph" w:customStyle="1" w:styleId="Default">
    <w:name w:val="Default"/>
    <w:rsid w:val="00A036B1"/>
    <w:pPr>
      <w:autoSpaceDE w:val="0"/>
      <w:autoSpaceDN w:val="0"/>
      <w:adjustRightInd w:val="0"/>
    </w:pPr>
    <w:rPr>
      <w:rFonts w:ascii="Times New Roman" w:hAnsi="Times New Roman" w:cs="Times New Roman"/>
      <w:color w:val="000000"/>
      <w:lang w:bidi="en-US"/>
    </w:rPr>
  </w:style>
  <w:style w:type="paragraph" w:styleId="TOC1">
    <w:name w:val="toc 1"/>
    <w:basedOn w:val="Normal"/>
    <w:next w:val="Normal"/>
    <w:autoRedefine/>
    <w:uiPriority w:val="39"/>
    <w:unhideWhenUsed/>
    <w:rsid w:val="00A036B1"/>
    <w:pPr>
      <w:spacing w:after="100" w:line="276" w:lineRule="auto"/>
    </w:pPr>
    <w:rPr>
      <w:sz w:val="22"/>
      <w:szCs w:val="22"/>
      <w:lang w:bidi="en-US"/>
    </w:rPr>
  </w:style>
  <w:style w:type="paragraph" w:styleId="NoSpacing">
    <w:name w:val="No Spacing"/>
    <w:uiPriority w:val="1"/>
    <w:qFormat/>
    <w:rsid w:val="00A036B1"/>
    <w:rPr>
      <w:sz w:val="22"/>
      <w:szCs w:val="22"/>
      <w:lang w:bidi="en-US"/>
    </w:rPr>
  </w:style>
  <w:style w:type="paragraph" w:customStyle="1" w:styleId="subsection">
    <w:name w:val="subsection"/>
    <w:basedOn w:val="Normal"/>
    <w:rsid w:val="00A036B1"/>
    <w:pPr>
      <w:spacing w:before="180" w:after="180"/>
      <w:ind w:left="180" w:right="180" w:firstLine="360"/>
    </w:pPr>
    <w:rPr>
      <w:rFonts w:ascii="Georgia" w:eastAsia="Times New Roman" w:hAnsi="Georgia" w:cs="Times New Roman"/>
      <w:lang w:bidi="en-US"/>
    </w:rPr>
  </w:style>
  <w:style w:type="paragraph" w:customStyle="1" w:styleId="Pa022">
    <w:name w:val="Pa0+22"/>
    <w:basedOn w:val="Normal"/>
    <w:next w:val="Normal"/>
    <w:uiPriority w:val="99"/>
    <w:rsid w:val="00A036B1"/>
    <w:pPr>
      <w:autoSpaceDE w:val="0"/>
      <w:autoSpaceDN w:val="0"/>
      <w:adjustRightInd w:val="0"/>
      <w:spacing w:line="241" w:lineRule="atLeast"/>
    </w:pPr>
    <w:rPr>
      <w:rFonts w:ascii="Times New Roman" w:hAnsi="Times New Roman" w:cs="Times New Roman"/>
      <w:lang w:bidi="en-US"/>
    </w:rPr>
  </w:style>
  <w:style w:type="character" w:customStyle="1" w:styleId="A921">
    <w:name w:val="A9+21"/>
    <w:uiPriority w:val="99"/>
    <w:rsid w:val="00A036B1"/>
    <w:rPr>
      <w:color w:val="000000"/>
      <w:sz w:val="18"/>
      <w:szCs w:val="18"/>
    </w:rPr>
  </w:style>
  <w:style w:type="paragraph" w:styleId="NormalWeb">
    <w:name w:val="Normal (Web)"/>
    <w:basedOn w:val="Normal"/>
    <w:uiPriority w:val="99"/>
    <w:unhideWhenUsed/>
    <w:rsid w:val="00A036B1"/>
    <w:pPr>
      <w:spacing w:before="100" w:beforeAutospacing="1" w:after="100" w:afterAutospacing="1"/>
    </w:pPr>
    <w:rPr>
      <w:rFonts w:ascii="Times New Roman" w:eastAsia="Times New Roman" w:hAnsi="Times New Roman" w:cs="Times New Roman"/>
      <w:lang w:bidi="en-US"/>
    </w:rPr>
  </w:style>
  <w:style w:type="character" w:customStyle="1" w:styleId="ital-inline">
    <w:name w:val="ital-inline"/>
    <w:basedOn w:val="DefaultParagraphFont"/>
    <w:rsid w:val="00A036B1"/>
  </w:style>
  <w:style w:type="paragraph" w:customStyle="1" w:styleId="bodytext0">
    <w:name w:val="bodytext"/>
    <w:basedOn w:val="Normal"/>
    <w:rsid w:val="00A036B1"/>
    <w:pPr>
      <w:spacing w:before="100" w:beforeAutospacing="1" w:after="100" w:afterAutospacing="1" w:line="300" w:lineRule="atLeast"/>
    </w:pPr>
    <w:rPr>
      <w:rFonts w:ascii="Arial" w:eastAsia="Times New Roman" w:hAnsi="Arial" w:cs="Arial"/>
      <w:color w:val="333333"/>
      <w:sz w:val="18"/>
      <w:szCs w:val="18"/>
      <w:lang w:bidi="en-US"/>
    </w:rPr>
  </w:style>
  <w:style w:type="paragraph" w:customStyle="1" w:styleId="subheader">
    <w:name w:val="subheader"/>
    <w:basedOn w:val="Normal"/>
    <w:rsid w:val="00A036B1"/>
    <w:pPr>
      <w:spacing w:before="100" w:beforeAutospacing="1" w:after="100" w:afterAutospacing="1" w:line="300" w:lineRule="atLeast"/>
    </w:pPr>
    <w:rPr>
      <w:rFonts w:ascii="Times New Roman" w:eastAsia="Times New Roman" w:hAnsi="Times New Roman" w:cs="Times New Roman"/>
      <w:b/>
      <w:bCs/>
      <w:color w:val="11235C"/>
      <w:spacing w:val="24"/>
      <w:lang w:bidi="en-US"/>
    </w:rPr>
  </w:style>
  <w:style w:type="character" w:styleId="Strong">
    <w:name w:val="Strong"/>
    <w:basedOn w:val="DefaultParagraphFont"/>
    <w:uiPriority w:val="22"/>
    <w:qFormat/>
    <w:rsid w:val="00A036B1"/>
    <w:rPr>
      <w:b/>
      <w:bCs/>
    </w:rPr>
  </w:style>
  <w:style w:type="character" w:styleId="Emphasis">
    <w:name w:val="Emphasis"/>
    <w:basedOn w:val="DefaultParagraphFont"/>
    <w:uiPriority w:val="20"/>
    <w:qFormat/>
    <w:rsid w:val="00A036B1"/>
    <w:rPr>
      <w:i/>
      <w:iCs/>
    </w:rPr>
  </w:style>
  <w:style w:type="character" w:customStyle="1" w:styleId="mainmenu1">
    <w:name w:val="mainmenu1"/>
    <w:basedOn w:val="DefaultParagraphFont"/>
    <w:rsid w:val="00A036B1"/>
    <w:rPr>
      <w:rFonts w:ascii="Arial" w:hAnsi="Arial" w:cs="Arial" w:hint="default"/>
      <w:b/>
      <w:bCs/>
      <w:strike w:val="0"/>
      <w:dstrike w:val="0"/>
      <w:color w:val="393592"/>
      <w:sz w:val="18"/>
      <w:szCs w:val="18"/>
      <w:u w:val="none"/>
      <w:effect w:val="none"/>
    </w:rPr>
  </w:style>
  <w:style w:type="character" w:customStyle="1" w:styleId="small1">
    <w:name w:val="small1"/>
    <w:basedOn w:val="DefaultParagraphFont"/>
    <w:rsid w:val="00A036B1"/>
    <w:rPr>
      <w:rFonts w:ascii="Arial" w:hAnsi="Arial" w:cs="Arial" w:hint="default"/>
      <w:sz w:val="15"/>
      <w:szCs w:val="15"/>
    </w:rPr>
  </w:style>
  <w:style w:type="character" w:styleId="SubtleEmphasis">
    <w:name w:val="Subtle Emphasis"/>
    <w:basedOn w:val="DefaultParagraphFont"/>
    <w:uiPriority w:val="19"/>
    <w:qFormat/>
    <w:rsid w:val="00A036B1"/>
    <w:rPr>
      <w:i/>
      <w:iCs/>
      <w:color w:val="808080" w:themeColor="text1" w:themeTint="7F"/>
    </w:rPr>
  </w:style>
  <w:style w:type="character" w:styleId="IntenseEmphasis">
    <w:name w:val="Intense Emphasis"/>
    <w:basedOn w:val="DefaultParagraphFont"/>
    <w:uiPriority w:val="21"/>
    <w:qFormat/>
    <w:rsid w:val="00A036B1"/>
    <w:rPr>
      <w:b/>
      <w:bCs/>
      <w:i/>
      <w:iCs/>
      <w:color w:val="4F81BD" w:themeColor="accent1"/>
    </w:rPr>
  </w:style>
  <w:style w:type="paragraph" w:customStyle="1" w:styleId="Pa219">
    <w:name w:val="Pa2+19"/>
    <w:basedOn w:val="Default"/>
    <w:next w:val="Default"/>
    <w:uiPriority w:val="99"/>
    <w:rsid w:val="00A036B1"/>
    <w:pPr>
      <w:spacing w:line="241" w:lineRule="atLeast"/>
    </w:pPr>
    <w:rPr>
      <w:rFonts w:ascii="Copperplate Gothic Bold" w:hAnsi="Copperplate Gothic Bold" w:cstheme="minorBidi"/>
      <w:color w:val="auto"/>
    </w:rPr>
  </w:style>
  <w:style w:type="character" w:customStyle="1" w:styleId="A2019">
    <w:name w:val="A20+19"/>
    <w:uiPriority w:val="99"/>
    <w:rsid w:val="00A036B1"/>
    <w:rPr>
      <w:rFonts w:cs="Copperplate Gothic Bold"/>
      <w:color w:val="221E1F"/>
      <w:sz w:val="30"/>
      <w:szCs w:val="30"/>
    </w:rPr>
  </w:style>
  <w:style w:type="paragraph" w:customStyle="1" w:styleId="Pa020">
    <w:name w:val="Pa0+20"/>
    <w:basedOn w:val="Default"/>
    <w:next w:val="Default"/>
    <w:uiPriority w:val="99"/>
    <w:rsid w:val="00A036B1"/>
    <w:pPr>
      <w:spacing w:line="241" w:lineRule="atLeast"/>
    </w:pPr>
    <w:rPr>
      <w:rFonts w:ascii="Copperplate Gothic Bold" w:hAnsi="Copperplate Gothic Bold" w:cstheme="minorBidi"/>
      <w:color w:val="auto"/>
    </w:rPr>
  </w:style>
  <w:style w:type="character" w:customStyle="1" w:styleId="A1319">
    <w:name w:val="A13+19"/>
    <w:uiPriority w:val="99"/>
    <w:rsid w:val="00A036B1"/>
    <w:rPr>
      <w:rFonts w:ascii="Times New Roman" w:hAnsi="Times New Roman" w:cs="Times New Roman"/>
      <w:color w:val="221E1F"/>
      <w:sz w:val="16"/>
      <w:szCs w:val="16"/>
    </w:rPr>
  </w:style>
  <w:style w:type="character" w:customStyle="1" w:styleId="A1419">
    <w:name w:val="A14+19"/>
    <w:uiPriority w:val="99"/>
    <w:rsid w:val="00A036B1"/>
    <w:rPr>
      <w:rFonts w:ascii="Times New Roman" w:hAnsi="Times New Roman" w:cs="Times New Roman"/>
      <w:b/>
      <w:bCs/>
      <w:color w:val="221E1F"/>
      <w:sz w:val="18"/>
      <w:szCs w:val="18"/>
      <w:u w:val="single"/>
    </w:rPr>
  </w:style>
  <w:style w:type="character" w:customStyle="1" w:styleId="A919">
    <w:name w:val="A9+19"/>
    <w:uiPriority w:val="99"/>
    <w:rsid w:val="00A036B1"/>
    <w:rPr>
      <w:rFonts w:ascii="Times New Roman" w:hAnsi="Times New Roman" w:cs="Times New Roman"/>
      <w:color w:val="221E1F"/>
      <w:sz w:val="18"/>
      <w:szCs w:val="18"/>
    </w:rPr>
  </w:style>
  <w:style w:type="character" w:customStyle="1" w:styleId="A420">
    <w:name w:val="A4+20"/>
    <w:uiPriority w:val="99"/>
    <w:rsid w:val="00A036B1"/>
    <w:rPr>
      <w:rFonts w:ascii="Times New Roman" w:hAnsi="Times New Roman" w:cs="Times New Roman"/>
      <w:b/>
      <w:bCs/>
      <w:color w:val="221E1F"/>
      <w:sz w:val="22"/>
      <w:szCs w:val="22"/>
    </w:rPr>
  </w:style>
  <w:style w:type="paragraph" w:customStyle="1" w:styleId="Pa619">
    <w:name w:val="Pa6+19"/>
    <w:basedOn w:val="Default"/>
    <w:next w:val="Default"/>
    <w:uiPriority w:val="99"/>
    <w:rsid w:val="00A036B1"/>
    <w:pPr>
      <w:spacing w:line="361" w:lineRule="atLeast"/>
    </w:pPr>
    <w:rPr>
      <w:rFonts w:ascii="Copperplate Gothic Bold" w:hAnsi="Copperplate Gothic Bold" w:cstheme="minorBidi"/>
      <w:color w:val="auto"/>
    </w:rPr>
  </w:style>
  <w:style w:type="character" w:customStyle="1" w:styleId="A1519">
    <w:name w:val="A15+19"/>
    <w:uiPriority w:val="99"/>
    <w:rsid w:val="00A036B1"/>
    <w:rPr>
      <w:rFonts w:ascii="Wingdings" w:hAnsi="Wingdings" w:cs="Wingdings"/>
      <w:color w:val="221E1F"/>
      <w:sz w:val="12"/>
      <w:szCs w:val="12"/>
    </w:rPr>
  </w:style>
  <w:style w:type="character" w:customStyle="1" w:styleId="A219">
    <w:name w:val="A2+19"/>
    <w:uiPriority w:val="99"/>
    <w:rsid w:val="00A036B1"/>
    <w:rPr>
      <w:rFonts w:ascii="Times New Roman" w:hAnsi="Times New Roman" w:cs="Times New Roman"/>
      <w:color w:val="221E1F"/>
      <w:sz w:val="28"/>
      <w:szCs w:val="28"/>
    </w:rPr>
  </w:style>
  <w:style w:type="character" w:customStyle="1" w:styleId="restricted1">
    <w:name w:val="restricted1"/>
    <w:basedOn w:val="DefaultParagraphFont"/>
    <w:rsid w:val="00A036B1"/>
    <w:rPr>
      <w:b/>
      <w:bCs/>
      <w:i w:val="0"/>
      <w:iCs w:val="0"/>
      <w:color w:val="CA1717"/>
    </w:rPr>
  </w:style>
  <w:style w:type="paragraph" w:styleId="Quote">
    <w:name w:val="Quote"/>
    <w:basedOn w:val="Normal"/>
    <w:next w:val="Normal"/>
    <w:link w:val="QuoteChar"/>
    <w:uiPriority w:val="29"/>
    <w:qFormat/>
    <w:rsid w:val="00A036B1"/>
    <w:pPr>
      <w:spacing w:after="200" w:line="276" w:lineRule="auto"/>
    </w:pPr>
    <w:rPr>
      <w:i/>
      <w:iCs/>
      <w:color w:val="000000" w:themeColor="text1"/>
      <w:sz w:val="22"/>
      <w:szCs w:val="22"/>
      <w:lang w:bidi="en-US"/>
    </w:rPr>
  </w:style>
  <w:style w:type="character" w:customStyle="1" w:styleId="QuoteChar">
    <w:name w:val="Quote Char"/>
    <w:basedOn w:val="DefaultParagraphFont"/>
    <w:link w:val="Quote"/>
    <w:uiPriority w:val="29"/>
    <w:rsid w:val="00A036B1"/>
    <w:rPr>
      <w:i/>
      <w:iCs/>
      <w:color w:val="000000" w:themeColor="text1"/>
      <w:sz w:val="22"/>
      <w:szCs w:val="22"/>
      <w:lang w:bidi="en-US"/>
    </w:rPr>
  </w:style>
  <w:style w:type="paragraph" w:styleId="IntenseQuote">
    <w:name w:val="Intense Quote"/>
    <w:basedOn w:val="Normal"/>
    <w:next w:val="Normal"/>
    <w:link w:val="IntenseQuoteChar"/>
    <w:uiPriority w:val="30"/>
    <w:qFormat/>
    <w:rsid w:val="00A036B1"/>
    <w:pPr>
      <w:pBdr>
        <w:bottom w:val="single" w:sz="4" w:space="4" w:color="4F81BD" w:themeColor="accent1"/>
      </w:pBdr>
      <w:spacing w:before="200" w:after="280" w:line="276" w:lineRule="auto"/>
      <w:ind w:left="936" w:right="936"/>
    </w:pPr>
    <w:rPr>
      <w:b/>
      <w:bCs/>
      <w:i/>
      <w:iCs/>
      <w:color w:val="4F81BD" w:themeColor="accent1"/>
      <w:sz w:val="22"/>
      <w:szCs w:val="22"/>
      <w:lang w:bidi="en-US"/>
    </w:rPr>
  </w:style>
  <w:style w:type="character" w:customStyle="1" w:styleId="IntenseQuoteChar">
    <w:name w:val="Intense Quote Char"/>
    <w:basedOn w:val="DefaultParagraphFont"/>
    <w:link w:val="IntenseQuote"/>
    <w:uiPriority w:val="30"/>
    <w:rsid w:val="00A036B1"/>
    <w:rPr>
      <w:b/>
      <w:bCs/>
      <w:i/>
      <w:iCs/>
      <w:color w:val="4F81BD" w:themeColor="accent1"/>
      <w:sz w:val="22"/>
      <w:szCs w:val="22"/>
      <w:lang w:bidi="en-US"/>
    </w:rPr>
  </w:style>
  <w:style w:type="character" w:styleId="IntenseReference">
    <w:name w:val="Intense Reference"/>
    <w:basedOn w:val="DefaultParagraphFont"/>
    <w:uiPriority w:val="32"/>
    <w:qFormat/>
    <w:rsid w:val="00A036B1"/>
    <w:rPr>
      <w:b/>
      <w:bCs/>
      <w:smallCaps/>
      <w:color w:val="C0504D" w:themeColor="accent2"/>
      <w:spacing w:val="5"/>
      <w:u w:val="single"/>
    </w:rPr>
  </w:style>
  <w:style w:type="character" w:styleId="BookTitle">
    <w:name w:val="Book Title"/>
    <w:basedOn w:val="DefaultParagraphFont"/>
    <w:uiPriority w:val="33"/>
    <w:qFormat/>
    <w:rsid w:val="00A036B1"/>
    <w:rPr>
      <w:b/>
      <w:bCs/>
      <w:smallCaps/>
      <w:spacing w:val="5"/>
    </w:rPr>
  </w:style>
  <w:style w:type="paragraph" w:customStyle="1" w:styleId="AbstractText">
    <w:name w:val="Abstract Text"/>
    <w:basedOn w:val="Normal"/>
    <w:uiPriority w:val="99"/>
    <w:rsid w:val="00A036B1"/>
    <w:pPr>
      <w:suppressAutoHyphens/>
      <w:spacing w:line="480" w:lineRule="auto"/>
    </w:pPr>
    <w:rPr>
      <w:rFonts w:ascii="Times New Roman" w:eastAsia="Times New Roman" w:hAnsi="Times New Roman" w:cs="Times New Roman"/>
    </w:rPr>
  </w:style>
  <w:style w:type="character" w:customStyle="1" w:styleId="A1">
    <w:name w:val="A1"/>
    <w:uiPriority w:val="99"/>
    <w:rsid w:val="00A036B1"/>
    <w:rPr>
      <w:rFonts w:cs="Calibri"/>
      <w:b/>
      <w:bCs/>
      <w:color w:val="000000"/>
      <w:sz w:val="36"/>
      <w:szCs w:val="36"/>
    </w:rPr>
  </w:style>
  <w:style w:type="table" w:styleId="LightGrid-Accent5">
    <w:name w:val="Light Grid Accent 5"/>
    <w:basedOn w:val="TableNormal"/>
    <w:uiPriority w:val="62"/>
    <w:rsid w:val="00A036B1"/>
    <w:rPr>
      <w:sz w:val="22"/>
      <w:szCs w:val="22"/>
      <w:lang w:bidi="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st1">
    <w:name w:val="st1"/>
    <w:basedOn w:val="DefaultParagraphFont"/>
    <w:rsid w:val="00A036B1"/>
  </w:style>
  <w:style w:type="character" w:styleId="FollowedHyperlink">
    <w:name w:val="FollowedHyperlink"/>
    <w:basedOn w:val="DefaultParagraphFont"/>
    <w:uiPriority w:val="99"/>
    <w:semiHidden/>
    <w:unhideWhenUsed/>
    <w:rsid w:val="00672C1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northridgelearningcenter.com/" TargetMode="External"/><Relationship Id="rId18" Type="http://schemas.openxmlformats.org/officeDocument/2006/relationships/hyperlink" Target="http://www.UtahFutures.org" TargetMode="External"/><Relationship Id="rId26" Type="http://schemas.openxmlformats.org/officeDocument/2006/relationships/image" Target="media/image14.jpeg"/><Relationship Id="rId39" Type="http://schemas.openxmlformats.org/officeDocument/2006/relationships/hyperlink" Target="http://www.pin.ed.gov" TargetMode="External"/><Relationship Id="rId21" Type="http://schemas.openxmlformats.org/officeDocument/2006/relationships/image" Target="media/image9.jpeg"/><Relationship Id="rId34" Type="http://schemas.openxmlformats.org/officeDocument/2006/relationships/hyperlink" Target="http://www.utahfutures.org" TargetMode="External"/><Relationship Id="rId42" Type="http://schemas.openxmlformats.org/officeDocument/2006/relationships/hyperlink" Target="http://www.fafsa.ed.gov" TargetMode="External"/><Relationship Id="rId47" Type="http://schemas.openxmlformats.org/officeDocument/2006/relationships/hyperlink" Target="mailto:regentsscholarship@utahsbr.edu" TargetMode="External"/><Relationship Id="rId50" Type="http://schemas.openxmlformats.org/officeDocument/2006/relationships/image" Target="media/image21.wmf"/><Relationship Id="rId55" Type="http://schemas.openxmlformats.org/officeDocument/2006/relationships/hyperlink" Target="https://web1.ncaa.org/eligibilitycenter/student/index_student.html" TargetMode="External"/><Relationship Id="rId63" Type="http://schemas.openxmlformats.org/officeDocument/2006/relationships/image" Target="media/image29.emf"/><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schools.utah.gov/curr/main/Gradinfo.htm" TargetMode="External"/><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hyperlink" Target="http://www.pin.ed.gov" TargetMode="External"/><Relationship Id="rId54" Type="http://schemas.openxmlformats.org/officeDocument/2006/relationships/image" Target="media/image23.jpeg"/><Relationship Id="rId62"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6.emf"/><Relationship Id="rId24" Type="http://schemas.openxmlformats.org/officeDocument/2006/relationships/image" Target="media/image12.emf"/><Relationship Id="rId32" Type="http://schemas.openxmlformats.org/officeDocument/2006/relationships/hyperlink" Target="http://www.utahfutures.org" TargetMode="External"/><Relationship Id="rId37" Type="http://schemas.openxmlformats.org/officeDocument/2006/relationships/image" Target="media/image20.png"/><Relationship Id="rId45" Type="http://schemas.openxmlformats.org/officeDocument/2006/relationships/hyperlink" Target="http://www.utahscholars.org/en/about-utah-scholars/core-course-of-study.html" TargetMode="External"/><Relationship Id="rId53" Type="http://schemas.openxmlformats.org/officeDocument/2006/relationships/hyperlink" Target="http://www.utahfutures.org" TargetMode="External"/><Relationship Id="rId58" Type="http://schemas.openxmlformats.org/officeDocument/2006/relationships/hyperlink" Target="http://www.playnaia.org/page/eligibility.php" TargetMode="External"/><Relationship Id="rId5" Type="http://schemas.openxmlformats.org/officeDocument/2006/relationships/webSettings" Target="webSettings.xml"/><Relationship Id="rId15" Type="http://schemas.openxmlformats.org/officeDocument/2006/relationships/hyperlink" Target="http://is.byu.edu/site/courses/index.cfm?school=hs"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19.emf"/><Relationship Id="rId49" Type="http://schemas.openxmlformats.org/officeDocument/2006/relationships/hyperlink" Target="mailto:newcentury@utahsbr.edu" TargetMode="External"/><Relationship Id="rId57" Type="http://schemas.openxmlformats.org/officeDocument/2006/relationships/image" Target="media/image24.jpeg"/><Relationship Id="rId61" Type="http://schemas.openxmlformats.org/officeDocument/2006/relationships/image" Target="media/image27.jpeg"/><Relationship Id="rId10" Type="http://schemas.openxmlformats.org/officeDocument/2006/relationships/image" Target="media/image5.emf"/><Relationship Id="rId19" Type="http://schemas.openxmlformats.org/officeDocument/2006/relationships/hyperlink" Target="http://www.slcc.edu/concurrentenrollment/" TargetMode="External"/><Relationship Id="rId31" Type="http://schemas.openxmlformats.org/officeDocument/2006/relationships/hyperlink" Target="http://www.utahfutures.org" TargetMode="External"/><Relationship Id="rId44" Type="http://schemas.openxmlformats.org/officeDocument/2006/relationships/hyperlink" Target="http://www.higheredutah.org/" TargetMode="External"/><Relationship Id="rId52" Type="http://schemas.openxmlformats.org/officeDocument/2006/relationships/image" Target="media/image22.png"/><Relationship Id="rId60" Type="http://schemas.openxmlformats.org/officeDocument/2006/relationships/image" Target="media/image26.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schools.utah.gov/ehs/"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yperlink" Target="http://www.fafsa.ed.gov" TargetMode="External"/><Relationship Id="rId43" Type="http://schemas.openxmlformats.org/officeDocument/2006/relationships/hyperlink" Target="http://www.fafsa.ed.gov" TargetMode="External"/><Relationship Id="rId48" Type="http://schemas.openxmlformats.org/officeDocument/2006/relationships/hyperlink" Target="http://higheredutah.org/index.php/scholarships/new-century-scholarship/" TargetMode="External"/><Relationship Id="rId56" Type="http://schemas.openxmlformats.org/officeDocument/2006/relationships/hyperlink" Target="http://eligibilitycenter.org/" TargetMode="External"/><Relationship Id="rId64"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hyperlink" Target="http://www.stepuputah.com/utah-futures/" TargetMode="External"/><Relationship Id="rId3" Type="http://schemas.openxmlformats.org/officeDocument/2006/relationships/styles" Target="styles.xml"/><Relationship Id="rId12" Type="http://schemas.openxmlformats.org/officeDocument/2006/relationships/image" Target="media/image7.emf"/><Relationship Id="rId17" Type="http://schemas.openxmlformats.org/officeDocument/2006/relationships/hyperlink" Target="http://www.higheredutah.org/scholarship_info/regents-scholarship/" TargetMode="External"/><Relationship Id="rId25" Type="http://schemas.openxmlformats.org/officeDocument/2006/relationships/image" Target="media/image13.png"/><Relationship Id="rId33" Type="http://schemas.openxmlformats.org/officeDocument/2006/relationships/hyperlink" Target="http://www.utahfutures.org" TargetMode="External"/><Relationship Id="rId38" Type="http://schemas.openxmlformats.org/officeDocument/2006/relationships/hyperlink" Target="http://www.fafsa.ed.gov" TargetMode="External"/><Relationship Id="rId46" Type="http://schemas.openxmlformats.org/officeDocument/2006/relationships/hyperlink" Target="http://www.utahscholars.org" TargetMode="External"/><Relationship Id="rId59"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6472EA-5B39-4A9C-B1A4-E695D1894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6167</Words>
  <Characters>35154</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Tawna Kaufman</dc:creator>
  <cp:keywords/>
  <dc:description/>
  <cp:lastModifiedBy>TAWNA Kaufman</cp:lastModifiedBy>
  <cp:revision>5</cp:revision>
  <cp:lastPrinted>2013-07-01T17:01:00Z</cp:lastPrinted>
  <dcterms:created xsi:type="dcterms:W3CDTF">2015-07-09T18:54:00Z</dcterms:created>
  <dcterms:modified xsi:type="dcterms:W3CDTF">2015-07-23T17:09:00Z</dcterms:modified>
</cp:coreProperties>
</file>